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  <w:bookmarkStart w:id="0" w:name="_GoBack"/>
      <w:bookmarkEnd w:id="0"/>
    </w:p>
    <w:p w:rsidR="00CE5323" w:rsidRPr="00675CF2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48"/>
          <w:szCs w:val="48"/>
        </w:rPr>
      </w:pPr>
      <w:r w:rsidRPr="00675CF2">
        <w:rPr>
          <w:rFonts w:cs="Calibri"/>
          <w:b/>
          <w:i/>
          <w:noProof/>
          <w:sz w:val="48"/>
          <w:szCs w:val="48"/>
        </w:rPr>
        <w:t>Ju</w:t>
      </w:r>
      <w:r w:rsidR="00CE5323" w:rsidRPr="00675CF2">
        <w:rPr>
          <w:rFonts w:cs="Calibri"/>
          <w:b/>
          <w:i/>
          <w:noProof/>
          <w:sz w:val="48"/>
          <w:szCs w:val="48"/>
        </w:rPr>
        <w:t xml:space="preserve">nior Explorer </w:t>
      </w:r>
      <w:r w:rsidR="00CE5323" w:rsidRPr="00675CF2">
        <w:rPr>
          <w:rFonts w:cs="Calibri"/>
          <w:b/>
          <w:noProof/>
          <w:sz w:val="48"/>
          <w:szCs w:val="48"/>
        </w:rPr>
        <w:t>5</w:t>
      </w:r>
    </w:p>
    <w:p w:rsidR="00447CE0" w:rsidRPr="00675CF2" w:rsidRDefault="00675CF2" w:rsidP="003961C6">
      <w:pPr>
        <w:tabs>
          <w:tab w:val="left" w:pos="5812"/>
        </w:tabs>
        <w:jc w:val="center"/>
        <w:rPr>
          <w:rFonts w:cs="Calibri"/>
          <w:b/>
          <w:noProof/>
          <w:sz w:val="48"/>
          <w:szCs w:val="48"/>
        </w:rPr>
      </w:pPr>
      <w:r w:rsidRPr="00675CF2">
        <w:rPr>
          <w:rFonts w:cs="Calibri"/>
          <w:b/>
          <w:noProof/>
          <w:sz w:val="48"/>
          <w:szCs w:val="48"/>
        </w:rPr>
        <w:t>Wymagania edukacyjne i k</w:t>
      </w:r>
      <w:r w:rsidR="00447CE0" w:rsidRPr="00675CF2">
        <w:rPr>
          <w:rFonts w:cs="Calibri"/>
          <w:b/>
          <w:noProof/>
          <w:sz w:val="48"/>
          <w:szCs w:val="48"/>
        </w:rPr>
        <w:t>ryteria oceniania</w:t>
      </w:r>
      <w:r w:rsidRPr="00675CF2">
        <w:rPr>
          <w:rFonts w:cs="Calibri"/>
          <w:b/>
          <w:noProof/>
          <w:sz w:val="48"/>
          <w:szCs w:val="48"/>
        </w:rPr>
        <w:t xml:space="preserve"> </w:t>
      </w:r>
      <w:r w:rsidR="00461120">
        <w:rPr>
          <w:rFonts w:cs="Calibri"/>
          <w:b/>
          <w:noProof/>
          <w:sz w:val="48"/>
          <w:szCs w:val="48"/>
        </w:rPr>
        <w:t>kl. V</w:t>
      </w:r>
    </w:p>
    <w:p w:rsidR="003961C6" w:rsidRPr="00F632CC" w:rsidRDefault="003961C6" w:rsidP="00675CF2">
      <w:pPr>
        <w:tabs>
          <w:tab w:val="left" w:pos="5812"/>
        </w:tabs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122C2F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:rsidTr="00351DCA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122C2F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122C2F" w:rsidRDefault="00351DCA">
            <w:pPr>
              <w:rPr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</w:t>
            </w:r>
            <w:r w:rsidRPr="007E3066">
              <w:rPr>
                <w:rFonts w:cs="Calibri"/>
                <w:noProof/>
              </w:rPr>
              <w:lastRenderedPageBreak/>
              <w:t xml:space="preserve">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>z rozpoznawanie</w:t>
            </w:r>
            <w:r w:rsidRPr="007E3066">
              <w:rPr>
                <w:rFonts w:cs="Calibri"/>
                <w:noProof/>
              </w:rPr>
              <w:lastRenderedPageBreak/>
              <w:t xml:space="preserve">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</w:t>
            </w:r>
            <w:r w:rsidRPr="007E3066">
              <w:rPr>
                <w:rFonts w:cs="Calibri"/>
                <w:noProof/>
              </w:rPr>
              <w:lastRenderedPageBreak/>
              <w:t xml:space="preserve">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>i nie potrafi udzielić odpowiedzi na pytania dotyczące bohaterów czytanki na podstawie danych 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122C2F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>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>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 trudu rozumie ogólny </w:t>
            </w:r>
            <w:r w:rsidRPr="007E3066">
              <w:rPr>
                <w:rFonts w:cs="Calibri"/>
                <w:noProof/>
              </w:rPr>
              <w:lastRenderedPageBreak/>
              <w:t xml:space="preserve">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</w:t>
            </w:r>
            <w:r w:rsidRPr="007E3066">
              <w:rPr>
                <w:rFonts w:cs="Calibri"/>
                <w:noProof/>
              </w:rPr>
              <w:lastRenderedPageBreak/>
              <w:t>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>i cechy 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 xml:space="preserve">oraz dopasowuje je </w:t>
            </w:r>
            <w:r w:rsidRPr="007E3066">
              <w:rPr>
                <w:rFonts w:cs="Calibri"/>
                <w:noProof/>
              </w:rPr>
              <w:lastRenderedPageBreak/>
              <w:t>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122C2F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 xml:space="preserve">Wyraża swoje upodobania, pyta o upodobania </w:t>
            </w:r>
            <w:r w:rsidRPr="007E3066">
              <w:rPr>
                <w:rFonts w:cs="Calibri"/>
                <w:noProof/>
              </w:rPr>
              <w:lastRenderedPageBreak/>
              <w:t>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</w:t>
            </w:r>
            <w:r w:rsidRPr="007E3066">
              <w:rPr>
                <w:rFonts w:cs="Calibri"/>
                <w:noProof/>
              </w:rPr>
              <w:lastRenderedPageBreak/>
              <w:t xml:space="preserve">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 xml:space="preserve">w parze, popełnia liczne błędy wpływające na zrozumienie jego wypowiedzi. Z dużymi </w:t>
            </w:r>
            <w:r w:rsidRPr="007E3066">
              <w:rPr>
                <w:rFonts w:cs="Calibri"/>
                <w:noProof/>
              </w:rPr>
              <w:lastRenderedPageBreak/>
              <w:t>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 xml:space="preserve">i poprawnie opisuje upodobania </w:t>
            </w:r>
            <w:r w:rsidRPr="007E3066">
              <w:rPr>
                <w:rFonts w:cs="Calibri"/>
                <w:noProof/>
              </w:rPr>
              <w:lastRenderedPageBreak/>
              <w:t>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 xml:space="preserve">Cel </w:t>
            </w:r>
            <w:r w:rsidRPr="007E3066">
              <w:rPr>
                <w:rFonts w:cs="Calibri"/>
                <w:b/>
                <w:noProof/>
              </w:rPr>
              <w:lastRenderedPageBreak/>
              <w:t>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122C2F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lastRenderedPageBreak/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zdania w czasach teraźniejszych oraz </w:t>
            </w:r>
            <w:r w:rsidRPr="007E3066">
              <w:rPr>
                <w:rFonts w:cs="Calibri"/>
                <w:noProof/>
              </w:rPr>
              <w:lastRenderedPageBreak/>
              <w:t>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uzupełniając zdania w czasach teraźniejszych. W większości wypadków poprawnie </w:t>
            </w:r>
            <w:r w:rsidRPr="007E3066">
              <w:rPr>
                <w:rFonts w:cs="Calibri"/>
                <w:noProof/>
              </w:rPr>
              <w:lastRenderedPageBreak/>
              <w:t>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drobne błędy, uzupełniając zdania w czasach teraźniejszych. Rozróżnia czynności wykonywane </w:t>
            </w:r>
            <w:r w:rsidRPr="007E3066">
              <w:rPr>
                <w:rFonts w:cs="Calibri"/>
                <w:noProof/>
              </w:rPr>
              <w:lastRenderedPageBreak/>
              <w:t>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</w:t>
            </w:r>
            <w:r w:rsidRPr="007E3066">
              <w:rPr>
                <w:rFonts w:cs="Calibri"/>
                <w:noProof/>
              </w:rPr>
              <w:lastRenderedPageBreak/>
              <w:t xml:space="preserve">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lastRenderedPageBreak/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122C2F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 xml:space="preserve">z dopasowaniem imion bohaterów do ich preferencji </w:t>
            </w:r>
            <w:r w:rsidRPr="007E3066">
              <w:rPr>
                <w:rFonts w:cs="Calibri"/>
                <w:noProof/>
              </w:rPr>
              <w:lastRenderedPageBreak/>
              <w:t>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lastRenderedPageBreak/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122C2F" w:rsidTr="003961C6">
        <w:tc>
          <w:tcPr>
            <w:tcW w:w="13115" w:type="dxa"/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122C2F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</w:t>
            </w:r>
            <w:r w:rsidRPr="007E3066">
              <w:rPr>
                <w:rFonts w:cs="Calibri"/>
                <w:noProof/>
              </w:rPr>
              <w:lastRenderedPageBreak/>
              <w:t>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dotyczące 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głównie dzięki ilustracjom. Sprawia mu dużą trudność </w:t>
            </w:r>
            <w:r w:rsidRPr="007E3066">
              <w:rPr>
                <w:rFonts w:cs="Calibri"/>
                <w:noProof/>
              </w:rPr>
              <w:lastRenderedPageBreak/>
              <w:t>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 xml:space="preserve">, ale sprawia mu trudność zrozumienie wypowiedzi </w:t>
            </w:r>
            <w:r w:rsidRPr="007E3066">
              <w:rPr>
                <w:rFonts w:cs="Calibri"/>
                <w:noProof/>
              </w:rPr>
              <w:lastRenderedPageBreak/>
              <w:t>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 xml:space="preserve">en z czytanki. Ma z tym problem również przy </w:t>
            </w:r>
            <w:r w:rsidR="0035075D" w:rsidRPr="007E3066">
              <w:rPr>
                <w:rFonts w:cs="Calibri"/>
                <w:noProof/>
              </w:rPr>
              <w:lastRenderedPageBreak/>
              <w:t>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lastRenderedPageBreak/>
              <w:t>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 podczas wskazywania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podczas zakreślania właściwych wyrazów oraz </w:t>
            </w:r>
            <w:r w:rsidRPr="007E3066">
              <w:rPr>
                <w:rFonts w:cs="Calibri"/>
                <w:noProof/>
              </w:rPr>
              <w:lastRenderedPageBreak/>
              <w:t xml:space="preserve">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</w:t>
            </w:r>
            <w:r w:rsidRPr="007E3066">
              <w:rPr>
                <w:rFonts w:cs="Calibri"/>
                <w:noProof/>
              </w:rPr>
              <w:lastRenderedPageBreak/>
              <w:t xml:space="preserve">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zakreśla właściwe wyrazy oraz uzupełnia luki w </w:t>
            </w:r>
            <w:r w:rsidRPr="007E3066">
              <w:rPr>
                <w:rFonts w:cs="Calibri"/>
                <w:noProof/>
              </w:rPr>
              <w:lastRenderedPageBreak/>
              <w:t>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122C2F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nie potrafi zadać pytań. Ma duże trudności ze zrozumieniem pytań kolegi / koleżanki i </w:t>
            </w:r>
            <w:r>
              <w:rPr>
                <w:rFonts w:cs="Calibri"/>
                <w:noProof/>
              </w:rPr>
              <w:lastRenderedPageBreak/>
              <w:t>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122C2F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 w:rsidP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duży problem ze </w:t>
            </w:r>
            <w:r w:rsidRPr="007E3066">
              <w:rPr>
                <w:rFonts w:cs="Calibri"/>
                <w:noProof/>
              </w:rPr>
              <w:lastRenderedPageBreak/>
              <w:t>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lastRenderedPageBreak/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 xml:space="preserve">. Poprawnie układa </w:t>
            </w:r>
            <w:r w:rsidR="00E67B82" w:rsidRPr="007E3066">
              <w:rPr>
                <w:rFonts w:cs="Calibri"/>
                <w:noProof/>
              </w:rPr>
              <w:lastRenderedPageBreak/>
              <w:t>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 xml:space="preserve">w </w:t>
            </w:r>
            <w:r w:rsidR="00EA16A6" w:rsidRPr="007E3066">
              <w:rPr>
                <w:rFonts w:cs="Calibri"/>
                <w:noProof/>
              </w:rPr>
              <w:lastRenderedPageBreak/>
              <w:t>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</w:t>
            </w:r>
            <w:r w:rsidRPr="007E3066">
              <w:rPr>
                <w:rFonts w:cs="Calibri"/>
                <w:noProof/>
              </w:rPr>
              <w:lastRenderedPageBreak/>
              <w:t>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</w:t>
            </w:r>
            <w:r w:rsidRPr="007E3066">
              <w:rPr>
                <w:rFonts w:cs="Calibri"/>
                <w:noProof/>
              </w:rPr>
              <w:lastRenderedPageBreak/>
              <w:t>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>zadaje pytania i udziela odpowiedzi na temat swoich planów na weekend, wykorzystując 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 xml:space="preserve">poprawnie zadaje pytania i udziela </w:t>
            </w:r>
            <w:r w:rsidR="00E67B82" w:rsidRPr="007E3066">
              <w:rPr>
                <w:rFonts w:cs="Calibri"/>
                <w:noProof/>
              </w:rPr>
              <w:lastRenderedPageBreak/>
              <w:t>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zadaje </w:t>
            </w:r>
            <w:r w:rsidRPr="007E3066">
              <w:rPr>
                <w:rFonts w:cs="Calibri"/>
                <w:noProof/>
              </w:rPr>
              <w:lastRenderedPageBreak/>
              <w:t xml:space="preserve">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 xml:space="preserve">present </w:t>
            </w:r>
            <w:r w:rsidRPr="007E3066">
              <w:rPr>
                <w:rFonts w:cs="Calibri"/>
                <w:i/>
                <w:noProof/>
              </w:rPr>
              <w:lastRenderedPageBreak/>
              <w:t>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potr</w:t>
            </w:r>
            <w:r w:rsidR="004663F1" w:rsidRPr="007E3066">
              <w:rPr>
                <w:rFonts w:cs="Calibri"/>
                <w:noProof/>
              </w:rPr>
              <w:t xml:space="preserve">afi </w:t>
            </w:r>
            <w:r w:rsidR="004663F1" w:rsidRPr="007E3066">
              <w:rPr>
                <w:rFonts w:cs="Calibri"/>
                <w:noProof/>
              </w:rPr>
              <w:lastRenderedPageBreak/>
              <w:t>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</w:t>
            </w:r>
            <w:r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lastRenderedPageBreak/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lastRenderedPageBreak/>
              <w:t xml:space="preserve">Uczeń z łatwością i bezbłędnie odróżnia </w:t>
            </w:r>
            <w:r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122C2F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 xml:space="preserve">odaje swój wiek i </w:t>
            </w:r>
            <w:r w:rsidR="0031134A" w:rsidRPr="007E3066">
              <w:rPr>
                <w:rFonts w:cs="Calibri"/>
                <w:noProof/>
              </w:rPr>
              <w:lastRenderedPageBreak/>
              <w:t>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ułożyć pytania 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</w:t>
            </w:r>
            <w:r w:rsidRPr="007E3066">
              <w:rPr>
                <w:rFonts w:cs="Calibri"/>
                <w:noProof/>
              </w:rPr>
              <w:lastRenderedPageBreak/>
              <w:t xml:space="preserve">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 xml:space="preserve">opis ubrań na </w:t>
            </w:r>
            <w:r w:rsidR="00E61A37" w:rsidRPr="007E3066">
              <w:rPr>
                <w:rFonts w:cs="Calibri"/>
                <w:noProof/>
              </w:rPr>
              <w:lastRenderedPageBreak/>
              <w:t>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na wybraną </w:t>
            </w:r>
            <w:r w:rsidR="00E61A37" w:rsidRPr="007E3066">
              <w:rPr>
                <w:rFonts w:cs="Calibri"/>
                <w:noProof/>
              </w:rPr>
              <w:lastRenderedPageBreak/>
              <w:t>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 xml:space="preserve">Stosuje zasady </w:t>
            </w:r>
            <w:r w:rsidR="0093307A" w:rsidRPr="007E3066">
              <w:rPr>
                <w:rFonts w:cs="Calibri"/>
                <w:noProof/>
              </w:rPr>
              <w:lastRenderedPageBreak/>
              <w:t>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122C2F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clothes,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122C2F">
              <w:rPr>
                <w:rFonts w:cs="Calibri"/>
                <w:i/>
                <w:noProof/>
                <w:lang w:val="en-US"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lastRenderedPageBreak/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</w:t>
            </w:r>
            <w:r w:rsidRPr="007E3066">
              <w:rPr>
                <w:rFonts w:cs="Calibri"/>
                <w:noProof/>
              </w:rPr>
              <w:lastRenderedPageBreak/>
              <w:t>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lastRenderedPageBreak/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122C2F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le </w:t>
            </w:r>
            <w:r w:rsidRPr="007E3066">
              <w:rPr>
                <w:rFonts w:cs="Calibri"/>
                <w:noProof/>
              </w:rPr>
              <w:lastRenderedPageBreak/>
              <w:t>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Płynnie, pełnym </w:t>
            </w:r>
            <w:r w:rsidRPr="007E3066">
              <w:rPr>
                <w:rFonts w:cs="Calibri"/>
                <w:noProof/>
              </w:rPr>
              <w:lastRenderedPageBreak/>
              <w:t>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122C2F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122C2F" w:rsidRDefault="00A516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122C2F">
              <w:rPr>
                <w:rFonts w:cs="Calibri"/>
                <w:i/>
                <w:noProof/>
                <w:lang w:val="en-US"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122C2F" w:rsidRDefault="00A516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122C2F">
              <w:rPr>
                <w:rFonts w:cs="Calibri"/>
                <w:i/>
                <w:noProof/>
                <w:lang w:val="en-US"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122C2F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122C2F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122C2F" w:rsidRDefault="00351DCA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122C2F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122C2F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122C2F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lastRenderedPageBreak/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>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podanych wydarzeniach z </w:t>
            </w:r>
            <w:r w:rsidRPr="007E3066">
              <w:rPr>
                <w:rFonts w:cs="Calibri"/>
                <w:noProof/>
              </w:rPr>
              <w:lastRenderedPageBreak/>
              <w:t>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</w:t>
            </w:r>
            <w:r w:rsidR="00811545" w:rsidRPr="007E3066">
              <w:rPr>
                <w:rFonts w:cs="Calibri"/>
                <w:noProof/>
              </w:rPr>
              <w:lastRenderedPageBreak/>
              <w:t xml:space="preserve">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artykuł według </w:t>
            </w:r>
            <w:r w:rsidRPr="007E3066">
              <w:rPr>
                <w:rFonts w:cs="Calibri"/>
                <w:noProof/>
              </w:rPr>
              <w:lastRenderedPageBreak/>
              <w:t>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lastRenderedPageBreak/>
              <w:t>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tworzy poszczególne </w:t>
            </w:r>
            <w:r w:rsidRPr="007E3066">
              <w:rPr>
                <w:rFonts w:cs="Calibri"/>
                <w:noProof/>
              </w:rPr>
              <w:lastRenderedPageBreak/>
              <w:t>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 xml:space="preserve">worzy poszczególne paragrafy. </w:t>
            </w:r>
            <w:r w:rsidR="00786D5E" w:rsidRPr="007E3066">
              <w:rPr>
                <w:rFonts w:cs="Calibri"/>
                <w:noProof/>
              </w:rPr>
              <w:lastRenderedPageBreak/>
              <w:t>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122C2F" w:rsidTr="003961C6">
        <w:tc>
          <w:tcPr>
            <w:tcW w:w="13340" w:type="dxa"/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122C2F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Pr="007E3066">
              <w:rPr>
                <w:rFonts w:cs="Calibri"/>
                <w:noProof/>
              </w:rPr>
              <w:lastRenderedPageBreak/>
              <w:t>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>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lastRenderedPageBreak/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problem </w:t>
            </w:r>
            <w:r w:rsidRPr="007E3066">
              <w:rPr>
                <w:rFonts w:cs="Calibri"/>
                <w:noProof/>
              </w:rPr>
              <w:lastRenderedPageBreak/>
              <w:t>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gdy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122C2F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122C2F" w:rsidRDefault="00064C36">
            <w:pPr>
              <w:rPr>
                <w:lang w:val="en-US"/>
              </w:rPr>
            </w:pPr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osób. Ma problem z tym zadaniem, nawet gdy korzysta ze wsparcia 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0D" w:rsidRDefault="00017C0D" w:rsidP="00783848">
      <w:pPr>
        <w:spacing w:after="0" w:line="240" w:lineRule="auto"/>
      </w:pPr>
      <w:r>
        <w:separator/>
      </w:r>
    </w:p>
  </w:endnote>
  <w:endnote w:type="continuationSeparator" w:id="0">
    <w:p w:rsidR="00017C0D" w:rsidRDefault="00017C0D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222909"/>
      <w:docPartObj>
        <w:docPartGallery w:val="Page Numbers (Bottom of Page)"/>
        <w:docPartUnique/>
      </w:docPartObj>
    </w:sdtPr>
    <w:sdtEndPr/>
    <w:sdtContent>
      <w:p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2F">
          <w:rPr>
            <w:noProof/>
          </w:rPr>
          <w:t>2</w:t>
        </w:r>
        <w:r>
          <w:fldChar w:fldCharType="end"/>
        </w:r>
      </w:p>
    </w:sdtContent>
  </w:sdt>
  <w:p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0D" w:rsidRDefault="00017C0D" w:rsidP="00783848">
      <w:pPr>
        <w:spacing w:after="0" w:line="240" w:lineRule="auto"/>
      </w:pPr>
      <w:r>
        <w:separator/>
      </w:r>
    </w:p>
  </w:footnote>
  <w:footnote w:type="continuationSeparator" w:id="0">
    <w:p w:rsidR="00017C0D" w:rsidRDefault="00017C0D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122C2F">
      <w:rPr>
        <w:rFonts w:ascii="Times New Roman" w:hAnsi="Times New Roman"/>
        <w:noProof/>
        <w:lang w:eastAsia="pl-PL"/>
      </w:rPr>
      <w:drawing>
        <wp:inline distT="0" distB="0" distL="0" distR="0">
          <wp:extent cx="571500" cy="390525"/>
          <wp:effectExtent l="0" t="0" r="0" b="0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0"/>
    <w:rsid w:val="00017C0D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2C2F"/>
    <w:rsid w:val="00127B84"/>
    <w:rsid w:val="001318EA"/>
    <w:rsid w:val="001372DA"/>
    <w:rsid w:val="00152C65"/>
    <w:rsid w:val="00162DBA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112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75CF2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D1D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F208"/>
  <w15:docId w15:val="{12B709D3-E91B-4AAD-89E2-D92FA9BA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51B4-A83D-49DE-BB2C-EAF70833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15105</Words>
  <Characters>90634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Janek</cp:lastModifiedBy>
  <cp:revision>2</cp:revision>
  <dcterms:created xsi:type="dcterms:W3CDTF">2018-09-18T21:29:00Z</dcterms:created>
  <dcterms:modified xsi:type="dcterms:W3CDTF">2018-09-18T21:29:00Z</dcterms:modified>
</cp:coreProperties>
</file>