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D2" w:rsidRPr="00A04CAE" w:rsidRDefault="004A0AFD" w:rsidP="00A04CAE">
      <w:pPr>
        <w:spacing w:after="0" w:line="240" w:lineRule="auto"/>
        <w:rPr>
          <w:b/>
          <w:sz w:val="24"/>
        </w:rPr>
      </w:pPr>
      <w:r w:rsidRPr="00A04CAE">
        <w:rPr>
          <w:b/>
          <w:sz w:val="24"/>
        </w:rPr>
        <w:t>8. Wyjście na występ flamenco.</w:t>
      </w:r>
    </w:p>
    <w:p w:rsidR="004A0AFD" w:rsidRDefault="004A0AFD" w:rsidP="00A04CAE">
      <w:pPr>
        <w:spacing w:after="0" w:line="240" w:lineRule="auto"/>
      </w:pPr>
    </w:p>
    <w:p w:rsidR="004A0AFD" w:rsidRDefault="004A0AFD" w:rsidP="00A04CAE">
      <w:pPr>
        <w:spacing w:after="0" w:line="240" w:lineRule="auto"/>
        <w:ind w:firstLine="708"/>
        <w:jc w:val="both"/>
      </w:pPr>
      <w:r>
        <w:t xml:space="preserve">Pobyt w Hiszpanii nie ograniczał się tylko do zajęć praktycznych i wycieczek, ale także do poznawania historii i kultury Hiszpanii. </w:t>
      </w:r>
    </w:p>
    <w:p w:rsidR="004A0AFD" w:rsidRDefault="004A0AFD" w:rsidP="00A04CAE">
      <w:pPr>
        <w:spacing w:after="0" w:line="240" w:lineRule="auto"/>
        <w:ind w:firstLine="708"/>
        <w:jc w:val="both"/>
      </w:pPr>
      <w:r>
        <w:t xml:space="preserve">We wtorek, 22.10.2024, po zajęciach praktycznych i obiedzie udaliśmy się na występ flamenco do klubu </w:t>
      </w:r>
      <w:proofErr w:type="spellStart"/>
      <w:r w:rsidRPr="004A0AFD">
        <w:t>Tablao</w:t>
      </w:r>
      <w:proofErr w:type="spellEnd"/>
      <w:r w:rsidRPr="004A0AFD">
        <w:t xml:space="preserve"> Flamenco La </w:t>
      </w:r>
      <w:proofErr w:type="spellStart"/>
      <w:r w:rsidRPr="004A0AFD">
        <w:t>Alborea</w:t>
      </w:r>
      <w:proofErr w:type="spellEnd"/>
      <w:r>
        <w:t xml:space="preserve">. </w:t>
      </w:r>
    </w:p>
    <w:p w:rsidR="00A04CAE" w:rsidRDefault="00A04CAE" w:rsidP="00A04CAE">
      <w:pPr>
        <w:spacing w:after="0" w:line="240" w:lineRule="auto"/>
        <w:ind w:firstLine="708"/>
        <w:jc w:val="both"/>
      </w:pPr>
      <w:r w:rsidRPr="00A04CAE">
        <w:t>Flamenco – zjawisko związane z folklorem andaluzyjskich Romów, obejmujące muzykę, śpiew, taniec, strój i zachowania. Jego tradycja pochodzi z Andaluzji, i tam do dziś można oglądać jego wykonanie.</w:t>
      </w:r>
      <w:r>
        <w:t xml:space="preserve"> </w:t>
      </w:r>
      <w:r w:rsidRPr="00A04CAE">
        <w:t>W 2010 roku flamenco zostało wpisane na listę niematerialnego dziedzictwa UNESCO</w:t>
      </w:r>
      <w:r>
        <w:t>.</w:t>
      </w:r>
    </w:p>
    <w:p w:rsidR="00A04CAE" w:rsidRDefault="00A04CAE">
      <w:bookmarkStart w:id="0" w:name="_GoBack"/>
      <w:bookmarkEnd w:id="0"/>
    </w:p>
    <w:sectPr w:rsidR="00A0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8"/>
    <w:rsid w:val="004A0AFD"/>
    <w:rsid w:val="009806D8"/>
    <w:rsid w:val="00A04CAE"/>
    <w:rsid w:val="00D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886C-37D1-4910-A9DE-6E114AA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2025-01-01T20:02:00Z</dcterms:created>
  <dcterms:modified xsi:type="dcterms:W3CDTF">2025-01-01T20:15:00Z</dcterms:modified>
</cp:coreProperties>
</file>