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0F" w:rsidRPr="009B45E1" w:rsidRDefault="00B75B66" w:rsidP="009B45E1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B45E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62D0F36E" wp14:editId="05179BFB">
            <wp:simplePos x="0" y="0"/>
            <wp:positionH relativeFrom="column">
              <wp:posOffset>4483802</wp:posOffset>
            </wp:positionH>
            <wp:positionV relativeFrom="paragraph">
              <wp:posOffset>-314306</wp:posOffset>
            </wp:positionV>
            <wp:extent cx="1522298" cy="1139168"/>
            <wp:effectExtent l="0" t="0" r="1905" b="444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600" cy="1137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45E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75C79790" wp14:editId="050E760A">
            <wp:simplePos x="0" y="0"/>
            <wp:positionH relativeFrom="column">
              <wp:posOffset>-627380</wp:posOffset>
            </wp:positionH>
            <wp:positionV relativeFrom="paragraph">
              <wp:posOffset>-344170</wp:posOffset>
            </wp:positionV>
            <wp:extent cx="2305050" cy="1171575"/>
            <wp:effectExtent l="0" t="0" r="0" b="9525"/>
            <wp:wrapNone/>
            <wp:docPr id="1" name="Obraz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480F" w:rsidRPr="009B45E1" w:rsidRDefault="00FA480F" w:rsidP="009B45E1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B56AD7" w:rsidRPr="009B45E1" w:rsidRDefault="00B56AD7" w:rsidP="009B45E1">
      <w:pPr>
        <w:rPr>
          <w:rFonts w:ascii="Times New Roman" w:hAnsi="Times New Roman" w:cs="Times New Roman"/>
          <w:b/>
          <w:sz w:val="24"/>
          <w:szCs w:val="24"/>
        </w:rPr>
      </w:pPr>
    </w:p>
    <w:p w:rsidR="00B75B66" w:rsidRPr="009B45E1" w:rsidRDefault="00B75B66" w:rsidP="009B45E1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9B45E1" w:rsidRDefault="009B45E1" w:rsidP="009B45E1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5E1" w:rsidRDefault="009B45E1" w:rsidP="009B45E1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6BE" w:rsidRPr="009B45E1" w:rsidRDefault="00EE776C" w:rsidP="009B45E1">
      <w:pPr>
        <w:ind w:left="708"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B45E1">
        <w:rPr>
          <w:rFonts w:ascii="Times New Roman" w:hAnsi="Times New Roman" w:cs="Times New Roman"/>
          <w:b/>
          <w:sz w:val="28"/>
          <w:szCs w:val="24"/>
        </w:rPr>
        <w:t xml:space="preserve">Regulamin </w:t>
      </w:r>
      <w:r w:rsidR="009B45E1" w:rsidRPr="009B45E1">
        <w:rPr>
          <w:rFonts w:ascii="Times New Roman" w:hAnsi="Times New Roman" w:cs="Times New Roman"/>
          <w:b/>
          <w:sz w:val="28"/>
          <w:szCs w:val="24"/>
        </w:rPr>
        <w:t xml:space="preserve">V </w:t>
      </w:r>
      <w:r w:rsidRPr="009B45E1">
        <w:rPr>
          <w:rFonts w:ascii="Times New Roman" w:hAnsi="Times New Roman" w:cs="Times New Roman"/>
          <w:b/>
          <w:sz w:val="28"/>
          <w:szCs w:val="24"/>
        </w:rPr>
        <w:t>Rodzinnego Rajdu Pokoleniowego</w:t>
      </w:r>
    </w:p>
    <w:p w:rsidR="00EE776C" w:rsidRPr="009B45E1" w:rsidRDefault="00EE776C" w:rsidP="009B45E1">
      <w:pPr>
        <w:rPr>
          <w:rFonts w:ascii="Times New Roman" w:hAnsi="Times New Roman" w:cs="Times New Roman"/>
          <w:sz w:val="24"/>
          <w:szCs w:val="24"/>
        </w:rPr>
      </w:pPr>
    </w:p>
    <w:p w:rsidR="00EE776C" w:rsidRPr="009B45E1" w:rsidRDefault="00EE776C" w:rsidP="009B45E1">
      <w:pPr>
        <w:rPr>
          <w:rFonts w:ascii="Times New Roman" w:hAnsi="Times New Roman" w:cs="Times New Roman"/>
          <w:sz w:val="24"/>
          <w:szCs w:val="24"/>
        </w:rPr>
      </w:pPr>
    </w:p>
    <w:p w:rsidR="00F70DE1" w:rsidRPr="009B45E1" w:rsidRDefault="00EE776C" w:rsidP="009B45E1">
      <w:pPr>
        <w:pStyle w:val="Akapitzlist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9B45E1">
        <w:rPr>
          <w:rFonts w:ascii="Times New Roman" w:hAnsi="Times New Roman" w:cs="Times New Roman"/>
          <w:b/>
          <w:sz w:val="24"/>
          <w:szCs w:val="24"/>
        </w:rPr>
        <w:t>Cel rajdu</w:t>
      </w:r>
    </w:p>
    <w:p w:rsidR="00EE776C" w:rsidRPr="009B45E1" w:rsidRDefault="009B45E1" w:rsidP="009B45E1">
      <w:pPr>
        <w:pStyle w:val="Akapitzlist"/>
        <w:numPr>
          <w:ilvl w:val="0"/>
          <w:numId w:val="5"/>
        </w:num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B45E1">
        <w:rPr>
          <w:rFonts w:ascii="Times New Roman" w:hAnsi="Times New Roman" w:cs="Times New Roman"/>
          <w:color w:val="000000"/>
          <w:sz w:val="24"/>
          <w:szCs w:val="24"/>
        </w:rPr>
        <w:t xml:space="preserve">Popularyzacja roweru, </w:t>
      </w:r>
      <w:r w:rsidR="00EE776C" w:rsidRPr="009B45E1">
        <w:rPr>
          <w:rFonts w:ascii="Times New Roman" w:hAnsi="Times New Roman" w:cs="Times New Roman"/>
          <w:color w:val="000000"/>
          <w:sz w:val="24"/>
          <w:szCs w:val="24"/>
        </w:rPr>
        <w:t xml:space="preserve">jako środka </w:t>
      </w:r>
      <w:proofErr w:type="gramStart"/>
      <w:r w:rsidR="00EE776C" w:rsidRPr="009B45E1">
        <w:rPr>
          <w:rFonts w:ascii="Times New Roman" w:hAnsi="Times New Roman" w:cs="Times New Roman"/>
          <w:color w:val="000000"/>
          <w:sz w:val="24"/>
          <w:szCs w:val="24"/>
        </w:rPr>
        <w:t>lokomocji na co</w:t>
      </w:r>
      <w:proofErr w:type="gramEnd"/>
      <w:r w:rsidR="00EE776C" w:rsidRPr="009B45E1">
        <w:rPr>
          <w:rFonts w:ascii="Times New Roman" w:hAnsi="Times New Roman" w:cs="Times New Roman"/>
          <w:color w:val="000000"/>
          <w:sz w:val="24"/>
          <w:szCs w:val="24"/>
        </w:rPr>
        <w:t xml:space="preserve"> dzień i turystyki kolarskiej jako czynnej formy wypoczynku po pracy i nauce.</w:t>
      </w:r>
    </w:p>
    <w:p w:rsidR="00EE776C" w:rsidRPr="009B45E1" w:rsidRDefault="00EE776C" w:rsidP="009B45E1">
      <w:pPr>
        <w:pStyle w:val="Akapitzlist"/>
        <w:numPr>
          <w:ilvl w:val="0"/>
          <w:numId w:val="5"/>
        </w:num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B45E1">
        <w:rPr>
          <w:rFonts w:ascii="Times New Roman" w:hAnsi="Times New Roman" w:cs="Times New Roman"/>
          <w:color w:val="000000"/>
          <w:sz w:val="24"/>
          <w:szCs w:val="24"/>
        </w:rPr>
        <w:t>Rozwój turystyk</w:t>
      </w:r>
      <w:r w:rsidR="009E77E8" w:rsidRPr="009B45E1">
        <w:rPr>
          <w:rFonts w:ascii="Times New Roman" w:hAnsi="Times New Roman" w:cs="Times New Roman"/>
          <w:color w:val="000000"/>
          <w:sz w:val="24"/>
          <w:szCs w:val="24"/>
        </w:rPr>
        <w:t>i kolarskiej wśród mieszkańców G</w:t>
      </w:r>
      <w:r w:rsidRPr="009B45E1">
        <w:rPr>
          <w:rFonts w:ascii="Times New Roman" w:hAnsi="Times New Roman" w:cs="Times New Roman"/>
          <w:color w:val="000000"/>
          <w:sz w:val="24"/>
          <w:szCs w:val="24"/>
        </w:rPr>
        <w:t>miny Jastrzębia.</w:t>
      </w:r>
    </w:p>
    <w:p w:rsidR="00EE776C" w:rsidRPr="009B45E1" w:rsidRDefault="00EE776C" w:rsidP="009B45E1">
      <w:pPr>
        <w:pStyle w:val="Akapitzlist"/>
        <w:numPr>
          <w:ilvl w:val="0"/>
          <w:numId w:val="5"/>
        </w:num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B45E1">
        <w:rPr>
          <w:rFonts w:ascii="Times New Roman" w:hAnsi="Times New Roman" w:cs="Times New Roman"/>
          <w:color w:val="000000"/>
          <w:sz w:val="24"/>
          <w:szCs w:val="24"/>
        </w:rPr>
        <w:t>Zachęcanie do udziału w rajdzie całych rodzin.</w:t>
      </w:r>
    </w:p>
    <w:p w:rsidR="00EE776C" w:rsidRPr="009B45E1" w:rsidRDefault="00EE776C" w:rsidP="009B45E1">
      <w:pPr>
        <w:pStyle w:val="Akapitzlist"/>
        <w:numPr>
          <w:ilvl w:val="0"/>
          <w:numId w:val="5"/>
        </w:numPr>
        <w:ind w:lef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B45E1">
        <w:rPr>
          <w:rFonts w:ascii="Times New Roman" w:hAnsi="Times New Roman" w:cs="Times New Roman"/>
          <w:color w:val="000000"/>
          <w:sz w:val="24"/>
          <w:szCs w:val="24"/>
        </w:rPr>
        <w:t>Zachęcenie do zainteresowania się krajoznawstwem, czyli poznanie najciekawszych miejsc w okolicy zamieszkania</w:t>
      </w:r>
      <w:r w:rsidR="009B45E1" w:rsidRPr="009B45E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45E1" w:rsidRPr="009B45E1" w:rsidRDefault="009B45E1" w:rsidP="009B45E1">
      <w:pPr>
        <w:pStyle w:val="Akapitzlist"/>
        <w:numPr>
          <w:ilvl w:val="0"/>
          <w:numId w:val="5"/>
        </w:numPr>
        <w:ind w:lef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B45E1">
        <w:rPr>
          <w:rFonts w:ascii="Times New Roman" w:hAnsi="Times New Roman" w:cs="Times New Roman"/>
          <w:color w:val="000000"/>
          <w:sz w:val="24"/>
          <w:szCs w:val="24"/>
        </w:rPr>
        <w:t xml:space="preserve">Promocja aktywnego stylu życia, świadomości bezpieczeństwa na drodze, zachęcanie do udziału w sporcie młodzieży, prowadzenie działalności wspomagającej wśród młodych rozwój fizyczny, prowadzenie edukacji i upowszechnianie sportu, </w:t>
      </w:r>
    </w:p>
    <w:p w:rsidR="009B45E1" w:rsidRPr="009B45E1" w:rsidRDefault="009B45E1" w:rsidP="009B45E1">
      <w:pPr>
        <w:pStyle w:val="Akapitzlist"/>
        <w:numPr>
          <w:ilvl w:val="0"/>
          <w:numId w:val="5"/>
        </w:numPr>
        <w:ind w:lef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B45E1">
        <w:rPr>
          <w:rFonts w:ascii="Times New Roman" w:hAnsi="Times New Roman" w:cs="Times New Roman"/>
          <w:color w:val="000000"/>
          <w:sz w:val="24"/>
          <w:szCs w:val="24"/>
        </w:rPr>
        <w:t xml:space="preserve">Promocja gminy Jastrzębia i promocja Niepublicznej Szkoły Podstawowej w </w:t>
      </w:r>
      <w:proofErr w:type="spellStart"/>
      <w:r w:rsidRPr="009B45E1">
        <w:rPr>
          <w:rFonts w:ascii="Times New Roman" w:hAnsi="Times New Roman" w:cs="Times New Roman"/>
          <w:color w:val="000000"/>
          <w:sz w:val="24"/>
          <w:szCs w:val="24"/>
        </w:rPr>
        <w:t>Owadowie</w:t>
      </w:r>
      <w:proofErr w:type="spellEnd"/>
      <w:r w:rsidRPr="009B45E1">
        <w:rPr>
          <w:rFonts w:ascii="Times New Roman" w:hAnsi="Times New Roman" w:cs="Times New Roman"/>
          <w:color w:val="000000"/>
          <w:sz w:val="24"/>
          <w:szCs w:val="24"/>
        </w:rPr>
        <w:t xml:space="preserve">, podejmowanie także innych inicjatyw kulturalnych i społecznych oraz współpraca rekreacyjna, kulturalna i intelektualna. </w:t>
      </w:r>
    </w:p>
    <w:p w:rsidR="009B45E1" w:rsidRPr="009B45E1" w:rsidRDefault="009B45E1" w:rsidP="009B45E1">
      <w:pPr>
        <w:pStyle w:val="Akapitzlist"/>
        <w:numPr>
          <w:ilvl w:val="0"/>
          <w:numId w:val="5"/>
        </w:numPr>
        <w:ind w:lef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B45E1">
        <w:rPr>
          <w:rFonts w:ascii="Times New Roman" w:hAnsi="Times New Roman" w:cs="Times New Roman"/>
          <w:color w:val="000000"/>
          <w:sz w:val="24"/>
          <w:szCs w:val="24"/>
        </w:rPr>
        <w:t xml:space="preserve">Wspieranie wszechstronnego i zrównoważonego rozwoju: społecznego, kulturalnego wsi Owadów, aktywizacja ludzi do działań prospołecznych na rzecz swojego środowiska i integracji społeczności lokalnej. </w:t>
      </w:r>
    </w:p>
    <w:p w:rsidR="009B45E1" w:rsidRPr="009B45E1" w:rsidRDefault="009B45E1" w:rsidP="009B45E1">
      <w:pPr>
        <w:pStyle w:val="Akapitzlist"/>
        <w:ind w:lef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F70DE1" w:rsidRPr="009B45E1" w:rsidRDefault="00187F6C" w:rsidP="009B45E1">
      <w:pPr>
        <w:pStyle w:val="Akapitzlist"/>
        <w:numPr>
          <w:ilvl w:val="0"/>
          <w:numId w:val="2"/>
        </w:numPr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45E1">
        <w:rPr>
          <w:rFonts w:ascii="Times New Roman" w:hAnsi="Times New Roman" w:cs="Times New Roman"/>
          <w:b/>
          <w:color w:val="000000"/>
          <w:sz w:val="24"/>
          <w:szCs w:val="24"/>
        </w:rPr>
        <w:t>Organizator</w:t>
      </w:r>
    </w:p>
    <w:p w:rsidR="00F70DE1" w:rsidRPr="009B45E1" w:rsidRDefault="00F70DE1" w:rsidP="009B45E1">
      <w:pPr>
        <w:pStyle w:val="Akapitzlist"/>
        <w:numPr>
          <w:ilvl w:val="0"/>
          <w:numId w:val="6"/>
        </w:num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B45E1">
        <w:rPr>
          <w:rFonts w:ascii="Times New Roman" w:hAnsi="Times New Roman" w:cs="Times New Roman"/>
          <w:color w:val="000000"/>
          <w:sz w:val="24"/>
          <w:szCs w:val="24"/>
        </w:rPr>
        <w:t>Stowarzyszenie „Owadów – Wieś z Przyszłością”</w:t>
      </w:r>
    </w:p>
    <w:p w:rsidR="00F35675" w:rsidRPr="009B45E1" w:rsidRDefault="00CA6E95" w:rsidP="009B45E1">
      <w:pPr>
        <w:pStyle w:val="Akapitzlist"/>
        <w:numPr>
          <w:ilvl w:val="0"/>
          <w:numId w:val="6"/>
        </w:num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B45E1">
        <w:rPr>
          <w:rFonts w:ascii="Times New Roman" w:hAnsi="Times New Roman" w:cs="Times New Roman"/>
          <w:color w:val="000000"/>
          <w:sz w:val="24"/>
          <w:szCs w:val="24"/>
        </w:rPr>
        <w:t>Niepubliczna Szkoła P</w:t>
      </w:r>
      <w:r w:rsidR="00F70DE1" w:rsidRPr="009B45E1">
        <w:rPr>
          <w:rFonts w:ascii="Times New Roman" w:hAnsi="Times New Roman" w:cs="Times New Roman"/>
          <w:color w:val="000000"/>
          <w:sz w:val="24"/>
          <w:szCs w:val="24"/>
        </w:rPr>
        <w:t xml:space="preserve">odstawowa w </w:t>
      </w:r>
      <w:proofErr w:type="spellStart"/>
      <w:r w:rsidR="00F70DE1" w:rsidRPr="009B45E1">
        <w:rPr>
          <w:rFonts w:ascii="Times New Roman" w:hAnsi="Times New Roman" w:cs="Times New Roman"/>
          <w:color w:val="000000"/>
          <w:sz w:val="24"/>
          <w:szCs w:val="24"/>
        </w:rPr>
        <w:t>Owadowie</w:t>
      </w:r>
      <w:proofErr w:type="spellEnd"/>
      <w:r w:rsidR="00F35675" w:rsidRPr="009B45E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B45E1" w:rsidRDefault="009B45E1" w:rsidP="009B45E1">
      <w:pPr>
        <w:ind w:left="-284" w:hanging="14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5675" w:rsidRPr="009B45E1" w:rsidRDefault="00F35675" w:rsidP="009B45E1">
      <w:pPr>
        <w:ind w:left="-284" w:hanging="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45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III. </w:t>
      </w:r>
      <w:proofErr w:type="gramStart"/>
      <w:r w:rsidRPr="009B45E1">
        <w:rPr>
          <w:rFonts w:ascii="Times New Roman" w:hAnsi="Times New Roman" w:cs="Times New Roman"/>
          <w:b/>
          <w:color w:val="000000"/>
          <w:sz w:val="24"/>
          <w:szCs w:val="24"/>
        </w:rPr>
        <w:t>Termin</w:t>
      </w:r>
      <w:r w:rsidR="009B45E1" w:rsidRPr="009B45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EF2948" w:rsidRPr="009B45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miejsce</w:t>
      </w:r>
      <w:proofErr w:type="gramEnd"/>
      <w:r w:rsidR="009B45E1" w:rsidRPr="009B45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trasa </w:t>
      </w:r>
      <w:r w:rsidR="00187F6C" w:rsidRPr="009B45E1">
        <w:rPr>
          <w:rFonts w:ascii="Times New Roman" w:hAnsi="Times New Roman" w:cs="Times New Roman"/>
          <w:b/>
          <w:color w:val="000000"/>
          <w:sz w:val="24"/>
          <w:szCs w:val="24"/>
        </w:rPr>
        <w:t>rajdu</w:t>
      </w:r>
    </w:p>
    <w:p w:rsidR="009B45E1" w:rsidRPr="000C519B" w:rsidRDefault="009B45E1" w:rsidP="009B45E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C51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START  RAJDU</w:t>
      </w:r>
      <w:r w:rsidRPr="000C5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Pr="009B45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 lipca</w:t>
      </w:r>
      <w:r w:rsidRPr="000C5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201</w:t>
      </w:r>
      <w:r w:rsidRPr="009B45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Pr="000C5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9.30 (sobota) – </w:t>
      </w:r>
      <w:r w:rsidRPr="009B45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BOISKO </w:t>
      </w:r>
      <w:r w:rsidRPr="000C5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NIEPUBLICZN</w:t>
      </w:r>
      <w:r w:rsidRPr="009B45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EJ</w:t>
      </w:r>
      <w:r w:rsidRPr="000C5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 SZKOŁ</w:t>
      </w:r>
      <w:r w:rsidRPr="009B45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Pr="000C5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PODSTAWOW</w:t>
      </w:r>
      <w:r w:rsidRPr="009B45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EJ</w:t>
      </w:r>
      <w:r w:rsidRPr="000C5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OWADOWIE</w:t>
      </w:r>
      <w:r w:rsidRPr="009B45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WOLA OWADOWSKA – BARTODZIEJE – WOLA GORYŃSKA - </w:t>
      </w:r>
      <w:r w:rsidRPr="000C51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META</w:t>
      </w:r>
      <w:r w:rsidRPr="000C5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NA TERENIE BOISKA NIEPUBLICZNEJ SZKOŁY PODSTAWOWEJ W OWADOWIE o</w:t>
      </w:r>
      <w:r w:rsidRPr="009B45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k.</w:t>
      </w:r>
      <w:r w:rsidRPr="000C5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godz. 12.30</w:t>
      </w:r>
    </w:p>
    <w:p w:rsidR="009B45E1" w:rsidRDefault="009B45E1" w:rsidP="009B45E1">
      <w:pPr>
        <w:pStyle w:val="Akapitzlist"/>
        <w:ind w:left="-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1E6A" w:rsidRPr="009B45E1" w:rsidRDefault="009B45E1" w:rsidP="009B45E1">
      <w:pPr>
        <w:pStyle w:val="Akapitzlist"/>
        <w:ind w:left="-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690210" w:rsidRPr="009B4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V. </w:t>
      </w:r>
      <w:r w:rsidR="008F1E6A" w:rsidRPr="009B4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Warunki uczestnictwa</w:t>
      </w:r>
    </w:p>
    <w:p w:rsidR="00677657" w:rsidRPr="009B45E1" w:rsidRDefault="008F1E6A" w:rsidP="009B45E1">
      <w:pPr>
        <w:pStyle w:val="Akapitzlist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proofErr w:type="gramStart"/>
      <w:r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t>Uczestnictwo  w</w:t>
      </w:r>
      <w:proofErr w:type="gramEnd"/>
      <w:r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rajdzie jest bezpłatne!</w:t>
      </w:r>
    </w:p>
    <w:p w:rsidR="00677657" w:rsidRPr="009B45E1" w:rsidRDefault="00187F6C" w:rsidP="009B45E1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Przed rajdem należy zadbać o  stan techniczny swojego roweru.</w:t>
      </w:r>
    </w:p>
    <w:p w:rsidR="00187F6C" w:rsidRPr="009B45E1" w:rsidRDefault="00187F6C" w:rsidP="009B45E1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 xml:space="preserve">Osoby mające ukończone 10 lat muszą przedstawić pisemną zgodę rodziców lub opiekuna prawnego </w:t>
      </w:r>
      <w:r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t>na udział w rajdzie. Osoby poniżej 10 roku życia mogą wziąć udział w rajdzie jedynie pod opieką rodzica lub opiekuna.</w:t>
      </w:r>
    </w:p>
    <w:p w:rsidR="00187F6C" w:rsidRPr="009B45E1" w:rsidRDefault="00187F6C" w:rsidP="009B45E1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Uczestnik zobowiązany jest wpisać się na listę startową z podaniem: imienia </w:t>
      </w:r>
      <w:r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nazwiska, adresu zamieszkania, daty urodzenia, oraz zapoznać się </w:t>
      </w:r>
      <w:r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regulaminem r</w:t>
      </w:r>
      <w:r w:rsidR="00D6028E"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ajdu na stronie: </w:t>
      </w:r>
      <w:r w:rsidR="00D6028E" w:rsidRPr="009B4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www.</w:t>
      </w:r>
      <w:proofErr w:type="gramStart"/>
      <w:r w:rsidR="00D6028E" w:rsidRPr="009B4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nspowadow</w:t>
      </w:r>
      <w:proofErr w:type="gramEnd"/>
      <w:r w:rsidR="00D6028E" w:rsidRPr="009B4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Start"/>
      <w:r w:rsidR="00D6028E" w:rsidRPr="009B4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superszkolna</w:t>
      </w:r>
      <w:proofErr w:type="gramEnd"/>
      <w:r w:rsidR="00D6028E" w:rsidRPr="009B4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Start"/>
      <w:r w:rsidR="00D6028E" w:rsidRPr="009B4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</w:t>
      </w:r>
      <w:proofErr w:type="gramEnd"/>
    </w:p>
    <w:p w:rsidR="00835793" w:rsidRPr="009B45E1" w:rsidRDefault="00454B51" w:rsidP="009B45E1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t>Uczestnicy biorący udział w r</w:t>
      </w:r>
      <w:r w:rsidR="00835793"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t>ajdzie ubezpieczają się we własnym zakresie.</w:t>
      </w:r>
    </w:p>
    <w:p w:rsidR="00E023A8" w:rsidRPr="009B45E1" w:rsidRDefault="00E023A8" w:rsidP="009B45E1">
      <w:pPr>
        <w:pStyle w:val="Akapitzli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7657" w:rsidRPr="009B45E1" w:rsidRDefault="009B45E1" w:rsidP="009B45E1">
      <w:pPr>
        <w:ind w:hanging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187F6C" w:rsidRPr="009B4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Uczestnicy rajdu zobowiązani są do:</w:t>
      </w:r>
    </w:p>
    <w:p w:rsidR="00BA7508" w:rsidRPr="009B45E1" w:rsidRDefault="00BA7508" w:rsidP="009B45E1">
      <w:pPr>
        <w:ind w:hanging="426"/>
        <w:rPr>
          <w:rFonts w:ascii="Times New Roman" w:hAnsi="Times New Roman" w:cs="Times New Roman"/>
          <w:b/>
          <w:sz w:val="24"/>
          <w:szCs w:val="24"/>
        </w:rPr>
      </w:pPr>
    </w:p>
    <w:p w:rsidR="00677657" w:rsidRPr="009B45E1" w:rsidRDefault="00187F6C" w:rsidP="009B45E1">
      <w:pPr>
        <w:pStyle w:val="Akapitzlist"/>
        <w:numPr>
          <w:ilvl w:val="0"/>
          <w:numId w:val="15"/>
        </w:numPr>
        <w:ind w:left="0" w:hanging="284"/>
        <w:rPr>
          <w:rFonts w:ascii="Times New Roman" w:hAnsi="Times New Roman" w:cs="Times New Roman"/>
          <w:b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 xml:space="preserve">Przestrzegania regulaminu rajdu oraz obowiązkowego podporządkowania </w:t>
      </w:r>
      <w:proofErr w:type="gramStart"/>
      <w:r w:rsidRPr="009B45E1">
        <w:rPr>
          <w:rFonts w:ascii="Times New Roman" w:hAnsi="Times New Roman" w:cs="Times New Roman"/>
          <w:sz w:val="24"/>
          <w:szCs w:val="24"/>
        </w:rPr>
        <w:t xml:space="preserve">się </w:t>
      </w:r>
      <w:r w:rsidR="00677657" w:rsidRPr="009B45E1">
        <w:rPr>
          <w:rFonts w:ascii="Times New Roman" w:hAnsi="Times New Roman" w:cs="Times New Roman"/>
          <w:sz w:val="24"/>
          <w:szCs w:val="24"/>
        </w:rPr>
        <w:t xml:space="preserve">   </w:t>
      </w:r>
      <w:r w:rsidRPr="009B45E1">
        <w:rPr>
          <w:rFonts w:ascii="Times New Roman" w:hAnsi="Times New Roman" w:cs="Times New Roman"/>
          <w:sz w:val="24"/>
          <w:szCs w:val="24"/>
        </w:rPr>
        <w:t>decyzjom</w:t>
      </w:r>
      <w:proofErr w:type="gramEnd"/>
      <w:r w:rsidRPr="009B45E1">
        <w:rPr>
          <w:rFonts w:ascii="Times New Roman" w:hAnsi="Times New Roman" w:cs="Times New Roman"/>
          <w:sz w:val="24"/>
          <w:szCs w:val="24"/>
        </w:rPr>
        <w:t xml:space="preserve"> kierownictwa rajdu.</w:t>
      </w:r>
    </w:p>
    <w:p w:rsidR="00677657" w:rsidRPr="009B45E1" w:rsidRDefault="00187F6C" w:rsidP="009B45E1">
      <w:pPr>
        <w:pStyle w:val="Akapitzlist"/>
        <w:numPr>
          <w:ilvl w:val="0"/>
          <w:numId w:val="15"/>
        </w:numPr>
        <w:ind w:left="0" w:hanging="284"/>
        <w:rPr>
          <w:rFonts w:ascii="Times New Roman" w:hAnsi="Times New Roman" w:cs="Times New Roman"/>
          <w:b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Posiadanie dokumentu tożsamości oraz karty rowerowej lub innego dokumentu, który jest gwarancją posiadania niezbędnej wiedzy i umiejętności poruszania się po drogach.</w:t>
      </w:r>
    </w:p>
    <w:p w:rsidR="00677657" w:rsidRPr="009B45E1" w:rsidRDefault="00187F6C" w:rsidP="009B45E1">
      <w:pPr>
        <w:pStyle w:val="Akapitzlist"/>
        <w:numPr>
          <w:ilvl w:val="0"/>
          <w:numId w:val="15"/>
        </w:numPr>
        <w:ind w:left="0" w:hanging="284"/>
        <w:rPr>
          <w:rFonts w:ascii="Times New Roman" w:hAnsi="Times New Roman" w:cs="Times New Roman"/>
          <w:b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Organizatorzy nie ponoszą żadnej odpowiedzialności za brak karty rowerowej przez nieletnich uczestników rajdu.</w:t>
      </w:r>
    </w:p>
    <w:p w:rsidR="00677657" w:rsidRPr="009B45E1" w:rsidRDefault="00187F6C" w:rsidP="009B45E1">
      <w:pPr>
        <w:pStyle w:val="Akapitzlist"/>
        <w:numPr>
          <w:ilvl w:val="0"/>
          <w:numId w:val="15"/>
        </w:numPr>
        <w:ind w:left="0" w:hanging="28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lastRenderedPageBreak/>
        <w:t>Posiadanie sprawnego technicznie roweru, wyposażonego zgodnie</w:t>
      </w:r>
      <w:r w:rsidRPr="009B45E1">
        <w:rPr>
          <w:rFonts w:ascii="Times New Roman" w:hAnsi="Times New Roman" w:cs="Times New Roman"/>
          <w:sz w:val="24"/>
          <w:szCs w:val="24"/>
        </w:rPr>
        <w:br/>
        <w:t xml:space="preserve"> z obowiązującymi przepisami</w:t>
      </w:r>
      <w:r w:rsidR="00F0046F" w:rsidRPr="009B45E1">
        <w:rPr>
          <w:rFonts w:ascii="Times New Roman" w:hAnsi="Times New Roman" w:cs="Times New Roman"/>
          <w:sz w:val="24"/>
          <w:szCs w:val="24"/>
        </w:rPr>
        <w:t>.</w:t>
      </w:r>
    </w:p>
    <w:p w:rsidR="00F0046F" w:rsidRPr="009B45E1" w:rsidRDefault="00F0046F" w:rsidP="009B45E1">
      <w:pPr>
        <w:pStyle w:val="Akapitzlist"/>
        <w:numPr>
          <w:ilvl w:val="0"/>
          <w:numId w:val="15"/>
        </w:numPr>
        <w:ind w:left="0" w:hanging="28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Zaleca się stosowanie kasków ochronnych oraz kamizelek odblaskowych.</w:t>
      </w:r>
    </w:p>
    <w:p w:rsidR="00187F6C" w:rsidRPr="009B45E1" w:rsidRDefault="00187F6C" w:rsidP="009B45E1">
      <w:pPr>
        <w:pStyle w:val="Akapitzlist"/>
        <w:numPr>
          <w:ilvl w:val="0"/>
          <w:numId w:val="15"/>
        </w:numPr>
        <w:ind w:left="0" w:hanging="28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Poruszania się zgodnie z zasadami ruchu drogowego.</w:t>
      </w:r>
    </w:p>
    <w:p w:rsidR="00E023A8" w:rsidRPr="009B45E1" w:rsidRDefault="00187F6C" w:rsidP="009B45E1">
      <w:pPr>
        <w:pStyle w:val="Akapitzlist"/>
        <w:numPr>
          <w:ilvl w:val="0"/>
          <w:numId w:val="15"/>
        </w:numPr>
        <w:ind w:left="0" w:hanging="284"/>
        <w:jc w:val="left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Jadąc w kolumnie należy zachować odległość między rowerami 3-5 m, a przy zjazdach 15-30 m.</w:t>
      </w:r>
    </w:p>
    <w:p w:rsidR="009B45E1" w:rsidRDefault="00187F6C" w:rsidP="009B45E1">
      <w:pPr>
        <w:pStyle w:val="Akapitzlist"/>
        <w:numPr>
          <w:ilvl w:val="0"/>
          <w:numId w:val="15"/>
        </w:numPr>
        <w:ind w:left="0" w:hanging="284"/>
        <w:jc w:val="left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Przy zjazdach nie należ rozpędzać roweru, nie wolno wyprzedzać.</w:t>
      </w:r>
    </w:p>
    <w:p w:rsidR="00E023A8" w:rsidRDefault="00187F6C" w:rsidP="009B45E1">
      <w:pPr>
        <w:pStyle w:val="Akapitzlist"/>
        <w:numPr>
          <w:ilvl w:val="0"/>
          <w:numId w:val="15"/>
        </w:numPr>
        <w:ind w:left="0" w:hanging="284"/>
        <w:jc w:val="left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Należy kontrolować szybkość przez hamowanie.</w:t>
      </w:r>
    </w:p>
    <w:p w:rsidR="00F0046F" w:rsidRPr="009B45E1" w:rsidRDefault="00187F6C" w:rsidP="009B45E1">
      <w:pPr>
        <w:pStyle w:val="Akapitzlist"/>
        <w:numPr>
          <w:ilvl w:val="0"/>
          <w:numId w:val="15"/>
        </w:numPr>
        <w:tabs>
          <w:tab w:val="left" w:pos="284"/>
        </w:tabs>
        <w:ind w:left="0" w:hanging="284"/>
        <w:jc w:val="left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 xml:space="preserve">Podczas jazdy w kolumnie należy zachować min. </w:t>
      </w:r>
      <w:r w:rsidR="00F0046F" w:rsidRPr="009B45E1">
        <w:rPr>
          <w:rFonts w:ascii="Times New Roman" w:hAnsi="Times New Roman" w:cs="Times New Roman"/>
          <w:sz w:val="24"/>
          <w:szCs w:val="24"/>
        </w:rPr>
        <w:t>50-100</w:t>
      </w:r>
      <w:proofErr w:type="gramStart"/>
      <w:r w:rsidR="00F0046F" w:rsidRPr="009B45E1">
        <w:rPr>
          <w:rFonts w:ascii="Times New Roman" w:hAnsi="Times New Roman" w:cs="Times New Roman"/>
          <w:sz w:val="24"/>
          <w:szCs w:val="24"/>
        </w:rPr>
        <w:t xml:space="preserve">m </w:t>
      </w:r>
      <w:r w:rsidRPr="009B45E1">
        <w:rPr>
          <w:rFonts w:ascii="Times New Roman" w:hAnsi="Times New Roman" w:cs="Times New Roman"/>
          <w:sz w:val="24"/>
          <w:szCs w:val="24"/>
        </w:rPr>
        <w:t xml:space="preserve"> odległości</w:t>
      </w:r>
      <w:proofErr w:type="gramEnd"/>
      <w:r w:rsidRPr="009B4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3A8" w:rsidRPr="009B45E1" w:rsidRDefault="009B45E1" w:rsidP="009B45E1">
      <w:pPr>
        <w:pStyle w:val="Akapitzlist"/>
        <w:numPr>
          <w:ilvl w:val="0"/>
          <w:numId w:val="15"/>
        </w:numPr>
        <w:tabs>
          <w:tab w:val="left" w:pos="284"/>
        </w:tabs>
        <w:ind w:left="0" w:hanging="284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9B45E1">
        <w:rPr>
          <w:rFonts w:ascii="Times New Roman" w:hAnsi="Times New Roman" w:cs="Times New Roman"/>
          <w:sz w:val="24"/>
          <w:szCs w:val="24"/>
        </w:rPr>
        <w:t>pomiędzy</w:t>
      </w:r>
      <w:proofErr w:type="gramEnd"/>
      <w:r w:rsidRPr="009B45E1">
        <w:rPr>
          <w:rFonts w:ascii="Times New Roman" w:hAnsi="Times New Roman" w:cs="Times New Roman"/>
          <w:sz w:val="24"/>
          <w:szCs w:val="24"/>
        </w:rPr>
        <w:t xml:space="preserve"> poszczególnymi</w:t>
      </w:r>
      <w:r w:rsidR="00E023A8" w:rsidRPr="009B45E1">
        <w:rPr>
          <w:rFonts w:ascii="Times New Roman" w:hAnsi="Times New Roman" w:cs="Times New Roman"/>
          <w:sz w:val="24"/>
          <w:szCs w:val="24"/>
        </w:rPr>
        <w:t xml:space="preserve"> grupami kolumny.</w:t>
      </w:r>
      <w:r w:rsidR="00187F6C" w:rsidRPr="009B45E1">
        <w:rPr>
          <w:rFonts w:ascii="Times New Roman" w:hAnsi="Times New Roman" w:cs="Times New Roman"/>
          <w:sz w:val="24"/>
          <w:szCs w:val="24"/>
        </w:rPr>
        <w:t xml:space="preserve"> </w:t>
      </w:r>
      <w:r w:rsidR="00E023A8" w:rsidRPr="009B45E1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023A8" w:rsidRPr="009B45E1" w:rsidRDefault="00187F6C" w:rsidP="009B45E1">
      <w:pPr>
        <w:pStyle w:val="Akapitzlist"/>
        <w:numPr>
          <w:ilvl w:val="0"/>
          <w:numId w:val="15"/>
        </w:numPr>
        <w:tabs>
          <w:tab w:val="left" w:pos="284"/>
        </w:tabs>
        <w:ind w:left="0" w:hanging="284"/>
        <w:jc w:val="left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Liczba rowerów jadących w jednej kolumnie nie może przekraczać 15.</w:t>
      </w:r>
    </w:p>
    <w:p w:rsidR="00E023A8" w:rsidRPr="009B45E1" w:rsidRDefault="00187F6C" w:rsidP="009B45E1">
      <w:pPr>
        <w:pStyle w:val="Akapitzlist"/>
        <w:numPr>
          <w:ilvl w:val="0"/>
          <w:numId w:val="15"/>
        </w:numPr>
        <w:tabs>
          <w:tab w:val="left" w:pos="284"/>
        </w:tabs>
        <w:ind w:left="0" w:hanging="284"/>
        <w:jc w:val="left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Należy jechać równo i spokojnie w szyku. Niedopuszczalnie jest tarasowanie</w:t>
      </w:r>
      <w:r w:rsidR="00E023A8" w:rsidRPr="009B45E1">
        <w:rPr>
          <w:rFonts w:ascii="Times New Roman" w:hAnsi="Times New Roman" w:cs="Times New Roman"/>
          <w:sz w:val="24"/>
          <w:szCs w:val="24"/>
        </w:rPr>
        <w:tab/>
        <w:t xml:space="preserve">się </w:t>
      </w:r>
      <w:r w:rsidRPr="009B45E1">
        <w:rPr>
          <w:rFonts w:ascii="Times New Roman" w:hAnsi="Times New Roman" w:cs="Times New Roman"/>
          <w:sz w:val="24"/>
          <w:szCs w:val="24"/>
        </w:rPr>
        <w:t>jazda równoległa i ciągłe zmiany pozycji.</w:t>
      </w:r>
    </w:p>
    <w:p w:rsidR="00187F6C" w:rsidRPr="009B45E1" w:rsidRDefault="00187F6C" w:rsidP="009B45E1">
      <w:pPr>
        <w:pStyle w:val="Akapitzlist"/>
        <w:numPr>
          <w:ilvl w:val="0"/>
          <w:numId w:val="15"/>
        </w:numPr>
        <w:tabs>
          <w:tab w:val="left" w:pos="284"/>
        </w:tabs>
        <w:ind w:left="0" w:hanging="284"/>
        <w:jc w:val="left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 xml:space="preserve">Każdy manewr na drodze musi być przeprowadzony upewnieniem się </w:t>
      </w:r>
      <w:r w:rsidRPr="009B45E1">
        <w:rPr>
          <w:rFonts w:ascii="Times New Roman" w:hAnsi="Times New Roman" w:cs="Times New Roman"/>
          <w:sz w:val="24"/>
          <w:szCs w:val="24"/>
        </w:rPr>
        <w:br/>
      </w:r>
      <w:r w:rsidR="00E023A8" w:rsidRPr="009B45E1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Pr="009B45E1">
        <w:rPr>
          <w:rFonts w:ascii="Times New Roman" w:hAnsi="Times New Roman" w:cs="Times New Roman"/>
          <w:sz w:val="24"/>
          <w:szCs w:val="24"/>
        </w:rPr>
        <w:t xml:space="preserve">możliwości bezpiecznego jego wykonania oraz odpowiednio wcześniej </w:t>
      </w:r>
    </w:p>
    <w:p w:rsidR="00E023A8" w:rsidRPr="009B45E1" w:rsidRDefault="00E023A8" w:rsidP="009B45E1">
      <w:pPr>
        <w:pStyle w:val="Akapitzlist"/>
        <w:numPr>
          <w:ilvl w:val="0"/>
          <w:numId w:val="15"/>
        </w:numPr>
        <w:tabs>
          <w:tab w:val="left" w:pos="284"/>
        </w:tabs>
        <w:ind w:left="0" w:hanging="284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9B45E1">
        <w:rPr>
          <w:rFonts w:ascii="Times New Roman" w:hAnsi="Times New Roman" w:cs="Times New Roman"/>
          <w:sz w:val="24"/>
          <w:szCs w:val="24"/>
        </w:rPr>
        <w:t>zasygnalizowany</w:t>
      </w:r>
      <w:proofErr w:type="gramEnd"/>
      <w:r w:rsidRPr="009B45E1">
        <w:rPr>
          <w:rFonts w:ascii="Times New Roman" w:hAnsi="Times New Roman" w:cs="Times New Roman"/>
          <w:sz w:val="24"/>
          <w:szCs w:val="24"/>
        </w:rPr>
        <w:t>.</w:t>
      </w:r>
    </w:p>
    <w:p w:rsidR="00E023A8" w:rsidRPr="009B45E1" w:rsidRDefault="00187F6C" w:rsidP="009B45E1">
      <w:pPr>
        <w:pStyle w:val="Akapitzlist"/>
        <w:numPr>
          <w:ilvl w:val="0"/>
          <w:numId w:val="15"/>
        </w:numPr>
        <w:tabs>
          <w:tab w:val="left" w:pos="284"/>
        </w:tabs>
        <w:ind w:left="0" w:hanging="284"/>
        <w:jc w:val="left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 xml:space="preserve">Podczas postoju nie należy tarasować drogi. Należy organizować je poza </w:t>
      </w:r>
      <w:proofErr w:type="gramStart"/>
      <w:r w:rsidRPr="009B45E1">
        <w:rPr>
          <w:rFonts w:ascii="Times New Roman" w:hAnsi="Times New Roman" w:cs="Times New Roman"/>
          <w:sz w:val="24"/>
          <w:szCs w:val="24"/>
        </w:rPr>
        <w:t xml:space="preserve">jezdnią </w:t>
      </w:r>
      <w:r w:rsidR="009B45E1" w:rsidRPr="009B45E1">
        <w:rPr>
          <w:rFonts w:ascii="Times New Roman" w:hAnsi="Times New Roman" w:cs="Times New Roman"/>
          <w:sz w:val="24"/>
          <w:szCs w:val="24"/>
        </w:rPr>
        <w:t xml:space="preserve"> n</w:t>
      </w:r>
      <w:r w:rsidR="00E023A8" w:rsidRPr="009B45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023A8" w:rsidRPr="009B45E1">
        <w:rPr>
          <w:rFonts w:ascii="Times New Roman" w:hAnsi="Times New Roman" w:cs="Times New Roman"/>
          <w:sz w:val="24"/>
          <w:szCs w:val="24"/>
        </w:rPr>
        <w:t xml:space="preserve"> </w:t>
      </w:r>
      <w:r w:rsidRPr="009B45E1">
        <w:rPr>
          <w:rFonts w:ascii="Times New Roman" w:hAnsi="Times New Roman" w:cs="Times New Roman"/>
          <w:sz w:val="24"/>
          <w:szCs w:val="24"/>
        </w:rPr>
        <w:t>parkingu, łące lub polanie.</w:t>
      </w:r>
    </w:p>
    <w:p w:rsidR="00E023A8" w:rsidRPr="009B45E1" w:rsidRDefault="00187F6C" w:rsidP="009B45E1">
      <w:pPr>
        <w:pStyle w:val="Akapitzlist"/>
        <w:numPr>
          <w:ilvl w:val="0"/>
          <w:numId w:val="15"/>
        </w:numPr>
        <w:tabs>
          <w:tab w:val="left" w:pos="284"/>
        </w:tabs>
        <w:ind w:left="0" w:hanging="284"/>
        <w:jc w:val="left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Uczestnicy powinni zachować szczególną ostrożność i przestrzegać zasad ruchu</w:t>
      </w:r>
      <w:r w:rsidR="00E023A8" w:rsidRPr="009B45E1">
        <w:rPr>
          <w:rFonts w:ascii="Times New Roman" w:hAnsi="Times New Roman" w:cs="Times New Roman"/>
          <w:sz w:val="24"/>
          <w:szCs w:val="24"/>
        </w:rPr>
        <w:tab/>
        <w:t xml:space="preserve">drogowego, </w:t>
      </w:r>
      <w:r w:rsidRPr="009B45E1">
        <w:rPr>
          <w:rFonts w:ascii="Times New Roman" w:hAnsi="Times New Roman" w:cs="Times New Roman"/>
          <w:sz w:val="24"/>
          <w:szCs w:val="24"/>
        </w:rPr>
        <w:t>mając na uwadze możliwość wyjechania pojazdów z dróg leśnych</w:t>
      </w:r>
      <w:proofErr w:type="gramStart"/>
      <w:r w:rsidRPr="009B45E1">
        <w:rPr>
          <w:rFonts w:ascii="Times New Roman" w:hAnsi="Times New Roman" w:cs="Times New Roman"/>
          <w:sz w:val="24"/>
          <w:szCs w:val="24"/>
        </w:rPr>
        <w:t>,</w:t>
      </w:r>
      <w:r w:rsidR="00E023A8" w:rsidRPr="009B45E1">
        <w:rPr>
          <w:rFonts w:ascii="Times New Roman" w:hAnsi="Times New Roman" w:cs="Times New Roman"/>
          <w:sz w:val="24"/>
          <w:szCs w:val="24"/>
        </w:rPr>
        <w:tab/>
        <w:t>ulic</w:t>
      </w:r>
      <w:proofErr w:type="gramEnd"/>
      <w:r w:rsidR="00E023A8" w:rsidRPr="009B45E1">
        <w:rPr>
          <w:rFonts w:ascii="Times New Roman" w:hAnsi="Times New Roman" w:cs="Times New Roman"/>
          <w:sz w:val="24"/>
          <w:szCs w:val="24"/>
        </w:rPr>
        <w:t xml:space="preserve"> </w:t>
      </w:r>
      <w:r w:rsidRPr="009B45E1">
        <w:rPr>
          <w:rFonts w:ascii="Times New Roman" w:hAnsi="Times New Roman" w:cs="Times New Roman"/>
          <w:sz w:val="24"/>
          <w:szCs w:val="24"/>
        </w:rPr>
        <w:t>czy pojedynczych zabudowań.</w:t>
      </w:r>
    </w:p>
    <w:p w:rsidR="00E023A8" w:rsidRPr="009B45E1" w:rsidRDefault="00187F6C" w:rsidP="009B45E1">
      <w:pPr>
        <w:pStyle w:val="Akapitzlist"/>
        <w:numPr>
          <w:ilvl w:val="0"/>
          <w:numId w:val="15"/>
        </w:numPr>
        <w:tabs>
          <w:tab w:val="left" w:pos="284"/>
        </w:tabs>
        <w:ind w:left="0" w:hanging="284"/>
        <w:jc w:val="left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Przed wyruszeniem należy omówić trasę przejazdu z uwzględnieniem miejsc</w:t>
      </w:r>
      <w:r w:rsidR="00E023A8" w:rsidRPr="009B45E1">
        <w:rPr>
          <w:rFonts w:ascii="Times New Roman" w:hAnsi="Times New Roman" w:cs="Times New Roman"/>
          <w:sz w:val="24"/>
          <w:szCs w:val="24"/>
        </w:rPr>
        <w:tab/>
        <w:t xml:space="preserve">niebezpiecznych </w:t>
      </w:r>
      <w:r w:rsidRPr="009B45E1">
        <w:rPr>
          <w:rFonts w:ascii="Times New Roman" w:hAnsi="Times New Roman" w:cs="Times New Roman"/>
          <w:sz w:val="24"/>
          <w:szCs w:val="24"/>
        </w:rPr>
        <w:t>stwarzających zagrożenia, zaplanować bezpieczne miejsca</w:t>
      </w:r>
      <w:r w:rsidR="00E023A8" w:rsidRPr="009B45E1">
        <w:rPr>
          <w:rFonts w:ascii="Times New Roman" w:hAnsi="Times New Roman" w:cs="Times New Roman"/>
          <w:sz w:val="24"/>
          <w:szCs w:val="24"/>
        </w:rPr>
        <w:tab/>
        <w:t xml:space="preserve">postoju </w:t>
      </w:r>
      <w:r w:rsidRPr="009B45E1">
        <w:rPr>
          <w:rFonts w:ascii="Times New Roman" w:hAnsi="Times New Roman" w:cs="Times New Roman"/>
          <w:sz w:val="24"/>
          <w:szCs w:val="24"/>
        </w:rPr>
        <w:t>na odpoczynek i posiłek.</w:t>
      </w:r>
    </w:p>
    <w:p w:rsidR="00E023A8" w:rsidRPr="009B45E1" w:rsidRDefault="00187F6C" w:rsidP="009B45E1">
      <w:pPr>
        <w:pStyle w:val="Akapitzlist"/>
        <w:numPr>
          <w:ilvl w:val="0"/>
          <w:numId w:val="15"/>
        </w:numPr>
        <w:tabs>
          <w:tab w:val="left" w:pos="284"/>
        </w:tabs>
        <w:ind w:left="0" w:hanging="284"/>
        <w:jc w:val="left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Nieprzestrzeganie regulaminu rajdu powoduje wykluczenie z rajdu.</w:t>
      </w:r>
    </w:p>
    <w:p w:rsidR="00187F6C" w:rsidRPr="009B45E1" w:rsidRDefault="00187F6C" w:rsidP="009B45E1">
      <w:pPr>
        <w:pStyle w:val="Akapitzlist"/>
        <w:numPr>
          <w:ilvl w:val="0"/>
          <w:numId w:val="15"/>
        </w:numPr>
        <w:tabs>
          <w:tab w:val="left" w:pos="284"/>
        </w:tabs>
        <w:ind w:left="0" w:hanging="284"/>
        <w:jc w:val="left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Rajd prowadzą osoby wyznaczone przez organizatora. Uczestnicy Rajdu</w:t>
      </w:r>
      <w:r w:rsidR="00E023A8" w:rsidRPr="009B45E1">
        <w:rPr>
          <w:rFonts w:ascii="Times New Roman" w:hAnsi="Times New Roman" w:cs="Times New Roman"/>
          <w:sz w:val="24"/>
          <w:szCs w:val="24"/>
        </w:rPr>
        <w:tab/>
      </w:r>
      <w:r w:rsidR="00E023A8" w:rsidRPr="009B45E1">
        <w:rPr>
          <w:rFonts w:ascii="Times New Roman" w:hAnsi="Times New Roman" w:cs="Times New Roman"/>
          <w:sz w:val="24"/>
          <w:szCs w:val="24"/>
        </w:rPr>
        <w:tab/>
        <w:t xml:space="preserve">zobowiązani </w:t>
      </w:r>
      <w:r w:rsidRPr="009B45E1">
        <w:rPr>
          <w:rFonts w:ascii="Times New Roman" w:hAnsi="Times New Roman" w:cs="Times New Roman"/>
          <w:sz w:val="24"/>
          <w:szCs w:val="24"/>
        </w:rPr>
        <w:t>są przestrzegać Regulaminu Rajdu i poleceń prowadzących Rajd.</w:t>
      </w:r>
    </w:p>
    <w:p w:rsidR="005B3BED" w:rsidRPr="009B45E1" w:rsidRDefault="005B3BED" w:rsidP="009B45E1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5B3BED" w:rsidRPr="009B45E1" w:rsidRDefault="005B3BED" w:rsidP="009B45E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9B45E1">
        <w:rPr>
          <w:rFonts w:ascii="Times New Roman" w:hAnsi="Times New Roman" w:cs="Times New Roman"/>
          <w:b/>
          <w:sz w:val="24"/>
          <w:szCs w:val="24"/>
        </w:rPr>
        <w:t>VI. Zgłoszenia</w:t>
      </w:r>
    </w:p>
    <w:p w:rsidR="00DD7F66" w:rsidRPr="009B45E1" w:rsidRDefault="005B3BED" w:rsidP="009B45E1">
      <w:pPr>
        <w:pStyle w:val="Akapitzlist"/>
        <w:ind w:left="-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Informacje i zapisy do </w:t>
      </w:r>
      <w:r w:rsidR="009B45E1"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t>1 lipca 2017</w:t>
      </w:r>
      <w:r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Pr="009B4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t>Niepubliczna</w:t>
      </w:r>
      <w:r w:rsidR="009B4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Szkoła Podstawowa </w:t>
      </w:r>
      <w:r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proofErr w:type="spellStart"/>
      <w:r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t>Owadowie</w:t>
      </w:r>
      <w:proofErr w:type="spellEnd"/>
      <w:r w:rsidRPr="009B4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 48 384-07-56, e-mail: </w:t>
      </w:r>
      <w:r w:rsidR="00D6028E" w:rsidRPr="009B45E1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nspowadow@poczta.</w:t>
      </w:r>
      <w:proofErr w:type="gramStart"/>
      <w:r w:rsidR="00D6028E" w:rsidRPr="009B45E1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onet</w:t>
      </w:r>
      <w:proofErr w:type="gramEnd"/>
      <w:r w:rsidR="00D6028E" w:rsidRPr="009B45E1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.</w:t>
      </w:r>
      <w:proofErr w:type="gramStart"/>
      <w:r w:rsidR="00D6028E" w:rsidRPr="009B45E1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pl</w:t>
      </w:r>
      <w:proofErr w:type="gramEnd"/>
    </w:p>
    <w:p w:rsidR="00DD7F66" w:rsidRPr="009B45E1" w:rsidRDefault="00DD7F66" w:rsidP="009B45E1">
      <w:pPr>
        <w:pStyle w:val="Akapitzlist"/>
        <w:ind w:left="-6" w:hanging="4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3A8" w:rsidRPr="009B45E1" w:rsidRDefault="00DD7F66" w:rsidP="009B45E1">
      <w:pPr>
        <w:pStyle w:val="Akapitzlist"/>
        <w:ind w:left="-6" w:hanging="420"/>
        <w:rPr>
          <w:rStyle w:val="Pogrubienie"/>
          <w:rFonts w:ascii="Times New Roman" w:hAnsi="Times New Roman" w:cs="Times New Roman"/>
          <w:sz w:val="24"/>
          <w:szCs w:val="24"/>
        </w:rPr>
      </w:pPr>
      <w:r w:rsidRPr="009B45E1">
        <w:rPr>
          <w:rStyle w:val="Pogrubienie"/>
          <w:rFonts w:ascii="Times New Roman" w:hAnsi="Times New Roman" w:cs="Times New Roman"/>
          <w:sz w:val="24"/>
          <w:szCs w:val="24"/>
        </w:rPr>
        <w:t>VII</w:t>
      </w:r>
      <w:r w:rsidR="00187F6C" w:rsidRPr="009B45E1">
        <w:rPr>
          <w:rStyle w:val="Pogrubienie"/>
          <w:rFonts w:ascii="Times New Roman" w:hAnsi="Times New Roman" w:cs="Times New Roman"/>
          <w:sz w:val="24"/>
          <w:szCs w:val="24"/>
        </w:rPr>
        <w:t>. Informacje dodatkowe:</w:t>
      </w:r>
    </w:p>
    <w:p w:rsidR="00BA7508" w:rsidRPr="009B45E1" w:rsidRDefault="00BA7508" w:rsidP="009B45E1">
      <w:pPr>
        <w:pStyle w:val="Akapitzlist"/>
        <w:ind w:left="-6" w:hanging="4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3A8" w:rsidRPr="009B45E1" w:rsidRDefault="00187F6C" w:rsidP="009B45E1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Rajd będzie odbywać się przy nieograniczonym ruchu drogowym, uczestnicy muszą zachować szczególną ostrożność i znać zasady ruchu drogowego.</w:t>
      </w:r>
    </w:p>
    <w:p w:rsidR="005B3BED" w:rsidRPr="009B45E1" w:rsidRDefault="00187F6C" w:rsidP="009B45E1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Organizator nie ponosi odpowiedzialności za wypadki spowodowane przez uczestników.</w:t>
      </w:r>
    </w:p>
    <w:p w:rsidR="00187F6C" w:rsidRPr="009B45E1" w:rsidRDefault="00187F6C" w:rsidP="009B45E1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Wszyscy u</w:t>
      </w:r>
      <w:r w:rsidR="00557060" w:rsidRPr="009B45E1">
        <w:rPr>
          <w:rFonts w:ascii="Times New Roman" w:hAnsi="Times New Roman" w:cs="Times New Roman"/>
          <w:sz w:val="24"/>
          <w:szCs w:val="24"/>
        </w:rPr>
        <w:t xml:space="preserve">czestnicy </w:t>
      </w:r>
      <w:proofErr w:type="gramStart"/>
      <w:r w:rsidR="00557060" w:rsidRPr="009B45E1">
        <w:rPr>
          <w:rFonts w:ascii="Times New Roman" w:hAnsi="Times New Roman" w:cs="Times New Roman"/>
          <w:sz w:val="24"/>
          <w:szCs w:val="24"/>
        </w:rPr>
        <w:t xml:space="preserve">otrzymają </w:t>
      </w:r>
      <w:r w:rsidRPr="009B45E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57060" w:rsidRPr="009B45E1" w:rsidRDefault="00557060" w:rsidP="009B45E1">
      <w:pPr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- dyplomy uczestnictwa w rajdzie</w:t>
      </w:r>
    </w:p>
    <w:p w:rsidR="00557060" w:rsidRPr="009B45E1" w:rsidRDefault="00557060" w:rsidP="009B45E1">
      <w:pPr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- napoje</w:t>
      </w:r>
    </w:p>
    <w:p w:rsidR="005B3BED" w:rsidRPr="009B45E1" w:rsidRDefault="009E77E8" w:rsidP="009B45E1">
      <w:pPr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 xml:space="preserve">- </w:t>
      </w:r>
      <w:r w:rsidR="00557060" w:rsidRPr="009B45E1">
        <w:rPr>
          <w:rFonts w:ascii="Times New Roman" w:hAnsi="Times New Roman" w:cs="Times New Roman"/>
          <w:sz w:val="24"/>
          <w:szCs w:val="24"/>
        </w:rPr>
        <w:t>kiełbaski na ognisko</w:t>
      </w:r>
    </w:p>
    <w:p w:rsidR="00557060" w:rsidRPr="009B45E1" w:rsidRDefault="005B3BED" w:rsidP="009B45E1">
      <w:pPr>
        <w:ind w:hanging="426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6.</w:t>
      </w:r>
      <w:r w:rsidRPr="009B45E1">
        <w:rPr>
          <w:rFonts w:ascii="Times New Roman" w:hAnsi="Times New Roman" w:cs="Times New Roman"/>
          <w:sz w:val="24"/>
          <w:szCs w:val="24"/>
        </w:rPr>
        <w:tab/>
      </w:r>
      <w:r w:rsidR="00187F6C" w:rsidRPr="009B45E1">
        <w:rPr>
          <w:rFonts w:ascii="Times New Roman" w:hAnsi="Times New Roman" w:cs="Times New Roman"/>
          <w:sz w:val="24"/>
          <w:szCs w:val="24"/>
        </w:rPr>
        <w:t xml:space="preserve">Na mecie rajdu </w:t>
      </w:r>
      <w:r w:rsidR="00557060" w:rsidRPr="009B45E1">
        <w:rPr>
          <w:rFonts w:ascii="Times New Roman" w:hAnsi="Times New Roman" w:cs="Times New Roman"/>
          <w:sz w:val="24"/>
          <w:szCs w:val="24"/>
        </w:rPr>
        <w:t>w trakcie ogniska odbędą się konkursy z nagrodami:</w:t>
      </w:r>
    </w:p>
    <w:p w:rsidR="00557060" w:rsidRPr="009B45E1" w:rsidRDefault="00557060" w:rsidP="009B45E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9B45E1">
        <w:rPr>
          <w:rFonts w:ascii="Times New Roman" w:hAnsi="Times New Roman" w:cs="Times New Roman"/>
          <w:sz w:val="24"/>
          <w:szCs w:val="24"/>
        </w:rPr>
        <w:t>sprawnościowe</w:t>
      </w:r>
      <w:proofErr w:type="gramEnd"/>
      <w:r w:rsidRPr="009B45E1">
        <w:rPr>
          <w:rFonts w:ascii="Times New Roman" w:hAnsi="Times New Roman" w:cs="Times New Roman"/>
          <w:sz w:val="24"/>
          <w:szCs w:val="24"/>
        </w:rPr>
        <w:t xml:space="preserve"> dla dzieci </w:t>
      </w:r>
    </w:p>
    <w:p w:rsidR="00557060" w:rsidRPr="009B45E1" w:rsidRDefault="00557060" w:rsidP="009B45E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9B45E1">
        <w:rPr>
          <w:rFonts w:ascii="Times New Roman" w:hAnsi="Times New Roman" w:cs="Times New Roman"/>
          <w:sz w:val="24"/>
          <w:szCs w:val="24"/>
        </w:rPr>
        <w:t>sprawnościowe</w:t>
      </w:r>
      <w:proofErr w:type="gramEnd"/>
      <w:r w:rsidRPr="009B45E1">
        <w:rPr>
          <w:rFonts w:ascii="Times New Roman" w:hAnsi="Times New Roman" w:cs="Times New Roman"/>
          <w:sz w:val="24"/>
          <w:szCs w:val="24"/>
        </w:rPr>
        <w:t xml:space="preserve"> dla dorosłych</w:t>
      </w:r>
    </w:p>
    <w:p w:rsidR="005B3BED" w:rsidRPr="009B45E1" w:rsidRDefault="00557060" w:rsidP="009B45E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9B45E1">
        <w:rPr>
          <w:rFonts w:ascii="Times New Roman" w:hAnsi="Times New Roman" w:cs="Times New Roman"/>
          <w:sz w:val="24"/>
          <w:szCs w:val="24"/>
        </w:rPr>
        <w:t>konkurs</w:t>
      </w:r>
      <w:proofErr w:type="gramEnd"/>
      <w:r w:rsidRPr="009B45E1">
        <w:rPr>
          <w:rFonts w:ascii="Times New Roman" w:hAnsi="Times New Roman" w:cs="Times New Roman"/>
          <w:sz w:val="24"/>
          <w:szCs w:val="24"/>
        </w:rPr>
        <w:t xml:space="preserve"> wiedzy o gminie</w:t>
      </w:r>
      <w:r w:rsidR="001678F4" w:rsidRPr="009B45E1">
        <w:rPr>
          <w:rFonts w:ascii="Times New Roman" w:hAnsi="Times New Roman" w:cs="Times New Roman"/>
          <w:sz w:val="24"/>
          <w:szCs w:val="24"/>
        </w:rPr>
        <w:t xml:space="preserve"> i powiecie radomskim</w:t>
      </w:r>
      <w:r w:rsidR="009E77E8" w:rsidRPr="009B45E1">
        <w:rPr>
          <w:rFonts w:ascii="Times New Roman" w:hAnsi="Times New Roman" w:cs="Times New Roman"/>
          <w:sz w:val="24"/>
          <w:szCs w:val="24"/>
        </w:rPr>
        <w:t xml:space="preserve"> dla trzyosobowych drużyn mieszanych ( dorośli + dzieci)</w:t>
      </w:r>
    </w:p>
    <w:p w:rsidR="009E77E8" w:rsidRPr="009B45E1" w:rsidRDefault="005B3BED" w:rsidP="009B45E1">
      <w:pPr>
        <w:pStyle w:val="Akapitzlist"/>
        <w:ind w:left="-66" w:hanging="360"/>
        <w:rPr>
          <w:rFonts w:ascii="Times New Roman" w:hAnsi="Times New Roman" w:cs="Times New Roman"/>
          <w:color w:val="333333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7.</w:t>
      </w:r>
      <w:r w:rsidRPr="009B45E1">
        <w:rPr>
          <w:rFonts w:ascii="Times New Roman" w:hAnsi="Times New Roman" w:cs="Times New Roman"/>
          <w:sz w:val="24"/>
          <w:szCs w:val="24"/>
        </w:rPr>
        <w:tab/>
      </w:r>
      <w:r w:rsidR="009E77E8" w:rsidRPr="009B45E1">
        <w:rPr>
          <w:rFonts w:ascii="Times New Roman" w:hAnsi="Times New Roman" w:cs="Times New Roman"/>
          <w:sz w:val="24"/>
          <w:szCs w:val="24"/>
        </w:rPr>
        <w:t>Dla uczestników przewidziane są nagrody:</w:t>
      </w:r>
    </w:p>
    <w:p w:rsidR="009E77E8" w:rsidRPr="009B45E1" w:rsidRDefault="009E77E8" w:rsidP="009B45E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B45E1">
        <w:rPr>
          <w:rFonts w:ascii="Times New Roman" w:hAnsi="Times New Roman" w:cs="Times New Roman"/>
          <w:sz w:val="24"/>
          <w:szCs w:val="24"/>
        </w:rPr>
        <w:t>dla</w:t>
      </w:r>
      <w:proofErr w:type="gramEnd"/>
      <w:r w:rsidRPr="009B45E1">
        <w:rPr>
          <w:rFonts w:ascii="Times New Roman" w:hAnsi="Times New Roman" w:cs="Times New Roman"/>
          <w:sz w:val="24"/>
          <w:szCs w:val="24"/>
        </w:rPr>
        <w:t xml:space="preserve"> najmłodszego uczestnika rajdu</w:t>
      </w:r>
    </w:p>
    <w:p w:rsidR="009E77E8" w:rsidRPr="009B45E1" w:rsidRDefault="009E77E8" w:rsidP="009B45E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B45E1">
        <w:rPr>
          <w:rFonts w:ascii="Times New Roman" w:hAnsi="Times New Roman" w:cs="Times New Roman"/>
          <w:sz w:val="24"/>
          <w:szCs w:val="24"/>
        </w:rPr>
        <w:t>dla</w:t>
      </w:r>
      <w:proofErr w:type="gramEnd"/>
      <w:r w:rsidRPr="009B45E1">
        <w:rPr>
          <w:rFonts w:ascii="Times New Roman" w:hAnsi="Times New Roman" w:cs="Times New Roman"/>
          <w:sz w:val="24"/>
          <w:szCs w:val="24"/>
        </w:rPr>
        <w:t xml:space="preserve"> najstarszego uczestnika rajdu</w:t>
      </w:r>
    </w:p>
    <w:p w:rsidR="009E77E8" w:rsidRPr="009B45E1" w:rsidRDefault="009E77E8" w:rsidP="009B45E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B45E1">
        <w:rPr>
          <w:rFonts w:ascii="Times New Roman" w:hAnsi="Times New Roman" w:cs="Times New Roman"/>
          <w:sz w:val="24"/>
          <w:szCs w:val="24"/>
        </w:rPr>
        <w:t>dla</w:t>
      </w:r>
      <w:proofErr w:type="gramEnd"/>
      <w:r w:rsidRPr="009B45E1">
        <w:rPr>
          <w:rFonts w:ascii="Times New Roman" w:hAnsi="Times New Roman" w:cs="Times New Roman"/>
          <w:sz w:val="24"/>
          <w:szCs w:val="24"/>
        </w:rPr>
        <w:t xml:space="preserve"> najliczniejszej rodziny uczestniczącej w rajdzie</w:t>
      </w:r>
    </w:p>
    <w:p w:rsidR="00DD7F66" w:rsidRPr="009B45E1" w:rsidRDefault="00DD7F66" w:rsidP="009B45E1">
      <w:pPr>
        <w:rPr>
          <w:rFonts w:ascii="Times New Roman" w:hAnsi="Times New Roman" w:cs="Times New Roman"/>
          <w:sz w:val="24"/>
          <w:szCs w:val="24"/>
        </w:rPr>
      </w:pPr>
    </w:p>
    <w:p w:rsidR="005B3BED" w:rsidRPr="009B45E1" w:rsidRDefault="009B45E1" w:rsidP="009B45E1">
      <w:pPr>
        <w:ind w:hanging="426"/>
        <w:rPr>
          <w:rStyle w:val="Pogrubienie"/>
          <w:rFonts w:ascii="Times New Roman" w:hAnsi="Times New Roman" w:cs="Times New Roman"/>
          <w:sz w:val="24"/>
          <w:szCs w:val="24"/>
        </w:rPr>
      </w:pPr>
      <w:r w:rsidRPr="009B45E1">
        <w:rPr>
          <w:rStyle w:val="Pogrubienie"/>
          <w:rFonts w:ascii="Times New Roman" w:hAnsi="Times New Roman" w:cs="Times New Roman"/>
          <w:sz w:val="24"/>
          <w:szCs w:val="24"/>
        </w:rPr>
        <w:t>VIII</w:t>
      </w:r>
      <w:r w:rsidR="00187F6C" w:rsidRPr="009B45E1">
        <w:rPr>
          <w:rStyle w:val="Pogrubienie"/>
          <w:rFonts w:ascii="Times New Roman" w:hAnsi="Times New Roman" w:cs="Times New Roman"/>
          <w:sz w:val="24"/>
          <w:szCs w:val="24"/>
        </w:rPr>
        <w:t>.</w:t>
      </w:r>
      <w:r w:rsidR="00187F6C" w:rsidRPr="009B45E1">
        <w:rPr>
          <w:rFonts w:ascii="Times New Roman" w:hAnsi="Times New Roman" w:cs="Times New Roman"/>
          <w:sz w:val="24"/>
          <w:szCs w:val="24"/>
        </w:rPr>
        <w:t xml:space="preserve"> </w:t>
      </w:r>
      <w:r w:rsidR="00187F6C" w:rsidRPr="009B45E1">
        <w:rPr>
          <w:rStyle w:val="Pogrubienie"/>
          <w:rFonts w:ascii="Times New Roman" w:hAnsi="Times New Roman" w:cs="Times New Roman"/>
          <w:sz w:val="24"/>
          <w:szCs w:val="24"/>
        </w:rPr>
        <w:t>Postanowienia końcowe</w:t>
      </w:r>
    </w:p>
    <w:p w:rsidR="00BA7508" w:rsidRPr="009B45E1" w:rsidRDefault="00BA7508" w:rsidP="009B45E1">
      <w:pPr>
        <w:ind w:hanging="426"/>
        <w:rPr>
          <w:rFonts w:ascii="Times New Roman" w:hAnsi="Times New Roman" w:cs="Times New Roman"/>
          <w:sz w:val="24"/>
          <w:szCs w:val="24"/>
        </w:rPr>
      </w:pPr>
    </w:p>
    <w:p w:rsidR="005B3BED" w:rsidRPr="009B45E1" w:rsidRDefault="005B3BED" w:rsidP="009B45E1">
      <w:pPr>
        <w:ind w:hanging="426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1.</w:t>
      </w:r>
      <w:r w:rsidRPr="009B45E1">
        <w:rPr>
          <w:rFonts w:ascii="Times New Roman" w:hAnsi="Times New Roman" w:cs="Times New Roman"/>
          <w:sz w:val="24"/>
          <w:szCs w:val="24"/>
        </w:rPr>
        <w:tab/>
      </w:r>
      <w:r w:rsidR="00187F6C" w:rsidRPr="009B45E1">
        <w:rPr>
          <w:rFonts w:ascii="Times New Roman" w:hAnsi="Times New Roman" w:cs="Times New Roman"/>
          <w:sz w:val="24"/>
          <w:szCs w:val="24"/>
        </w:rPr>
        <w:t xml:space="preserve">Dane osobowe uczestników podlegają ochronie przez ustawę o ochronie danych osobowych. Organizator gromadzi dane osobowe zawodników tylko dla celów Rajdu i nie udostępnia ich </w:t>
      </w:r>
      <w:r w:rsidR="00187F6C" w:rsidRPr="009B45E1">
        <w:rPr>
          <w:rFonts w:ascii="Times New Roman" w:hAnsi="Times New Roman" w:cs="Times New Roman"/>
          <w:sz w:val="24"/>
          <w:szCs w:val="24"/>
        </w:rPr>
        <w:lastRenderedPageBreak/>
        <w:t>osobom trzecim. Zawodnik zgłaszając się zgadza się na wykorzystanie jego danych osobowych do celów rajdu.</w:t>
      </w:r>
    </w:p>
    <w:p w:rsidR="005B3BED" w:rsidRPr="009B45E1" w:rsidRDefault="005B3BED" w:rsidP="009B45E1">
      <w:pPr>
        <w:ind w:hanging="426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2.</w:t>
      </w:r>
      <w:r w:rsidRPr="009B45E1">
        <w:rPr>
          <w:rFonts w:ascii="Times New Roman" w:hAnsi="Times New Roman" w:cs="Times New Roman"/>
          <w:sz w:val="24"/>
          <w:szCs w:val="24"/>
        </w:rPr>
        <w:tab/>
      </w:r>
      <w:r w:rsidR="00187F6C" w:rsidRPr="009B45E1">
        <w:rPr>
          <w:rFonts w:ascii="Times New Roman" w:hAnsi="Times New Roman" w:cs="Times New Roman"/>
          <w:sz w:val="24"/>
          <w:szCs w:val="24"/>
        </w:rPr>
        <w:t xml:space="preserve">Organizator nie ponosi odpowiedzialności za rzeczy zgubione podczas imprezy </w:t>
      </w:r>
      <w:r w:rsidRPr="009B45E1">
        <w:rPr>
          <w:rFonts w:ascii="Times New Roman" w:hAnsi="Times New Roman" w:cs="Times New Roman"/>
          <w:sz w:val="24"/>
          <w:szCs w:val="24"/>
        </w:rPr>
        <w:br/>
      </w:r>
      <w:r w:rsidR="00187F6C" w:rsidRPr="009B45E1">
        <w:rPr>
          <w:rFonts w:ascii="Times New Roman" w:hAnsi="Times New Roman" w:cs="Times New Roman"/>
          <w:sz w:val="24"/>
          <w:szCs w:val="24"/>
        </w:rPr>
        <w:t>i za szkody wyrządzone przez uczestników.</w:t>
      </w:r>
    </w:p>
    <w:p w:rsidR="005B3BED" w:rsidRPr="009B45E1" w:rsidRDefault="005B3BED" w:rsidP="009B45E1">
      <w:pPr>
        <w:ind w:hanging="426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3.</w:t>
      </w:r>
      <w:r w:rsidR="00187F6C" w:rsidRPr="009B45E1">
        <w:rPr>
          <w:rFonts w:ascii="Times New Roman" w:hAnsi="Times New Roman" w:cs="Times New Roman"/>
          <w:sz w:val="24"/>
          <w:szCs w:val="24"/>
        </w:rPr>
        <w:t xml:space="preserve"> </w:t>
      </w:r>
      <w:r w:rsidRPr="009B45E1">
        <w:rPr>
          <w:rFonts w:ascii="Times New Roman" w:hAnsi="Times New Roman" w:cs="Times New Roman"/>
          <w:sz w:val="24"/>
          <w:szCs w:val="24"/>
        </w:rPr>
        <w:t xml:space="preserve">  </w:t>
      </w:r>
      <w:r w:rsidR="00187F6C" w:rsidRPr="009B45E1">
        <w:rPr>
          <w:rFonts w:ascii="Times New Roman" w:hAnsi="Times New Roman" w:cs="Times New Roman"/>
          <w:sz w:val="24"/>
          <w:szCs w:val="24"/>
        </w:rPr>
        <w:t>Organizator nie zapewnia miejsca do przechowywania rzeczy uczestników.</w:t>
      </w:r>
    </w:p>
    <w:p w:rsidR="005B3BED" w:rsidRPr="009B45E1" w:rsidRDefault="005B3BED" w:rsidP="009B45E1">
      <w:pPr>
        <w:ind w:hanging="426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4.</w:t>
      </w:r>
      <w:r w:rsidRPr="009B45E1">
        <w:rPr>
          <w:rFonts w:ascii="Times New Roman" w:hAnsi="Times New Roman" w:cs="Times New Roman"/>
          <w:sz w:val="24"/>
          <w:szCs w:val="24"/>
        </w:rPr>
        <w:tab/>
      </w:r>
      <w:r w:rsidR="00187F6C" w:rsidRPr="009B45E1">
        <w:rPr>
          <w:rFonts w:ascii="Times New Roman" w:hAnsi="Times New Roman" w:cs="Times New Roman"/>
          <w:sz w:val="24"/>
          <w:szCs w:val="24"/>
        </w:rPr>
        <w:t>Rajd odbędzie się bez względu na warunki atmosferyczne.</w:t>
      </w:r>
    </w:p>
    <w:p w:rsidR="005B3BED" w:rsidRPr="009B45E1" w:rsidRDefault="005B3BED" w:rsidP="009B45E1">
      <w:pPr>
        <w:ind w:hanging="426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5.</w:t>
      </w:r>
      <w:r w:rsidRPr="009B45E1">
        <w:rPr>
          <w:rFonts w:ascii="Times New Roman" w:hAnsi="Times New Roman" w:cs="Times New Roman"/>
          <w:sz w:val="24"/>
          <w:szCs w:val="24"/>
        </w:rPr>
        <w:tab/>
      </w:r>
      <w:r w:rsidR="00187F6C" w:rsidRPr="009B45E1">
        <w:rPr>
          <w:rFonts w:ascii="Times New Roman" w:hAnsi="Times New Roman" w:cs="Times New Roman"/>
          <w:sz w:val="24"/>
          <w:szCs w:val="24"/>
        </w:rPr>
        <w:t>Organizator zastrzega sobie prawo do uzasadnionych zmian dotyczących przebiegu planowanej trasy oraz do interpretacji i zmian niniejszego Regulaminu</w:t>
      </w:r>
      <w:r w:rsidRPr="009B45E1">
        <w:rPr>
          <w:rFonts w:ascii="Times New Roman" w:hAnsi="Times New Roman" w:cs="Times New Roman"/>
          <w:sz w:val="24"/>
          <w:szCs w:val="24"/>
        </w:rPr>
        <w:t>.</w:t>
      </w:r>
    </w:p>
    <w:p w:rsidR="00187F6C" w:rsidRPr="009B45E1" w:rsidRDefault="005B3BED" w:rsidP="009B45E1">
      <w:pPr>
        <w:ind w:hanging="426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6.</w:t>
      </w:r>
      <w:r w:rsidRPr="009B45E1">
        <w:rPr>
          <w:rFonts w:ascii="Times New Roman" w:hAnsi="Times New Roman" w:cs="Times New Roman"/>
          <w:sz w:val="24"/>
          <w:szCs w:val="24"/>
        </w:rPr>
        <w:tab/>
      </w:r>
      <w:r w:rsidR="00187F6C" w:rsidRPr="009B45E1">
        <w:rPr>
          <w:rFonts w:ascii="Times New Roman" w:hAnsi="Times New Roman" w:cs="Times New Roman"/>
          <w:sz w:val="24"/>
          <w:szCs w:val="24"/>
        </w:rPr>
        <w:t>Organizatorzy rajdu nie przyjmują odpowiedzialności za wypadki i szkody wynikłe w czasie rajdu, zarówno wobec uczestników jak i osób trzecich</w:t>
      </w:r>
      <w:r w:rsidRPr="009B45E1">
        <w:rPr>
          <w:rFonts w:ascii="Times New Roman" w:hAnsi="Times New Roman" w:cs="Times New Roman"/>
          <w:sz w:val="24"/>
          <w:szCs w:val="24"/>
        </w:rPr>
        <w:t>.</w:t>
      </w:r>
    </w:p>
    <w:p w:rsidR="00187F6C" w:rsidRPr="009B45E1" w:rsidRDefault="00187F6C" w:rsidP="009B45E1">
      <w:pPr>
        <w:rPr>
          <w:rFonts w:ascii="Times New Roman" w:hAnsi="Times New Roman" w:cs="Times New Roman"/>
          <w:sz w:val="24"/>
          <w:szCs w:val="24"/>
        </w:rPr>
      </w:pPr>
    </w:p>
    <w:p w:rsidR="00187F6C" w:rsidRPr="009B45E1" w:rsidRDefault="00187F6C" w:rsidP="009B45E1">
      <w:pPr>
        <w:rPr>
          <w:rFonts w:ascii="Times New Roman" w:hAnsi="Times New Roman" w:cs="Times New Roman"/>
          <w:sz w:val="24"/>
          <w:szCs w:val="24"/>
        </w:rPr>
      </w:pPr>
    </w:p>
    <w:p w:rsidR="00B56AD7" w:rsidRPr="009B45E1" w:rsidRDefault="00B56AD7" w:rsidP="009B45E1">
      <w:pPr>
        <w:rPr>
          <w:rFonts w:ascii="Times New Roman" w:hAnsi="Times New Roman" w:cs="Times New Roman"/>
          <w:sz w:val="24"/>
          <w:szCs w:val="24"/>
        </w:rPr>
      </w:pPr>
    </w:p>
    <w:p w:rsidR="00416F64" w:rsidRPr="009B45E1" w:rsidRDefault="00416F64" w:rsidP="009B45E1">
      <w:pPr>
        <w:rPr>
          <w:rFonts w:ascii="Times New Roman" w:hAnsi="Times New Roman" w:cs="Times New Roman"/>
          <w:sz w:val="24"/>
          <w:szCs w:val="24"/>
        </w:rPr>
      </w:pPr>
    </w:p>
    <w:p w:rsidR="00187F6C" w:rsidRPr="009B45E1" w:rsidRDefault="00187F6C" w:rsidP="009B45E1">
      <w:pPr>
        <w:jc w:val="center"/>
        <w:rPr>
          <w:rFonts w:ascii="Times New Roman" w:hAnsi="Times New Roman" w:cs="Times New Roman"/>
          <w:sz w:val="24"/>
          <w:szCs w:val="24"/>
        </w:rPr>
      </w:pPr>
      <w:r w:rsidRPr="009B45E1">
        <w:rPr>
          <w:rFonts w:ascii="Times New Roman" w:hAnsi="Times New Roman" w:cs="Times New Roman"/>
          <w:sz w:val="24"/>
          <w:szCs w:val="24"/>
        </w:rPr>
        <w:t>O R G A N I Z A T O R Z Y</w:t>
      </w:r>
    </w:p>
    <w:bookmarkEnd w:id="0"/>
    <w:p w:rsidR="00EE776C" w:rsidRPr="00B56AD7" w:rsidRDefault="00EE776C" w:rsidP="00B56AD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E776C" w:rsidRPr="00B56AD7" w:rsidSect="009E77E8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5A3"/>
    <w:multiLevelType w:val="hybridMultilevel"/>
    <w:tmpl w:val="530441DE"/>
    <w:lvl w:ilvl="0" w:tplc="0AF4AA4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5424B92"/>
    <w:multiLevelType w:val="hybridMultilevel"/>
    <w:tmpl w:val="A6DA6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A0C73"/>
    <w:multiLevelType w:val="hybridMultilevel"/>
    <w:tmpl w:val="D004D246"/>
    <w:lvl w:ilvl="0" w:tplc="962C81E0">
      <w:start w:val="1"/>
      <w:numFmt w:val="decimal"/>
      <w:lvlText w:val="%1."/>
      <w:lvlJc w:val="left"/>
      <w:pPr>
        <w:ind w:left="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50" w:hanging="360"/>
      </w:pPr>
    </w:lvl>
    <w:lvl w:ilvl="2" w:tplc="0415001B" w:tentative="1">
      <w:start w:val="1"/>
      <w:numFmt w:val="lowerRoman"/>
      <w:lvlText w:val="%3."/>
      <w:lvlJc w:val="right"/>
      <w:pPr>
        <w:ind w:left="1470" w:hanging="180"/>
      </w:pPr>
    </w:lvl>
    <w:lvl w:ilvl="3" w:tplc="0415000F" w:tentative="1">
      <w:start w:val="1"/>
      <w:numFmt w:val="decimal"/>
      <w:lvlText w:val="%4."/>
      <w:lvlJc w:val="left"/>
      <w:pPr>
        <w:ind w:left="2190" w:hanging="360"/>
      </w:pPr>
    </w:lvl>
    <w:lvl w:ilvl="4" w:tplc="04150019" w:tentative="1">
      <w:start w:val="1"/>
      <w:numFmt w:val="lowerLetter"/>
      <w:lvlText w:val="%5."/>
      <w:lvlJc w:val="left"/>
      <w:pPr>
        <w:ind w:left="2910" w:hanging="360"/>
      </w:pPr>
    </w:lvl>
    <w:lvl w:ilvl="5" w:tplc="0415001B" w:tentative="1">
      <w:start w:val="1"/>
      <w:numFmt w:val="lowerRoman"/>
      <w:lvlText w:val="%6."/>
      <w:lvlJc w:val="right"/>
      <w:pPr>
        <w:ind w:left="3630" w:hanging="180"/>
      </w:pPr>
    </w:lvl>
    <w:lvl w:ilvl="6" w:tplc="0415000F" w:tentative="1">
      <w:start w:val="1"/>
      <w:numFmt w:val="decimal"/>
      <w:lvlText w:val="%7."/>
      <w:lvlJc w:val="left"/>
      <w:pPr>
        <w:ind w:left="4350" w:hanging="360"/>
      </w:pPr>
    </w:lvl>
    <w:lvl w:ilvl="7" w:tplc="04150019" w:tentative="1">
      <w:start w:val="1"/>
      <w:numFmt w:val="lowerLetter"/>
      <w:lvlText w:val="%8."/>
      <w:lvlJc w:val="left"/>
      <w:pPr>
        <w:ind w:left="5070" w:hanging="360"/>
      </w:pPr>
    </w:lvl>
    <w:lvl w:ilvl="8" w:tplc="0415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3">
    <w:nsid w:val="330871EC"/>
    <w:multiLevelType w:val="hybridMultilevel"/>
    <w:tmpl w:val="7C925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E7184"/>
    <w:multiLevelType w:val="hybridMultilevel"/>
    <w:tmpl w:val="5ADE8BB4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3F3A4AE2"/>
    <w:multiLevelType w:val="hybridMultilevel"/>
    <w:tmpl w:val="EDB2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977E6"/>
    <w:multiLevelType w:val="hybridMultilevel"/>
    <w:tmpl w:val="22E4D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F578F"/>
    <w:multiLevelType w:val="hybridMultilevel"/>
    <w:tmpl w:val="B92A2AF2"/>
    <w:lvl w:ilvl="0" w:tplc="D2244B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C06B5"/>
    <w:multiLevelType w:val="hybridMultilevel"/>
    <w:tmpl w:val="DDAA85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08365A"/>
    <w:multiLevelType w:val="hybridMultilevel"/>
    <w:tmpl w:val="09545DA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486EF9"/>
    <w:multiLevelType w:val="hybridMultilevel"/>
    <w:tmpl w:val="17C8D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D4167"/>
    <w:multiLevelType w:val="hybridMultilevel"/>
    <w:tmpl w:val="7E4EE342"/>
    <w:lvl w:ilvl="0" w:tplc="5704B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D3175"/>
    <w:multiLevelType w:val="hybridMultilevel"/>
    <w:tmpl w:val="BCD6E8E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69262D3C"/>
    <w:multiLevelType w:val="hybridMultilevel"/>
    <w:tmpl w:val="26F26E0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487449"/>
    <w:multiLevelType w:val="hybridMultilevel"/>
    <w:tmpl w:val="753028B8"/>
    <w:lvl w:ilvl="0" w:tplc="7D9AF0E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3"/>
  </w:num>
  <w:num w:numId="5">
    <w:abstractNumId w:val="9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12"/>
  </w:num>
  <w:num w:numId="12">
    <w:abstractNumId w:val="1"/>
  </w:num>
  <w:num w:numId="13">
    <w:abstractNumId w:val="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6C"/>
    <w:rsid w:val="0003225D"/>
    <w:rsid w:val="00054D78"/>
    <w:rsid w:val="00064E28"/>
    <w:rsid w:val="000A2321"/>
    <w:rsid w:val="001678F4"/>
    <w:rsid w:val="00187F6C"/>
    <w:rsid w:val="00193B51"/>
    <w:rsid w:val="001E2116"/>
    <w:rsid w:val="002708F8"/>
    <w:rsid w:val="00270F1D"/>
    <w:rsid w:val="003506BE"/>
    <w:rsid w:val="00416F64"/>
    <w:rsid w:val="004522CA"/>
    <w:rsid w:val="00454B51"/>
    <w:rsid w:val="00461428"/>
    <w:rsid w:val="004C71FB"/>
    <w:rsid w:val="00557060"/>
    <w:rsid w:val="005B3BED"/>
    <w:rsid w:val="00613FF0"/>
    <w:rsid w:val="00617C79"/>
    <w:rsid w:val="00677657"/>
    <w:rsid w:val="00690210"/>
    <w:rsid w:val="00723FAB"/>
    <w:rsid w:val="00725E3E"/>
    <w:rsid w:val="00835793"/>
    <w:rsid w:val="008715A6"/>
    <w:rsid w:val="0088415C"/>
    <w:rsid w:val="008C0FD4"/>
    <w:rsid w:val="008F1E6A"/>
    <w:rsid w:val="00981A6C"/>
    <w:rsid w:val="009B45E1"/>
    <w:rsid w:val="009E77E8"/>
    <w:rsid w:val="00A00653"/>
    <w:rsid w:val="00B56AD7"/>
    <w:rsid w:val="00B75B66"/>
    <w:rsid w:val="00BA7508"/>
    <w:rsid w:val="00BB5FFB"/>
    <w:rsid w:val="00BF683C"/>
    <w:rsid w:val="00CA6E95"/>
    <w:rsid w:val="00CF5E16"/>
    <w:rsid w:val="00D40CD1"/>
    <w:rsid w:val="00D53B94"/>
    <w:rsid w:val="00D6028E"/>
    <w:rsid w:val="00DD7F66"/>
    <w:rsid w:val="00E023A8"/>
    <w:rsid w:val="00E3042D"/>
    <w:rsid w:val="00EA2C47"/>
    <w:rsid w:val="00EE776C"/>
    <w:rsid w:val="00EF2948"/>
    <w:rsid w:val="00F0046F"/>
    <w:rsid w:val="00F16AE7"/>
    <w:rsid w:val="00F35675"/>
    <w:rsid w:val="00F47EBB"/>
    <w:rsid w:val="00F61EB1"/>
    <w:rsid w:val="00F67318"/>
    <w:rsid w:val="00F70B4B"/>
    <w:rsid w:val="00F70DE1"/>
    <w:rsid w:val="00F76A44"/>
    <w:rsid w:val="00FA480F"/>
    <w:rsid w:val="00FC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76C"/>
    <w:pPr>
      <w:ind w:left="720"/>
      <w:contextualSpacing/>
    </w:pPr>
  </w:style>
  <w:style w:type="character" w:styleId="Pogrubienie">
    <w:name w:val="Strong"/>
    <w:basedOn w:val="Domylnaczcionkaakapitu"/>
    <w:qFormat/>
    <w:rsid w:val="00187F6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A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76C"/>
    <w:pPr>
      <w:ind w:left="720"/>
      <w:contextualSpacing/>
    </w:pPr>
  </w:style>
  <w:style w:type="character" w:styleId="Pogrubienie">
    <w:name w:val="Strong"/>
    <w:basedOn w:val="Domylnaczcionkaakapitu"/>
    <w:qFormat/>
    <w:rsid w:val="00187F6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A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22AC0-ED47-4E29-BF97-2DF08870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oliwia</cp:lastModifiedBy>
  <cp:revision>3</cp:revision>
  <cp:lastPrinted>2013-05-05T13:32:00Z</cp:lastPrinted>
  <dcterms:created xsi:type="dcterms:W3CDTF">2015-05-28T12:23:00Z</dcterms:created>
  <dcterms:modified xsi:type="dcterms:W3CDTF">2017-06-27T18:42:00Z</dcterms:modified>
</cp:coreProperties>
</file>