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D1E7" w14:textId="03DE08CA" w:rsidR="00621E7A" w:rsidRPr="00D72C3B" w:rsidRDefault="00621E7A" w:rsidP="00621E7A">
      <w:pPr>
        <w:jc w:val="center"/>
        <w:rPr>
          <w:b/>
          <w:bCs/>
          <w:sz w:val="24"/>
          <w:szCs w:val="24"/>
        </w:rPr>
      </w:pPr>
      <w:r w:rsidRPr="001B2CA4">
        <w:rPr>
          <w:b/>
          <w:bCs/>
          <w:i/>
          <w:iCs/>
          <w:sz w:val="24"/>
          <w:szCs w:val="24"/>
        </w:rPr>
        <w:t xml:space="preserve">Załącznik nr </w:t>
      </w:r>
      <w:r w:rsidR="008146A2">
        <w:rPr>
          <w:b/>
          <w:bCs/>
          <w:i/>
          <w:iCs/>
          <w:sz w:val="24"/>
          <w:szCs w:val="24"/>
        </w:rPr>
        <w:t>4</w:t>
      </w:r>
      <w:r w:rsidR="005C3156">
        <w:rPr>
          <w:b/>
          <w:bCs/>
          <w:i/>
          <w:iCs/>
          <w:sz w:val="24"/>
          <w:szCs w:val="24"/>
        </w:rPr>
        <w:t>a</w:t>
      </w:r>
      <w:r w:rsidRPr="001B2CA4">
        <w:rPr>
          <w:b/>
          <w:bCs/>
          <w:i/>
          <w:iCs/>
          <w:sz w:val="24"/>
          <w:szCs w:val="24"/>
        </w:rPr>
        <w:t xml:space="preserve"> do Regulaminu określającego warunki rekrutacji i zasady uczestnictwa uczniów i kadry pedagogicznej z terenu MOF Biłgoraja w projekcie „Wsparcie edukacji szkolnej i przedszkolnej na terenie MOF Biłgoraja”</w:t>
      </w:r>
      <w:r>
        <w:rPr>
          <w:b/>
          <w:bCs/>
          <w:sz w:val="24"/>
          <w:szCs w:val="24"/>
        </w:rPr>
        <w:t xml:space="preserve"> </w:t>
      </w:r>
    </w:p>
    <w:p w14:paraId="78EABBB6" w14:textId="77777777" w:rsidR="007958F5" w:rsidRPr="0031479B" w:rsidRDefault="007958F5" w:rsidP="009A4DA6">
      <w:pPr>
        <w:rPr>
          <w:rFonts w:ascii="Arial" w:hAnsi="Arial"/>
          <w:b/>
          <w:bCs/>
        </w:rPr>
      </w:pPr>
    </w:p>
    <w:p w14:paraId="65496F51" w14:textId="77777777" w:rsidR="007958F5" w:rsidRPr="0031479B" w:rsidRDefault="007958F5" w:rsidP="00DE5477">
      <w:pPr>
        <w:spacing w:line="276" w:lineRule="auto"/>
        <w:ind w:left="-142" w:right="-283"/>
        <w:jc w:val="both"/>
        <w:rPr>
          <w:rFonts w:ascii="Arial" w:hAnsi="Arial"/>
          <w:b/>
        </w:rPr>
      </w:pPr>
    </w:p>
    <w:p w14:paraId="4D406013" w14:textId="77777777" w:rsidR="00DE5477" w:rsidRPr="0031479B" w:rsidRDefault="007958F5" w:rsidP="00DE5477">
      <w:pPr>
        <w:spacing w:line="276" w:lineRule="auto"/>
        <w:ind w:left="-142" w:right="-283"/>
        <w:jc w:val="center"/>
        <w:rPr>
          <w:rFonts w:ascii="Arial" w:hAnsi="Arial"/>
          <w:b/>
          <w:sz w:val="24"/>
          <w:szCs w:val="24"/>
        </w:rPr>
      </w:pPr>
      <w:r w:rsidRPr="0031479B">
        <w:rPr>
          <w:rFonts w:ascii="Arial" w:hAnsi="Arial"/>
          <w:b/>
          <w:sz w:val="24"/>
          <w:szCs w:val="24"/>
        </w:rPr>
        <w:t xml:space="preserve">KLAUZULA INFORMACYJNA </w:t>
      </w:r>
    </w:p>
    <w:p w14:paraId="39B29717" w14:textId="77777777" w:rsidR="007958F5" w:rsidRPr="0031479B" w:rsidRDefault="008753F9" w:rsidP="00DE5477">
      <w:pPr>
        <w:spacing w:line="276" w:lineRule="auto"/>
        <w:ind w:left="-142" w:right="-283"/>
        <w:jc w:val="center"/>
        <w:rPr>
          <w:rFonts w:ascii="Arial" w:hAnsi="Arial"/>
          <w:b/>
        </w:rPr>
      </w:pPr>
      <w:r w:rsidRPr="0031479B">
        <w:rPr>
          <w:rFonts w:ascii="Arial" w:hAnsi="Arial"/>
          <w:b/>
        </w:rPr>
        <w:t xml:space="preserve">- UCZESTNIK PROJEKTU- </w:t>
      </w:r>
    </w:p>
    <w:p w14:paraId="12145716" w14:textId="77777777" w:rsidR="00F5199B" w:rsidRDefault="007958F5" w:rsidP="00F5199B">
      <w:pPr>
        <w:ind w:left="-142" w:right="-283"/>
        <w:contextualSpacing/>
        <w:jc w:val="center"/>
        <w:rPr>
          <w:rFonts w:ascii="Arial" w:hAnsi="Arial"/>
          <w:b/>
          <w:sz w:val="18"/>
          <w:szCs w:val="18"/>
          <w:u w:val="single"/>
        </w:rPr>
      </w:pPr>
      <w:r w:rsidRPr="0031479B">
        <w:rPr>
          <w:rFonts w:ascii="Arial" w:hAnsi="Arial"/>
          <w:b/>
          <w:sz w:val="18"/>
          <w:szCs w:val="18"/>
          <w:u w:val="single"/>
        </w:rPr>
        <w:t xml:space="preserve">na podst. art. 13 </w:t>
      </w:r>
      <w:r w:rsidR="006233BC">
        <w:rPr>
          <w:rFonts w:ascii="Arial" w:hAnsi="Arial"/>
          <w:b/>
          <w:sz w:val="18"/>
          <w:szCs w:val="18"/>
          <w:u w:val="single"/>
        </w:rPr>
        <w:t xml:space="preserve">i 14 </w:t>
      </w:r>
      <w:r w:rsidRPr="0031479B">
        <w:rPr>
          <w:rFonts w:ascii="Arial" w:hAnsi="Arial"/>
          <w:b/>
          <w:sz w:val="18"/>
          <w:szCs w:val="18"/>
          <w:u w:val="single"/>
        </w:rPr>
        <w:t>ogólnego rozporządzenia o ochronie danych osobowych z dnia 27 kwietnia 2016 r.</w:t>
      </w:r>
    </w:p>
    <w:p w14:paraId="6E17DDA4" w14:textId="6050AD47" w:rsidR="00C24DE4" w:rsidRPr="00F5199B" w:rsidRDefault="00C24DE4" w:rsidP="00F5199B">
      <w:pPr>
        <w:ind w:left="-142" w:right="-283"/>
        <w:contextualSpacing/>
        <w:jc w:val="both"/>
        <w:rPr>
          <w:rFonts w:ascii="Arial" w:hAnsi="Arial"/>
          <w:b/>
          <w:sz w:val="18"/>
          <w:szCs w:val="18"/>
          <w:u w:val="single"/>
        </w:rPr>
      </w:pPr>
      <w:r w:rsidRPr="00F5199B">
        <w:rPr>
          <w:rFonts w:ascii="Arial" w:hAnsi="Arial"/>
          <w:b/>
          <w:bCs/>
          <w:iCs/>
        </w:rPr>
        <w:t>Współadministratorzy danych osobowych:</w:t>
      </w:r>
    </w:p>
    <w:p w14:paraId="36AF1472" w14:textId="303B4D79" w:rsidR="007F0A0A" w:rsidRPr="007F0A0A" w:rsidRDefault="007F0A0A" w:rsidP="00F5199B">
      <w:pPr>
        <w:pStyle w:val="Akapitzlist"/>
        <w:numPr>
          <w:ilvl w:val="0"/>
          <w:numId w:val="14"/>
        </w:numPr>
        <w:spacing w:after="160" w:line="276" w:lineRule="auto"/>
        <w:ind w:right="-283"/>
        <w:jc w:val="both"/>
        <w:rPr>
          <w:rFonts w:ascii="Arial" w:hAnsi="Arial"/>
          <w:iCs/>
        </w:rPr>
      </w:pPr>
      <w:r w:rsidRPr="007F0A0A">
        <w:rPr>
          <w:rFonts w:ascii="Arial" w:hAnsi="Arial"/>
          <w:iCs/>
        </w:rPr>
        <w:t>W związku z realizacją projektu „Wsparcie edukacji szkolnej i przedszkolnej na terenie MOF Biłgoraja”, informujemy, że zgodnie z art. 26 RODO, Współadministratorami danych osobowych Pani/Pana dziecka są:</w:t>
      </w:r>
    </w:p>
    <w:p w14:paraId="2DBABDF4" w14:textId="071AC016" w:rsidR="007F0A0A" w:rsidRPr="007F0A0A" w:rsidRDefault="007F0A0A" w:rsidP="001E4727">
      <w:pPr>
        <w:pStyle w:val="Akapitzlist"/>
        <w:numPr>
          <w:ilvl w:val="0"/>
          <w:numId w:val="4"/>
        </w:numPr>
        <w:spacing w:after="160" w:line="276" w:lineRule="auto"/>
        <w:ind w:right="-283"/>
        <w:jc w:val="both"/>
        <w:rPr>
          <w:rFonts w:ascii="Arial" w:hAnsi="Arial"/>
          <w:iCs/>
        </w:rPr>
      </w:pPr>
      <w:r w:rsidRPr="007F0A0A">
        <w:rPr>
          <w:rFonts w:ascii="Arial" w:hAnsi="Arial"/>
          <w:iCs/>
        </w:rPr>
        <w:t>Gmina Miasto Biłgoraj z siedzibą: Plac Wolności 16, 23 - 400 Biłgoraj, tel.: 84 686 96 00,</w:t>
      </w:r>
    </w:p>
    <w:p w14:paraId="1AF6DC59" w14:textId="6C0A6A95" w:rsidR="007F0A0A" w:rsidRDefault="007F0A0A" w:rsidP="001E4727">
      <w:pPr>
        <w:pStyle w:val="Akapitzlist"/>
        <w:numPr>
          <w:ilvl w:val="0"/>
          <w:numId w:val="4"/>
        </w:numPr>
        <w:spacing w:after="160" w:line="276" w:lineRule="auto"/>
        <w:ind w:right="-283"/>
        <w:jc w:val="both"/>
        <w:rPr>
          <w:rFonts w:ascii="Arial" w:hAnsi="Arial"/>
          <w:iCs/>
        </w:rPr>
      </w:pPr>
      <w:r w:rsidRPr="007F0A0A">
        <w:rPr>
          <w:rFonts w:ascii="Arial" w:hAnsi="Arial"/>
          <w:bCs/>
          <w:iCs/>
        </w:rPr>
        <w:t xml:space="preserve">Gmina </w:t>
      </w:r>
      <w:r w:rsidRPr="007F0A0A">
        <w:rPr>
          <w:rFonts w:ascii="Arial" w:hAnsi="Arial"/>
          <w:iCs/>
        </w:rPr>
        <w:t xml:space="preserve">Księżpol </w:t>
      </w:r>
      <w:r w:rsidRPr="007F0A0A">
        <w:rPr>
          <w:rFonts w:ascii="Arial" w:hAnsi="Arial"/>
          <w:bCs/>
          <w:iCs/>
        </w:rPr>
        <w:t>z siedzibą: ul. Biłgorajska 12, 23-415 Księżpol</w:t>
      </w:r>
      <w:r>
        <w:rPr>
          <w:rFonts w:ascii="Arial" w:hAnsi="Arial"/>
          <w:bCs/>
          <w:iCs/>
        </w:rPr>
        <w:t>, tel.:</w:t>
      </w:r>
      <w:r w:rsidR="00962580">
        <w:rPr>
          <w:rFonts w:ascii="Arial" w:hAnsi="Arial"/>
          <w:bCs/>
          <w:iCs/>
        </w:rPr>
        <w:t xml:space="preserve"> 84 687 74 19</w:t>
      </w:r>
    </w:p>
    <w:p w14:paraId="57DB7687" w14:textId="62B027E1" w:rsidR="007F0A0A" w:rsidRPr="007F0A0A" w:rsidRDefault="007F0A0A" w:rsidP="007F0A0A">
      <w:pPr>
        <w:pStyle w:val="Akapitzlist"/>
        <w:spacing w:after="160" w:line="276" w:lineRule="auto"/>
        <w:ind w:left="-142" w:right="-283"/>
        <w:jc w:val="both"/>
        <w:rPr>
          <w:rFonts w:ascii="Arial" w:hAnsi="Arial"/>
          <w:iCs/>
        </w:rPr>
      </w:pPr>
      <w:r w:rsidRPr="007F0A0A">
        <w:rPr>
          <w:rFonts w:ascii="Arial" w:hAnsi="Arial"/>
          <w:bCs/>
          <w:iCs/>
        </w:rPr>
        <w:t xml:space="preserve">Współadministratorzy uzgodnili wspólnie cele i sposoby przetwarzania danych osobowych uczestników oraz obowiązki związane z ich ochroną. Zawarte zostało w tym celu porozumienie o współadministrowaniu danymi osobowymi. </w:t>
      </w:r>
    </w:p>
    <w:p w14:paraId="27E13418" w14:textId="34C91B2A" w:rsidR="00C24DE4" w:rsidRDefault="00C24DE4" w:rsidP="00B07407">
      <w:pPr>
        <w:pStyle w:val="Akapitzlist"/>
        <w:spacing w:after="160" w:line="276" w:lineRule="auto"/>
        <w:ind w:left="-142" w:right="-283"/>
        <w:jc w:val="both"/>
        <w:rPr>
          <w:rFonts w:ascii="Arial" w:hAnsi="Arial"/>
          <w:b/>
          <w:bCs/>
          <w:iCs/>
        </w:rPr>
      </w:pPr>
      <w:r w:rsidRPr="00C24DE4">
        <w:rPr>
          <w:rFonts w:ascii="Arial" w:hAnsi="Arial"/>
          <w:b/>
          <w:bCs/>
          <w:iCs/>
        </w:rPr>
        <w:t>Inspektor Ochrony danych osobowych:</w:t>
      </w:r>
    </w:p>
    <w:p w14:paraId="03C9E749" w14:textId="77777777" w:rsidR="001173BC" w:rsidRPr="001173BC" w:rsidRDefault="001173BC" w:rsidP="00B07407">
      <w:pPr>
        <w:pStyle w:val="Akapitzlist"/>
        <w:numPr>
          <w:ilvl w:val="0"/>
          <w:numId w:val="14"/>
        </w:numPr>
        <w:spacing w:after="160" w:line="276" w:lineRule="auto"/>
        <w:ind w:right="-283"/>
        <w:jc w:val="both"/>
        <w:rPr>
          <w:rFonts w:ascii="Arial" w:hAnsi="Arial"/>
          <w:iCs/>
        </w:rPr>
      </w:pPr>
      <w:r w:rsidRPr="001173BC">
        <w:rPr>
          <w:rFonts w:ascii="Arial" w:hAnsi="Arial"/>
          <w:iCs/>
        </w:rPr>
        <w:t xml:space="preserve">Każda z Gmin wyznaczyła Inspektora Ochrony Danych Osobowych, dane kontaktowe: </w:t>
      </w:r>
    </w:p>
    <w:p w14:paraId="521F8B41" w14:textId="724EB9E4" w:rsidR="001173BC" w:rsidRPr="001173BC" w:rsidRDefault="001173BC" w:rsidP="001173BC">
      <w:pPr>
        <w:pStyle w:val="Akapitzlist"/>
        <w:numPr>
          <w:ilvl w:val="0"/>
          <w:numId w:val="13"/>
        </w:numPr>
        <w:spacing w:after="160" w:line="276" w:lineRule="auto"/>
        <w:ind w:right="-283"/>
        <w:jc w:val="both"/>
        <w:rPr>
          <w:rFonts w:ascii="Arial" w:hAnsi="Arial"/>
          <w:iCs/>
        </w:rPr>
      </w:pPr>
      <w:r w:rsidRPr="001173BC">
        <w:rPr>
          <w:rFonts w:ascii="Arial" w:hAnsi="Arial"/>
          <w:iCs/>
        </w:rPr>
        <w:t xml:space="preserve">Gmina Miasto Biłgoraj – </w:t>
      </w:r>
      <w:hyperlink r:id="rId7" w:history="1">
        <w:r w:rsidRPr="001173BC">
          <w:rPr>
            <w:rStyle w:val="Hipercze"/>
            <w:rFonts w:ascii="Arial" w:hAnsi="Arial"/>
            <w:iCs/>
          </w:rPr>
          <w:t>iod@bilgoraj.pl</w:t>
        </w:r>
      </w:hyperlink>
      <w:r w:rsidRPr="001173BC">
        <w:rPr>
          <w:rFonts w:ascii="Arial" w:hAnsi="Arial"/>
          <w:iCs/>
        </w:rPr>
        <w:t>,</w:t>
      </w:r>
    </w:p>
    <w:p w14:paraId="4C5D142F" w14:textId="3C24E65B" w:rsidR="001173BC" w:rsidRPr="001173BC" w:rsidRDefault="001173BC" w:rsidP="001173BC">
      <w:pPr>
        <w:pStyle w:val="Akapitzlist"/>
        <w:numPr>
          <w:ilvl w:val="0"/>
          <w:numId w:val="13"/>
        </w:numPr>
        <w:spacing w:after="160" w:line="276" w:lineRule="auto"/>
        <w:ind w:right="-283"/>
        <w:jc w:val="both"/>
        <w:rPr>
          <w:rFonts w:ascii="Arial" w:hAnsi="Arial"/>
          <w:iCs/>
        </w:rPr>
      </w:pPr>
      <w:r w:rsidRPr="001173BC">
        <w:rPr>
          <w:rFonts w:ascii="Arial" w:hAnsi="Arial"/>
          <w:iCs/>
        </w:rPr>
        <w:t>Gmina Księżpol -</w:t>
      </w:r>
      <w:r w:rsidR="00962580">
        <w:rPr>
          <w:rFonts w:ascii="Arial" w:hAnsi="Arial"/>
          <w:iCs/>
        </w:rPr>
        <w:t xml:space="preserve"> </w:t>
      </w:r>
      <w:hyperlink r:id="rId8" w:history="1">
        <w:r w:rsidR="00962580" w:rsidRPr="000073BF">
          <w:rPr>
            <w:rStyle w:val="Hipercze"/>
            <w:rFonts w:ascii="Lato" w:hAnsi="Lato"/>
            <w:shd w:val="clear" w:color="auto" w:fill="FFFFFF"/>
          </w:rPr>
          <w:t>biuro@myszkowiak.pl</w:t>
        </w:r>
      </w:hyperlink>
      <w:r w:rsidR="00962580">
        <w:rPr>
          <w:rFonts w:ascii="Lato" w:hAnsi="Lato"/>
          <w:color w:val="333333"/>
          <w:shd w:val="clear" w:color="auto" w:fill="FFFFFF"/>
        </w:rPr>
        <w:t xml:space="preserve"> </w:t>
      </w:r>
    </w:p>
    <w:p w14:paraId="67A03451" w14:textId="3EDB9634" w:rsidR="0033112A" w:rsidRDefault="001173BC" w:rsidP="00B07407">
      <w:pPr>
        <w:pStyle w:val="Akapitzlist"/>
        <w:numPr>
          <w:ilvl w:val="0"/>
          <w:numId w:val="14"/>
        </w:numPr>
        <w:spacing w:after="160" w:line="276" w:lineRule="auto"/>
        <w:ind w:right="-283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W celu sprawnej komunikacji Współadministratorzy wyznaczyli </w:t>
      </w:r>
      <w:r w:rsidRPr="00885569">
        <w:rPr>
          <w:rFonts w:ascii="Arial" w:hAnsi="Arial"/>
          <w:b/>
          <w:bCs/>
          <w:iCs/>
        </w:rPr>
        <w:t>w</w:t>
      </w:r>
      <w:r w:rsidR="007F0A0A" w:rsidRPr="00885569">
        <w:rPr>
          <w:rFonts w:ascii="Arial" w:hAnsi="Arial"/>
          <w:b/>
          <w:bCs/>
          <w:iCs/>
        </w:rPr>
        <w:t>spólny punkt kontaktowy</w:t>
      </w:r>
      <w:r>
        <w:rPr>
          <w:rFonts w:ascii="Arial" w:hAnsi="Arial"/>
          <w:iCs/>
        </w:rPr>
        <w:t xml:space="preserve"> dla wszystkich</w:t>
      </w:r>
      <w:r w:rsidR="007F0A0A">
        <w:rPr>
          <w:rFonts w:ascii="Arial" w:hAnsi="Arial"/>
          <w:iCs/>
        </w:rPr>
        <w:t xml:space="preserve"> spraw związanych z ochroną danych osobowych</w:t>
      </w:r>
      <w:r w:rsidR="00F5199B">
        <w:rPr>
          <w:rFonts w:ascii="Arial" w:hAnsi="Arial"/>
          <w:iCs/>
        </w:rPr>
        <w:t xml:space="preserve">, </w:t>
      </w:r>
      <w:r w:rsidR="00FF5E6B">
        <w:rPr>
          <w:rFonts w:ascii="Arial" w:hAnsi="Arial"/>
          <w:iCs/>
        </w:rPr>
        <w:t>jakim</w:t>
      </w:r>
      <w:r w:rsidR="00F5199B">
        <w:rPr>
          <w:rFonts w:ascii="Arial" w:hAnsi="Arial"/>
          <w:iCs/>
        </w:rPr>
        <w:t xml:space="preserve"> jest </w:t>
      </w:r>
      <w:r w:rsidR="00C24DE4" w:rsidRPr="00885569">
        <w:rPr>
          <w:rFonts w:ascii="Arial" w:hAnsi="Arial"/>
          <w:b/>
          <w:bCs/>
          <w:iCs/>
        </w:rPr>
        <w:t>Inspektor Ochrony Danych Osobowych</w:t>
      </w:r>
      <w:r w:rsidR="00F5199B" w:rsidRPr="00885569">
        <w:rPr>
          <w:rFonts w:ascii="Arial" w:hAnsi="Arial"/>
          <w:b/>
          <w:bCs/>
          <w:iCs/>
        </w:rPr>
        <w:t xml:space="preserve"> Urzędu Miasta Biłgoraja</w:t>
      </w:r>
      <w:r w:rsidR="007F0A0A">
        <w:rPr>
          <w:rFonts w:ascii="Arial" w:hAnsi="Arial"/>
          <w:iCs/>
        </w:rPr>
        <w:t xml:space="preserve">, </w:t>
      </w:r>
      <w:r w:rsidR="009A6A63" w:rsidRPr="007F0A0A">
        <w:rPr>
          <w:rFonts w:ascii="Arial" w:hAnsi="Arial"/>
          <w:iCs/>
        </w:rPr>
        <w:t>z któr</w:t>
      </w:r>
      <w:r w:rsidR="006233BC">
        <w:rPr>
          <w:rFonts w:ascii="Arial" w:hAnsi="Arial"/>
          <w:iCs/>
        </w:rPr>
        <w:t>ym</w:t>
      </w:r>
      <w:r w:rsidR="009A6A63" w:rsidRPr="007F0A0A">
        <w:rPr>
          <w:rFonts w:ascii="Arial" w:hAnsi="Arial"/>
          <w:iCs/>
        </w:rPr>
        <w:t xml:space="preserve"> </w:t>
      </w:r>
      <w:r w:rsidR="00F5199B">
        <w:rPr>
          <w:rFonts w:ascii="Arial" w:hAnsi="Arial"/>
          <w:iCs/>
        </w:rPr>
        <w:t xml:space="preserve">można </w:t>
      </w:r>
      <w:r w:rsidR="006233BC" w:rsidRPr="007F0A0A">
        <w:rPr>
          <w:rFonts w:ascii="Arial" w:hAnsi="Arial"/>
          <w:iCs/>
        </w:rPr>
        <w:t>skontaktować</w:t>
      </w:r>
      <w:r w:rsidR="007B7DCC">
        <w:rPr>
          <w:rFonts w:ascii="Arial" w:hAnsi="Arial"/>
          <w:iCs/>
        </w:rPr>
        <w:t xml:space="preserve"> się</w:t>
      </w:r>
      <w:r w:rsidR="007B7DCC" w:rsidRPr="007F0A0A">
        <w:rPr>
          <w:rFonts w:ascii="Arial" w:hAnsi="Arial"/>
          <w:iCs/>
        </w:rPr>
        <w:t xml:space="preserve"> </w:t>
      </w:r>
      <w:r w:rsidR="009A6A63" w:rsidRPr="007F0A0A">
        <w:rPr>
          <w:rFonts w:ascii="Arial" w:hAnsi="Arial"/>
          <w:iCs/>
        </w:rPr>
        <w:t xml:space="preserve">pod </w:t>
      </w:r>
      <w:r>
        <w:rPr>
          <w:rFonts w:ascii="Arial" w:hAnsi="Arial"/>
          <w:iCs/>
        </w:rPr>
        <w:t>ww.</w:t>
      </w:r>
      <w:r w:rsidR="00F5199B">
        <w:rPr>
          <w:rFonts w:ascii="Arial" w:hAnsi="Arial"/>
          <w:iCs/>
        </w:rPr>
        <w:t xml:space="preserve"> adresem</w:t>
      </w:r>
      <w:r>
        <w:rPr>
          <w:rFonts w:ascii="Arial" w:hAnsi="Arial"/>
          <w:iCs/>
        </w:rPr>
        <w:t xml:space="preserve"> </w:t>
      </w:r>
      <w:r w:rsidR="009A6A63" w:rsidRPr="007F0A0A">
        <w:rPr>
          <w:rFonts w:ascii="Arial" w:hAnsi="Arial"/>
          <w:iCs/>
        </w:rPr>
        <w:t>e</w:t>
      </w:r>
      <w:r w:rsidR="00F5199B">
        <w:rPr>
          <w:rFonts w:ascii="Arial" w:hAnsi="Arial"/>
          <w:iCs/>
        </w:rPr>
        <w:t>-</w:t>
      </w:r>
      <w:r w:rsidR="009A6A63" w:rsidRPr="007F0A0A">
        <w:rPr>
          <w:rFonts w:ascii="Arial" w:hAnsi="Arial"/>
          <w:iCs/>
        </w:rPr>
        <w:t>mail lub pisemnie pod adresem</w:t>
      </w:r>
      <w:r w:rsidR="00F5199B">
        <w:rPr>
          <w:rFonts w:ascii="Arial" w:hAnsi="Arial"/>
          <w:iCs/>
        </w:rPr>
        <w:t>:</w:t>
      </w:r>
      <w:r w:rsidR="009A6A63" w:rsidRPr="007F0A0A">
        <w:rPr>
          <w:rFonts w:ascii="Arial" w:hAnsi="Arial"/>
          <w:iCs/>
        </w:rPr>
        <w:t xml:space="preserve"> Plac Wolności 16, 23 - 400 Biłgoraj.</w:t>
      </w:r>
    </w:p>
    <w:p w14:paraId="460AF2C3" w14:textId="402F2F33" w:rsidR="00CE603E" w:rsidRPr="00CE603E" w:rsidRDefault="00CE603E" w:rsidP="00B07407">
      <w:pPr>
        <w:pStyle w:val="Akapitzlist"/>
        <w:spacing w:after="160" w:line="276" w:lineRule="auto"/>
        <w:ind w:left="-142" w:right="-283"/>
        <w:jc w:val="both"/>
        <w:rPr>
          <w:rFonts w:ascii="Arial" w:hAnsi="Arial"/>
          <w:b/>
          <w:lang w:val="en-US"/>
        </w:rPr>
      </w:pPr>
      <w:r w:rsidRPr="00CE603E">
        <w:rPr>
          <w:rFonts w:ascii="Arial" w:hAnsi="Arial"/>
          <w:b/>
          <w:lang w:val="en-US"/>
        </w:rPr>
        <w:t>Cele przetwarzania danych osobowych:</w:t>
      </w:r>
    </w:p>
    <w:p w14:paraId="2AE4D927" w14:textId="636C764C" w:rsidR="00CE603E" w:rsidRDefault="007958F5" w:rsidP="00B07407">
      <w:pPr>
        <w:pStyle w:val="Akapitzlist"/>
        <w:numPr>
          <w:ilvl w:val="0"/>
          <w:numId w:val="14"/>
        </w:numPr>
        <w:spacing w:after="160" w:line="276" w:lineRule="auto"/>
        <w:ind w:right="-283"/>
        <w:jc w:val="both"/>
        <w:rPr>
          <w:rFonts w:ascii="Arial" w:hAnsi="Arial"/>
          <w:bCs/>
          <w:lang w:val="en-US"/>
        </w:rPr>
      </w:pPr>
      <w:r w:rsidRPr="0033112A">
        <w:rPr>
          <w:rFonts w:ascii="Arial" w:hAnsi="Arial"/>
          <w:bCs/>
        </w:rPr>
        <w:t xml:space="preserve">Informujemy, iż </w:t>
      </w:r>
      <w:r w:rsidRPr="0033112A">
        <w:rPr>
          <w:rFonts w:ascii="Arial" w:eastAsia="Times New Roman" w:hAnsi="Arial"/>
          <w:bCs/>
        </w:rPr>
        <w:t xml:space="preserve">dane osobowe </w:t>
      </w:r>
      <w:r w:rsidR="0033112A" w:rsidRPr="0033112A">
        <w:rPr>
          <w:rFonts w:ascii="Arial" w:eastAsia="Times New Roman" w:hAnsi="Arial"/>
          <w:bCs/>
        </w:rPr>
        <w:t xml:space="preserve">Pani/Pana dziecka </w:t>
      </w:r>
      <w:r w:rsidRPr="0033112A">
        <w:rPr>
          <w:rFonts w:ascii="Arial" w:eastAsia="Times New Roman" w:hAnsi="Arial"/>
          <w:bCs/>
        </w:rPr>
        <w:t xml:space="preserve">są przetwarzane w celu </w:t>
      </w:r>
      <w:r w:rsidR="00B079D3" w:rsidRPr="0033112A">
        <w:rPr>
          <w:rFonts w:ascii="Arial" w:eastAsia="Times New Roman" w:hAnsi="Arial"/>
          <w:bCs/>
        </w:rPr>
        <w:t>realizacji zadań związanych z</w:t>
      </w:r>
      <w:r w:rsidR="00040D64">
        <w:rPr>
          <w:rFonts w:ascii="Arial" w:eastAsia="Times New Roman" w:hAnsi="Arial"/>
          <w:bCs/>
        </w:rPr>
        <w:t> </w:t>
      </w:r>
      <w:r w:rsidR="006B32BF" w:rsidRPr="0033112A">
        <w:rPr>
          <w:rFonts w:ascii="Arial" w:eastAsia="Times New Roman" w:hAnsi="Arial"/>
          <w:bCs/>
        </w:rPr>
        <w:t>projektem</w:t>
      </w:r>
      <w:r w:rsidR="0033112A">
        <w:rPr>
          <w:rFonts w:ascii="Arial" w:eastAsia="Times New Roman" w:hAnsi="Arial"/>
          <w:bCs/>
        </w:rPr>
        <w:t xml:space="preserve"> pn.:</w:t>
      </w:r>
      <w:r w:rsidR="006B32BF" w:rsidRPr="0033112A">
        <w:rPr>
          <w:rFonts w:ascii="Arial" w:eastAsia="Times New Roman" w:hAnsi="Arial"/>
          <w:bCs/>
        </w:rPr>
        <w:t xml:space="preserve"> „</w:t>
      </w:r>
      <w:r w:rsidR="00E12939" w:rsidRPr="0033112A">
        <w:rPr>
          <w:rFonts w:ascii="Arial" w:hAnsi="Arial"/>
          <w:bCs/>
        </w:rPr>
        <w:t>Wsparcie edukacji szkolnej i przedszkolnej na terenie MOF Biłgoraja”</w:t>
      </w:r>
      <w:r w:rsidR="0033112A" w:rsidRPr="0033112A">
        <w:rPr>
          <w:rFonts w:ascii="Arial" w:hAnsi="Arial"/>
          <w:bCs/>
        </w:rPr>
        <w:t xml:space="preserve">, w szczególności </w:t>
      </w:r>
      <w:r w:rsidR="0033112A" w:rsidRPr="0033112A">
        <w:rPr>
          <w:rFonts w:ascii="Arial" w:hAnsi="Arial"/>
          <w:bCs/>
          <w:lang w:val="en-US"/>
        </w:rPr>
        <w:t xml:space="preserve">udzielenie wsparcia uczestnikom projektu z uwzględnieniem </w:t>
      </w:r>
      <w:r w:rsidR="0033112A" w:rsidRPr="00CE603E">
        <w:rPr>
          <w:rFonts w:ascii="Arial" w:hAnsi="Arial"/>
          <w:bCs/>
          <w:u w:val="single"/>
          <w:lang w:val="en-US"/>
        </w:rPr>
        <w:t xml:space="preserve">rekrutacji, działań informacyjnych, monitorowania, sprawozdawczości, ewaluacji, kontroli i audytów </w:t>
      </w:r>
      <w:r w:rsidR="0033112A" w:rsidRPr="0033112A">
        <w:rPr>
          <w:rFonts w:ascii="Arial" w:hAnsi="Arial"/>
          <w:bCs/>
          <w:lang w:val="en-US"/>
        </w:rPr>
        <w:t>prowadzonych w zakresie projektu</w:t>
      </w:r>
      <w:r w:rsidR="00FF5E6B">
        <w:rPr>
          <w:rFonts w:ascii="Arial" w:hAnsi="Arial"/>
          <w:bCs/>
          <w:lang w:val="en-US"/>
        </w:rPr>
        <w:t xml:space="preserve"> oraz </w:t>
      </w:r>
      <w:r w:rsidR="0033112A" w:rsidRPr="00CE603E">
        <w:rPr>
          <w:rFonts w:ascii="Arial" w:hAnsi="Arial"/>
          <w:bCs/>
          <w:u w:val="single"/>
          <w:lang w:val="en-US"/>
        </w:rPr>
        <w:t>zarządzania i raportowania</w:t>
      </w:r>
      <w:r w:rsidR="0033112A" w:rsidRPr="0033112A">
        <w:rPr>
          <w:rFonts w:ascii="Arial" w:hAnsi="Arial"/>
          <w:bCs/>
          <w:lang w:val="en-US"/>
        </w:rPr>
        <w:t xml:space="preserve"> w ramach Programu.</w:t>
      </w:r>
    </w:p>
    <w:p w14:paraId="0C67BC6B" w14:textId="74686262" w:rsidR="00CE603E" w:rsidRPr="00B07407" w:rsidRDefault="00CE603E" w:rsidP="00B07407">
      <w:pPr>
        <w:pStyle w:val="Akapitzlist"/>
        <w:spacing w:after="160" w:line="276" w:lineRule="auto"/>
        <w:ind w:left="-142" w:right="-283"/>
        <w:jc w:val="both"/>
        <w:rPr>
          <w:rFonts w:ascii="Arial" w:hAnsi="Arial"/>
          <w:b/>
          <w:lang w:val="en-US"/>
        </w:rPr>
      </w:pPr>
      <w:r w:rsidRPr="00B07407">
        <w:rPr>
          <w:rFonts w:ascii="Arial" w:hAnsi="Arial"/>
          <w:b/>
          <w:lang w:val="en-US"/>
        </w:rPr>
        <w:t>Podstawa prawna przetwarzania danych:</w:t>
      </w:r>
    </w:p>
    <w:p w14:paraId="7DB23696" w14:textId="19858C89" w:rsidR="00FF5E6B" w:rsidRDefault="0033112A" w:rsidP="00FF5E6B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right="-283"/>
        <w:jc w:val="both"/>
        <w:rPr>
          <w:rFonts w:ascii="Arial" w:eastAsia="Times New Roman" w:hAnsi="Arial"/>
          <w:b/>
        </w:rPr>
      </w:pPr>
      <w:r>
        <w:rPr>
          <w:rFonts w:ascii="Arial" w:hAnsi="Arial"/>
          <w:iCs/>
        </w:rPr>
        <w:t>D</w:t>
      </w:r>
      <w:r w:rsidRPr="0033112A">
        <w:rPr>
          <w:rFonts w:ascii="Arial" w:hAnsi="Arial"/>
          <w:iCs/>
        </w:rPr>
        <w:t xml:space="preserve">ane osobowe </w:t>
      </w:r>
      <w:r>
        <w:rPr>
          <w:rFonts w:ascii="Arial" w:hAnsi="Arial"/>
          <w:iCs/>
        </w:rPr>
        <w:t>Pan</w:t>
      </w:r>
      <w:r w:rsidR="007B7DCC">
        <w:rPr>
          <w:rFonts w:ascii="Arial" w:hAnsi="Arial"/>
          <w:iCs/>
        </w:rPr>
        <w:t>i</w:t>
      </w:r>
      <w:r>
        <w:rPr>
          <w:rFonts w:ascii="Arial" w:hAnsi="Arial"/>
          <w:iCs/>
        </w:rPr>
        <w:t>/Pan</w:t>
      </w:r>
      <w:r w:rsidR="007B7DCC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 dziecka przetwarzane są </w:t>
      </w:r>
      <w:r w:rsidRPr="0033112A">
        <w:rPr>
          <w:rFonts w:ascii="Arial" w:hAnsi="Arial"/>
          <w:iCs/>
        </w:rPr>
        <w:t xml:space="preserve">na podstawie art. 6 ust. 1 lit. </w:t>
      </w:r>
      <w:r w:rsidR="00CE603E">
        <w:rPr>
          <w:rFonts w:ascii="Arial" w:hAnsi="Arial"/>
          <w:iCs/>
        </w:rPr>
        <w:t>c</w:t>
      </w:r>
      <w:r w:rsidRPr="0033112A">
        <w:rPr>
          <w:rFonts w:ascii="Arial" w:hAnsi="Arial"/>
          <w:iCs/>
        </w:rPr>
        <w:t xml:space="preserve"> RODO – </w:t>
      </w:r>
      <w:r w:rsidR="00CE603E" w:rsidRPr="00CE603E">
        <w:rPr>
          <w:rFonts w:ascii="Arial" w:hAnsi="Arial"/>
          <w:iCs/>
        </w:rPr>
        <w:br/>
      </w:r>
      <w:bookmarkStart w:id="0" w:name="_Hlk204590436"/>
      <w:r w:rsidR="00CE603E" w:rsidRPr="00CE603E">
        <w:rPr>
          <w:rFonts w:ascii="Arial" w:hAnsi="Arial"/>
          <w:iCs/>
        </w:rPr>
        <w:t>przetwarzanie jest niezbędne do wypełnienia obowiązku prawnego ciążącego na administratorze</w:t>
      </w:r>
      <w:r w:rsidR="00FF5E6B">
        <w:rPr>
          <w:rFonts w:ascii="Arial" w:hAnsi="Arial"/>
          <w:iCs/>
        </w:rPr>
        <w:t xml:space="preserve">, </w:t>
      </w:r>
      <w:r w:rsidR="00FF5E6B" w:rsidRPr="00962580">
        <w:rPr>
          <w:rFonts w:ascii="Arial" w:hAnsi="Arial"/>
        </w:rPr>
        <w:t>w</w:t>
      </w:r>
      <w:r w:rsidR="00040D64" w:rsidRPr="00962580">
        <w:rPr>
          <w:rFonts w:ascii="Arial" w:hAnsi="Arial"/>
        </w:rPr>
        <w:t> </w:t>
      </w:r>
      <w:r w:rsidR="00FF5E6B" w:rsidRPr="00962580">
        <w:rPr>
          <w:rFonts w:ascii="Arial" w:hAnsi="Arial"/>
        </w:rPr>
        <w:t>związku z ustawą</w:t>
      </w:r>
      <w:r w:rsidR="00FF5E6B" w:rsidRPr="00962580">
        <w:rPr>
          <w:rFonts w:ascii="Arial" w:hAnsi="Arial"/>
          <w:b/>
        </w:rPr>
        <w:t xml:space="preserve"> </w:t>
      </w:r>
      <w:r w:rsidR="00FF5E6B" w:rsidRPr="00962580">
        <w:rPr>
          <w:rFonts w:ascii="Arial" w:hAnsi="Arial"/>
          <w:color w:val="000000"/>
        </w:rPr>
        <w:t>z dnia 28 kwietnia 2022 r. o zasadach realizacji zadań finansowanych ze środków europejskich w perspektywie finansowej 2021-2027.</w:t>
      </w:r>
    </w:p>
    <w:bookmarkEnd w:id="0"/>
    <w:p w14:paraId="265BEAD6" w14:textId="5F0117FA" w:rsidR="00CE603E" w:rsidRDefault="0033112A" w:rsidP="00FF5E6B">
      <w:pPr>
        <w:pStyle w:val="Akapitzlist"/>
        <w:numPr>
          <w:ilvl w:val="0"/>
          <w:numId w:val="14"/>
        </w:numPr>
        <w:spacing w:line="276" w:lineRule="auto"/>
        <w:ind w:left="215" w:right="-284" w:hanging="357"/>
        <w:jc w:val="both"/>
        <w:rPr>
          <w:rFonts w:ascii="Arial" w:hAnsi="Arial"/>
          <w:bCs/>
          <w:lang w:val="en-US"/>
        </w:rPr>
      </w:pPr>
      <w:r w:rsidRPr="00CE603E">
        <w:rPr>
          <w:rFonts w:ascii="Arial" w:hAnsi="Arial"/>
          <w:iCs/>
        </w:rPr>
        <w:t xml:space="preserve">W ramach realizacji projektu przetwarzane będą również szczególne kategorie danych osobowych np. </w:t>
      </w:r>
      <w:r w:rsidR="00CE603E" w:rsidRPr="00CE603E">
        <w:rPr>
          <w:rFonts w:ascii="Arial" w:hAnsi="Arial"/>
          <w:iCs/>
        </w:rPr>
        <w:t xml:space="preserve">dane </w:t>
      </w:r>
      <w:r w:rsidRPr="00CE603E">
        <w:rPr>
          <w:rFonts w:ascii="Arial" w:hAnsi="Arial"/>
          <w:iCs/>
        </w:rPr>
        <w:t>dotyczące zdrowia, niepełnosprawności</w:t>
      </w:r>
      <w:r w:rsidR="00CE603E" w:rsidRPr="00CE603E">
        <w:rPr>
          <w:rFonts w:ascii="Arial" w:hAnsi="Arial"/>
          <w:iCs/>
        </w:rPr>
        <w:t>,</w:t>
      </w:r>
      <w:r w:rsidRPr="00CE603E">
        <w:rPr>
          <w:rFonts w:ascii="Arial" w:hAnsi="Arial"/>
          <w:iCs/>
        </w:rPr>
        <w:t xml:space="preserve"> na podstawie art. 9 ust. 2 lit. g RODO, tj. ważny interes publiczny</w:t>
      </w:r>
      <w:r w:rsidR="00FF5E6B">
        <w:rPr>
          <w:rFonts w:ascii="Arial" w:hAnsi="Arial"/>
          <w:iCs/>
        </w:rPr>
        <w:t xml:space="preserve">, jakim jest realizacja projektu. </w:t>
      </w:r>
    </w:p>
    <w:p w14:paraId="3BD95E8E" w14:textId="77777777" w:rsidR="00B07407" w:rsidRDefault="006233BC" w:rsidP="00FF5E6B">
      <w:pPr>
        <w:spacing w:line="276" w:lineRule="auto"/>
        <w:ind w:left="-142" w:right="-284"/>
        <w:jc w:val="both"/>
        <w:rPr>
          <w:rFonts w:ascii="Arial" w:hAnsi="Arial"/>
          <w:bCs/>
          <w:lang w:val="en-US"/>
        </w:rPr>
      </w:pPr>
      <w:r w:rsidRPr="00B07407">
        <w:rPr>
          <w:rFonts w:ascii="Arial" w:hAnsi="Arial"/>
          <w:b/>
          <w:lang w:val="en-US"/>
        </w:rPr>
        <w:t>Ź</w:t>
      </w:r>
      <w:r w:rsidR="006D22FA" w:rsidRPr="00B07407">
        <w:rPr>
          <w:rFonts w:ascii="Arial" w:hAnsi="Arial"/>
          <w:b/>
          <w:lang w:val="en-US"/>
        </w:rPr>
        <w:t>ródło i kategori</w:t>
      </w:r>
      <w:r w:rsidRPr="00B07407">
        <w:rPr>
          <w:rFonts w:ascii="Arial" w:hAnsi="Arial"/>
          <w:b/>
          <w:lang w:val="en-US"/>
        </w:rPr>
        <w:t>e</w:t>
      </w:r>
      <w:r w:rsidR="006D22FA" w:rsidRPr="00B07407">
        <w:rPr>
          <w:rFonts w:ascii="Arial" w:hAnsi="Arial"/>
          <w:b/>
          <w:lang w:val="en-US"/>
        </w:rPr>
        <w:t xml:space="preserve"> danych</w:t>
      </w:r>
      <w:r w:rsidR="00CE603E" w:rsidRPr="00B07407">
        <w:rPr>
          <w:rFonts w:ascii="Arial" w:hAnsi="Arial"/>
          <w:b/>
          <w:lang w:val="en-US"/>
        </w:rPr>
        <w:t>:</w:t>
      </w:r>
    </w:p>
    <w:p w14:paraId="1BAAF740" w14:textId="3FCDD8E7" w:rsidR="00B07407" w:rsidRPr="00B07407" w:rsidRDefault="00C24DE4" w:rsidP="00B07407">
      <w:pPr>
        <w:pStyle w:val="Akapitzlist"/>
        <w:numPr>
          <w:ilvl w:val="0"/>
          <w:numId w:val="14"/>
        </w:numPr>
        <w:spacing w:line="276" w:lineRule="auto"/>
        <w:ind w:right="-284"/>
        <w:jc w:val="both"/>
        <w:rPr>
          <w:rFonts w:ascii="Arial" w:hAnsi="Arial"/>
          <w:bCs/>
          <w:lang w:val="en-US"/>
        </w:rPr>
      </w:pPr>
      <w:r w:rsidRPr="00B07407">
        <w:rPr>
          <w:rFonts w:ascii="Arial" w:hAnsi="Arial"/>
          <w:iCs/>
        </w:rPr>
        <w:t>Informujemy</w:t>
      </w:r>
      <w:r w:rsidR="00C83269" w:rsidRPr="00B07407">
        <w:rPr>
          <w:rFonts w:ascii="Arial" w:hAnsi="Arial"/>
          <w:iCs/>
        </w:rPr>
        <w:t>, iż dane osobowe</w:t>
      </w:r>
      <w:r w:rsidRPr="00B07407">
        <w:rPr>
          <w:rFonts w:ascii="Arial" w:hAnsi="Arial"/>
          <w:iCs/>
        </w:rPr>
        <w:t xml:space="preserve"> Pani/Pana dziecka zostały udostępnione przez </w:t>
      </w:r>
      <w:r w:rsidR="00CE603E" w:rsidRPr="00B07407">
        <w:rPr>
          <w:rFonts w:ascii="Arial" w:hAnsi="Arial"/>
          <w:iCs/>
        </w:rPr>
        <w:t xml:space="preserve">placówkę oświatową </w:t>
      </w:r>
      <w:r w:rsidR="006233BC" w:rsidRPr="00B07407">
        <w:rPr>
          <w:rFonts w:ascii="Arial" w:hAnsi="Arial"/>
          <w:iCs/>
        </w:rPr>
        <w:t>-</w:t>
      </w:r>
      <w:r w:rsidR="00CE603E" w:rsidRPr="00B07407">
        <w:rPr>
          <w:rFonts w:ascii="Arial" w:hAnsi="Arial"/>
          <w:iCs/>
        </w:rPr>
        <w:t>S</w:t>
      </w:r>
      <w:r w:rsidRPr="00B07407">
        <w:rPr>
          <w:rFonts w:ascii="Arial" w:hAnsi="Arial"/>
          <w:iCs/>
        </w:rPr>
        <w:t>zkołę</w:t>
      </w:r>
      <w:r w:rsidR="00CE603E" w:rsidRPr="00B07407">
        <w:rPr>
          <w:rFonts w:ascii="Arial" w:hAnsi="Arial"/>
          <w:iCs/>
        </w:rPr>
        <w:t>/Przedszkole</w:t>
      </w:r>
      <w:r w:rsidRPr="00B07407">
        <w:rPr>
          <w:rFonts w:ascii="Arial" w:hAnsi="Arial"/>
          <w:iCs/>
        </w:rPr>
        <w:t xml:space="preserve">, do której uczęszcza </w:t>
      </w:r>
      <w:r w:rsidR="00F5199B" w:rsidRPr="00B07407">
        <w:rPr>
          <w:rFonts w:ascii="Arial" w:hAnsi="Arial"/>
          <w:iCs/>
        </w:rPr>
        <w:t>Pani/Pana dziecko</w:t>
      </w:r>
      <w:r w:rsidRPr="00B07407">
        <w:rPr>
          <w:rFonts w:ascii="Arial" w:hAnsi="Arial"/>
          <w:iCs/>
        </w:rPr>
        <w:t>, w celu realizacji zadań wynikających z</w:t>
      </w:r>
      <w:r w:rsidR="00040D64">
        <w:rPr>
          <w:rFonts w:ascii="Arial" w:hAnsi="Arial"/>
          <w:iCs/>
        </w:rPr>
        <w:t> </w:t>
      </w:r>
      <w:r w:rsidRPr="00B07407">
        <w:rPr>
          <w:rFonts w:ascii="Arial" w:hAnsi="Arial"/>
          <w:iCs/>
        </w:rPr>
        <w:t>uczestnictwa w projekcie.</w:t>
      </w:r>
      <w:r w:rsidR="006233BC" w:rsidRPr="00B07407">
        <w:rPr>
          <w:rFonts w:ascii="Arial" w:hAnsi="Arial"/>
          <w:iCs/>
        </w:rPr>
        <w:t xml:space="preserve"> </w:t>
      </w:r>
      <w:r w:rsidRPr="00B07407">
        <w:rPr>
          <w:rFonts w:ascii="Arial" w:hAnsi="Arial"/>
          <w:iCs/>
        </w:rPr>
        <w:t>Udostępnienie danych nastąpiło na pods</w:t>
      </w:r>
      <w:r w:rsidR="00CE603E" w:rsidRPr="00B07407">
        <w:rPr>
          <w:rFonts w:ascii="Arial" w:hAnsi="Arial"/>
          <w:iCs/>
        </w:rPr>
        <w:t>t</w:t>
      </w:r>
      <w:r w:rsidRPr="00B07407">
        <w:rPr>
          <w:rFonts w:ascii="Arial" w:hAnsi="Arial"/>
          <w:iCs/>
        </w:rPr>
        <w:t>awie porozumienia pomiędzy Szkołą</w:t>
      </w:r>
      <w:r w:rsidR="00CE603E" w:rsidRPr="00B07407">
        <w:rPr>
          <w:rFonts w:ascii="Arial" w:hAnsi="Arial"/>
          <w:iCs/>
        </w:rPr>
        <w:t>/Przedszkolem</w:t>
      </w:r>
      <w:r w:rsidRPr="00B07407">
        <w:rPr>
          <w:rFonts w:ascii="Arial" w:hAnsi="Arial"/>
          <w:iCs/>
        </w:rPr>
        <w:t xml:space="preserve">, a </w:t>
      </w:r>
      <w:r w:rsidR="00F5199B" w:rsidRPr="00B07407">
        <w:rPr>
          <w:rFonts w:ascii="Arial" w:hAnsi="Arial"/>
          <w:iCs/>
        </w:rPr>
        <w:t>Współadministratorami danych</w:t>
      </w:r>
      <w:r w:rsidR="006D22FA" w:rsidRPr="00B07407">
        <w:rPr>
          <w:rFonts w:ascii="Arial" w:hAnsi="Arial"/>
          <w:iCs/>
        </w:rPr>
        <w:t>.</w:t>
      </w:r>
    </w:p>
    <w:p w14:paraId="666B1265" w14:textId="3AA3095D" w:rsidR="006D22FA" w:rsidRPr="00B07407" w:rsidRDefault="006D22FA" w:rsidP="00B07407">
      <w:pPr>
        <w:pStyle w:val="Akapitzlist"/>
        <w:numPr>
          <w:ilvl w:val="0"/>
          <w:numId w:val="14"/>
        </w:numPr>
        <w:spacing w:line="276" w:lineRule="auto"/>
        <w:ind w:right="-284"/>
        <w:jc w:val="both"/>
        <w:rPr>
          <w:rFonts w:ascii="Arial" w:hAnsi="Arial"/>
          <w:bCs/>
          <w:lang w:val="en-US"/>
        </w:rPr>
      </w:pPr>
      <w:r w:rsidRPr="00B07407">
        <w:rPr>
          <w:rFonts w:ascii="Arial" w:eastAsia="Times New Roman" w:hAnsi="Arial"/>
          <w:lang w:val="en-US" w:eastAsia="en-US"/>
        </w:rPr>
        <w:t xml:space="preserve">Udostępniane dane osobowe obejmują: </w:t>
      </w:r>
    </w:p>
    <w:p w14:paraId="34AD9F1C" w14:textId="3FE979FE" w:rsidR="006D22FA" w:rsidRPr="00962580" w:rsidRDefault="006D22FA" w:rsidP="001E4727">
      <w:pPr>
        <w:widowControl w:val="0"/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Arial" w:eastAsia="Times New Roman" w:hAnsi="Arial"/>
        </w:rPr>
      </w:pPr>
      <w:r w:rsidRPr="00962580">
        <w:rPr>
          <w:rFonts w:ascii="Arial" w:eastAsia="Times New Roman" w:hAnsi="Arial"/>
          <w:lang w:val="en-US" w:eastAsia="en-US"/>
        </w:rPr>
        <w:t xml:space="preserve">Dane uczniów: </w:t>
      </w:r>
      <w:r w:rsidRPr="00962580">
        <w:rPr>
          <w:rFonts w:ascii="Arial" w:eastAsia="Times New Roman" w:hAnsi="Arial"/>
        </w:rPr>
        <w:t xml:space="preserve">dane uczestnika (obywatelstwo, rodzaj uczestnika, nazwa instytucji, imię i nazwisko, PESEL, wiek w chwili przystąpienia do projektu, płeć, wykształcenie), dane teleadresowe (kraj, województwo, powiat, gmina, miejscowość, kod pocztowy, obszar zamieszkania wg stopnia urbanizacji DEGURBA, tel. kontaktowy, adres e – mail), szczegóły wsparcia (data rozpoczęcia i zakończenia udziału w projekcie, data rozpoczęcia udziału we wsparciu, status ma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rodzaj otrzymanego wsparcia, data założenia działalności gospodarczej), status uczestnika projektu (przynależność do </w:t>
      </w:r>
      <w:r w:rsidRPr="00962580">
        <w:rPr>
          <w:rFonts w:ascii="Arial" w:eastAsia="Times New Roman" w:hAnsi="Arial"/>
        </w:rPr>
        <w:lastRenderedPageBreak/>
        <w:t>mniejszości narodowej lub etnicznej, migrantów, obce pochodzenie, bezdomność i</w:t>
      </w:r>
      <w:r w:rsidR="00040D64" w:rsidRPr="00962580">
        <w:rPr>
          <w:rFonts w:ascii="Arial" w:eastAsia="Times New Roman" w:hAnsi="Arial"/>
        </w:rPr>
        <w:t> </w:t>
      </w:r>
      <w:r w:rsidRPr="00962580">
        <w:rPr>
          <w:rFonts w:ascii="Arial" w:eastAsia="Times New Roman" w:hAnsi="Arial"/>
        </w:rPr>
        <w:t xml:space="preserve">wykluczenie mieszkaniowe, niepełnosprawność). </w:t>
      </w:r>
    </w:p>
    <w:p w14:paraId="4D033BE4" w14:textId="5C9DCCE7" w:rsidR="006D22FA" w:rsidRPr="00962580" w:rsidRDefault="006D22FA" w:rsidP="001E4727">
      <w:pPr>
        <w:numPr>
          <w:ilvl w:val="0"/>
          <w:numId w:val="8"/>
        </w:numPr>
        <w:spacing w:line="276" w:lineRule="auto"/>
        <w:ind w:left="1315" w:hanging="357"/>
        <w:contextualSpacing/>
        <w:jc w:val="both"/>
        <w:rPr>
          <w:rFonts w:ascii="Arial" w:eastAsia="Times New Roman" w:hAnsi="Arial"/>
          <w:lang w:val="en-US" w:eastAsia="en-US"/>
        </w:rPr>
      </w:pPr>
      <w:r w:rsidRPr="00962580">
        <w:rPr>
          <w:rFonts w:ascii="Arial" w:eastAsia="Times New Roman" w:hAnsi="Arial"/>
          <w:lang w:val="en-US" w:eastAsia="en-US"/>
        </w:rPr>
        <w:t>Dane rodziców/opiekunów prawnych: imię, nazwisko, dane kontaktowe (telefon, e-mail)</w:t>
      </w:r>
      <w:r w:rsidR="00FF5E6B" w:rsidRPr="00962580">
        <w:rPr>
          <w:rFonts w:ascii="Arial" w:eastAsia="Times New Roman" w:hAnsi="Arial"/>
          <w:lang w:val="en-US" w:eastAsia="en-US"/>
        </w:rPr>
        <w:t>.</w:t>
      </w:r>
    </w:p>
    <w:p w14:paraId="734B07D0" w14:textId="05CCE2BD" w:rsidR="0033112A" w:rsidRPr="00CE603E" w:rsidRDefault="0033112A" w:rsidP="00B07407">
      <w:pPr>
        <w:pStyle w:val="Akapitzlist"/>
        <w:spacing w:after="160" w:line="276" w:lineRule="auto"/>
        <w:ind w:left="-142" w:right="-283"/>
        <w:jc w:val="both"/>
        <w:rPr>
          <w:rFonts w:ascii="Arial" w:hAnsi="Arial"/>
          <w:b/>
          <w:lang w:val="en-US"/>
        </w:rPr>
      </w:pPr>
      <w:r w:rsidRPr="00CE603E">
        <w:rPr>
          <w:rFonts w:ascii="Arial" w:hAnsi="Arial"/>
          <w:b/>
          <w:lang w:val="en-US"/>
        </w:rPr>
        <w:t>Odbiorcy danych osobowych:</w:t>
      </w:r>
    </w:p>
    <w:p w14:paraId="0B1D4E68" w14:textId="66EEB3A4" w:rsidR="00B07407" w:rsidRPr="00962580" w:rsidRDefault="00C83269" w:rsidP="00B07407">
      <w:pPr>
        <w:pStyle w:val="Akapitzlist"/>
        <w:numPr>
          <w:ilvl w:val="0"/>
          <w:numId w:val="14"/>
        </w:numPr>
        <w:spacing w:after="160" w:line="276" w:lineRule="auto"/>
        <w:ind w:right="-283"/>
        <w:jc w:val="both"/>
        <w:rPr>
          <w:rFonts w:ascii="Arial" w:hAnsi="Arial"/>
          <w:bCs/>
          <w:lang w:val="en-US"/>
        </w:rPr>
      </w:pPr>
      <w:r w:rsidRPr="00B07407">
        <w:rPr>
          <w:rFonts w:ascii="Arial" w:hAnsi="Arial"/>
          <w:bCs/>
        </w:rPr>
        <w:t>Dane osobowe Pan</w:t>
      </w:r>
      <w:r w:rsidR="00986344">
        <w:rPr>
          <w:rFonts w:ascii="Arial" w:hAnsi="Arial"/>
          <w:bCs/>
        </w:rPr>
        <w:t>i</w:t>
      </w:r>
      <w:r w:rsidRPr="00B07407">
        <w:rPr>
          <w:rFonts w:ascii="Arial" w:hAnsi="Arial"/>
          <w:bCs/>
        </w:rPr>
        <w:t>/Pan</w:t>
      </w:r>
      <w:r w:rsidR="00986344">
        <w:rPr>
          <w:rFonts w:ascii="Arial" w:hAnsi="Arial"/>
          <w:bCs/>
        </w:rPr>
        <w:t>a</w:t>
      </w:r>
      <w:r w:rsidRPr="00B07407">
        <w:rPr>
          <w:rFonts w:ascii="Arial" w:hAnsi="Arial"/>
          <w:bCs/>
        </w:rPr>
        <w:t xml:space="preserve"> dziecka mogą być przekazywane innym podmiotom i organom wyłącznie na podstawie obowiązujących przepisów prawa lub podmiotom przetwarzającym w imieniu Administratora na </w:t>
      </w:r>
      <w:r w:rsidRPr="00962580">
        <w:rPr>
          <w:rFonts w:ascii="Arial" w:hAnsi="Arial"/>
          <w:bCs/>
        </w:rPr>
        <w:t xml:space="preserve">podstawie </w:t>
      </w:r>
      <w:r w:rsidR="00986344" w:rsidRPr="00962580">
        <w:rPr>
          <w:rFonts w:ascii="Arial" w:hAnsi="Arial"/>
          <w:bCs/>
        </w:rPr>
        <w:t xml:space="preserve">stosownych </w:t>
      </w:r>
      <w:r w:rsidRPr="00962580">
        <w:rPr>
          <w:rFonts w:ascii="Arial" w:hAnsi="Arial"/>
          <w:bCs/>
        </w:rPr>
        <w:t>um</w:t>
      </w:r>
      <w:r w:rsidR="00986344" w:rsidRPr="00962580">
        <w:rPr>
          <w:rFonts w:ascii="Arial" w:hAnsi="Arial"/>
          <w:bCs/>
        </w:rPr>
        <w:t>ów</w:t>
      </w:r>
      <w:r w:rsidRPr="00962580">
        <w:rPr>
          <w:rFonts w:ascii="Arial" w:hAnsi="Arial"/>
          <w:bCs/>
        </w:rPr>
        <w:t xml:space="preserve"> powierzenia</w:t>
      </w:r>
      <w:r w:rsidR="00B07407" w:rsidRPr="00962580">
        <w:rPr>
          <w:rFonts w:ascii="Arial" w:hAnsi="Arial"/>
          <w:bCs/>
        </w:rPr>
        <w:t>.</w:t>
      </w:r>
      <w:r w:rsidR="00CE603E" w:rsidRPr="00962580">
        <w:rPr>
          <w:rFonts w:ascii="Arial" w:hAnsi="Arial"/>
          <w:bCs/>
        </w:rPr>
        <w:t xml:space="preserve"> </w:t>
      </w:r>
    </w:p>
    <w:p w14:paraId="33176542" w14:textId="3BD13784" w:rsidR="00B07407" w:rsidRPr="00962580" w:rsidRDefault="0033112A" w:rsidP="00B07407">
      <w:pPr>
        <w:pStyle w:val="Akapitzlist"/>
        <w:numPr>
          <w:ilvl w:val="0"/>
          <w:numId w:val="14"/>
        </w:numPr>
        <w:spacing w:after="160" w:line="276" w:lineRule="auto"/>
        <w:ind w:right="-283"/>
        <w:jc w:val="both"/>
        <w:rPr>
          <w:rFonts w:ascii="Arial" w:hAnsi="Arial"/>
          <w:bCs/>
          <w:lang w:val="en-US"/>
        </w:rPr>
      </w:pPr>
      <w:r w:rsidRPr="00962580">
        <w:rPr>
          <w:rFonts w:ascii="Arial" w:eastAsia="Times New Roman" w:hAnsi="Arial"/>
        </w:rPr>
        <w:t>Administrator za pośrednictwem systemu teleinformatycznego</w:t>
      </w:r>
      <w:r w:rsidRPr="00962580">
        <w:rPr>
          <w:rFonts w:ascii="Arial" w:eastAsia="Times New Roman" w:hAnsi="Arial"/>
          <w:b/>
        </w:rPr>
        <w:t xml:space="preserve"> </w:t>
      </w:r>
      <w:r w:rsidRPr="00962580">
        <w:rPr>
          <w:rFonts w:ascii="Arial" w:eastAsia="Times New Roman" w:hAnsi="Arial"/>
          <w:bCs/>
        </w:rPr>
        <w:t>udostępnia</w:t>
      </w:r>
      <w:r w:rsidRPr="00962580">
        <w:rPr>
          <w:rFonts w:ascii="Arial" w:hAnsi="Arial"/>
        </w:rPr>
        <w:t xml:space="preserve"> Pan</w:t>
      </w:r>
      <w:r w:rsidR="00986344" w:rsidRPr="00962580">
        <w:rPr>
          <w:rFonts w:ascii="Arial" w:hAnsi="Arial"/>
        </w:rPr>
        <w:t>i</w:t>
      </w:r>
      <w:r w:rsidRPr="00962580">
        <w:rPr>
          <w:rFonts w:ascii="Arial" w:hAnsi="Arial"/>
        </w:rPr>
        <w:t>/Pan</w:t>
      </w:r>
      <w:r w:rsidR="00986344" w:rsidRPr="00962580">
        <w:rPr>
          <w:rFonts w:ascii="Arial" w:hAnsi="Arial"/>
        </w:rPr>
        <w:t>a</w:t>
      </w:r>
      <w:r w:rsidRPr="00962580">
        <w:rPr>
          <w:rFonts w:ascii="Arial" w:hAnsi="Arial"/>
        </w:rPr>
        <w:t xml:space="preserve"> dane osobowe Instytucji Zarządzającej programem Fundusze Europejskie dla Lubelskiego 2021-2027, (tj. Zarządowi Województwa Lubelskiego) oraz Instytucji Koordynującej Umowę Partnerstwa (tj. Ministra właściwego do spraw rozwoju regionalnego) w zakresie niezbędnym do realizacji ich zadań</w:t>
      </w:r>
      <w:r w:rsidR="00B07407" w:rsidRPr="00962580">
        <w:rPr>
          <w:rFonts w:ascii="Arial" w:hAnsi="Arial"/>
        </w:rPr>
        <w:t>.</w:t>
      </w:r>
      <w:r w:rsidRPr="00962580">
        <w:rPr>
          <w:rFonts w:ascii="Arial" w:hAnsi="Arial"/>
        </w:rPr>
        <w:t xml:space="preserve"> </w:t>
      </w:r>
    </w:p>
    <w:p w14:paraId="2451512D" w14:textId="76BDBB2A" w:rsidR="00B07407" w:rsidRPr="00B07407" w:rsidRDefault="006233BC" w:rsidP="00B07407">
      <w:pPr>
        <w:pStyle w:val="Akapitzlist"/>
        <w:numPr>
          <w:ilvl w:val="0"/>
          <w:numId w:val="14"/>
        </w:numPr>
        <w:spacing w:after="160" w:line="276" w:lineRule="auto"/>
        <w:ind w:right="-283"/>
        <w:jc w:val="both"/>
        <w:rPr>
          <w:rFonts w:ascii="Arial" w:hAnsi="Arial"/>
          <w:bCs/>
          <w:lang w:val="en-US"/>
        </w:rPr>
      </w:pPr>
      <w:r w:rsidRPr="00B07407">
        <w:rPr>
          <w:rFonts w:ascii="Arial" w:eastAsia="Times New Roman" w:hAnsi="Arial"/>
          <w:bCs/>
        </w:rPr>
        <w:t>Odbiorc</w:t>
      </w:r>
      <w:r w:rsidR="000B0A8C" w:rsidRPr="00B07407">
        <w:rPr>
          <w:rFonts w:ascii="Arial" w:eastAsia="Times New Roman" w:hAnsi="Arial"/>
          <w:bCs/>
        </w:rPr>
        <w:t>ą może być o</w:t>
      </w:r>
      <w:r w:rsidR="00C83269" w:rsidRPr="00B07407">
        <w:rPr>
          <w:rFonts w:ascii="Arial" w:eastAsia="Times New Roman" w:hAnsi="Arial"/>
          <w:bCs/>
        </w:rPr>
        <w:t>sob</w:t>
      </w:r>
      <w:r w:rsidR="000B0A8C" w:rsidRPr="00B07407">
        <w:rPr>
          <w:rFonts w:ascii="Arial" w:eastAsia="Times New Roman" w:hAnsi="Arial"/>
          <w:bCs/>
        </w:rPr>
        <w:t>a</w:t>
      </w:r>
      <w:r w:rsidR="00C83269" w:rsidRPr="00B07407">
        <w:rPr>
          <w:rFonts w:ascii="Arial" w:eastAsia="Times New Roman" w:hAnsi="Arial"/>
          <w:bCs/>
        </w:rPr>
        <w:t xml:space="preserve"> zarządzając</w:t>
      </w:r>
      <w:r w:rsidR="000B0A8C" w:rsidRPr="00B07407">
        <w:rPr>
          <w:rFonts w:ascii="Arial" w:eastAsia="Times New Roman" w:hAnsi="Arial"/>
          <w:bCs/>
        </w:rPr>
        <w:t>a</w:t>
      </w:r>
      <w:r w:rsidR="00C83269" w:rsidRPr="00B07407">
        <w:rPr>
          <w:rFonts w:ascii="Arial" w:eastAsia="Times New Roman" w:hAnsi="Arial"/>
          <w:bCs/>
        </w:rPr>
        <w:t xml:space="preserve"> projektem, w </w:t>
      </w:r>
      <w:r w:rsidR="00CE603E" w:rsidRPr="00B07407">
        <w:rPr>
          <w:rFonts w:ascii="Arial" w:eastAsia="Times New Roman" w:hAnsi="Arial"/>
          <w:bCs/>
        </w:rPr>
        <w:t>siedzibach gmin</w:t>
      </w:r>
      <w:r w:rsidR="00C83269" w:rsidRPr="00B07407">
        <w:rPr>
          <w:rFonts w:ascii="Arial" w:eastAsia="Times New Roman" w:hAnsi="Arial"/>
          <w:bCs/>
        </w:rPr>
        <w:t xml:space="preserve"> w Biłgoraju i </w:t>
      </w:r>
      <w:r w:rsidR="00CE603E" w:rsidRPr="00B07407">
        <w:rPr>
          <w:rFonts w:ascii="Arial" w:eastAsia="Times New Roman" w:hAnsi="Arial"/>
          <w:bCs/>
        </w:rPr>
        <w:t xml:space="preserve">w </w:t>
      </w:r>
      <w:r w:rsidR="00C83269" w:rsidRPr="00B07407">
        <w:rPr>
          <w:rFonts w:ascii="Arial" w:eastAsia="Times New Roman" w:hAnsi="Arial"/>
          <w:bCs/>
        </w:rPr>
        <w:t>Księżpolu</w:t>
      </w:r>
      <w:r w:rsidR="00C83269" w:rsidRPr="00B07407">
        <w:rPr>
          <w:rFonts w:ascii="Arial" w:eastAsia="Times New Roman" w:hAnsi="Arial"/>
          <w:b/>
        </w:rPr>
        <w:t xml:space="preserve"> </w:t>
      </w:r>
      <w:r w:rsidR="00C83269" w:rsidRPr="00B07407">
        <w:rPr>
          <w:rFonts w:ascii="Arial" w:hAnsi="Arial"/>
          <w:bCs/>
          <w:lang w:val="en-US"/>
        </w:rPr>
        <w:t xml:space="preserve">oraz osoby współpracujące </w:t>
      </w:r>
      <w:r w:rsidR="00F5199B" w:rsidRPr="00B07407">
        <w:rPr>
          <w:rFonts w:ascii="Arial" w:hAnsi="Arial"/>
          <w:bCs/>
          <w:lang w:val="en-US"/>
        </w:rPr>
        <w:t>np. nauczyciel</w:t>
      </w:r>
      <w:r w:rsidR="00FF5E6B">
        <w:rPr>
          <w:rFonts w:ascii="Arial" w:hAnsi="Arial"/>
          <w:bCs/>
          <w:lang w:val="en-US"/>
        </w:rPr>
        <w:t>e</w:t>
      </w:r>
      <w:r w:rsidR="00F5199B" w:rsidRPr="00B07407">
        <w:rPr>
          <w:rFonts w:ascii="Arial" w:hAnsi="Arial"/>
          <w:bCs/>
          <w:lang w:val="en-US"/>
        </w:rPr>
        <w:t xml:space="preserve">/pracownicy poszczególnych szkół wyznaczeni do wprowadzania danych do systemu, którzy w związku z realizacją zadań projektowych </w:t>
      </w:r>
      <w:r w:rsidR="00F5199B" w:rsidRPr="00B07407">
        <w:rPr>
          <w:rFonts w:ascii="Arial" w:hAnsi="Arial"/>
          <w:bCs/>
          <w:u w:val="single"/>
          <w:lang w:val="en-US"/>
        </w:rPr>
        <w:t>mogą mieć dostęp do danych osobowych uczniów z różnych szkół objętych projektem</w:t>
      </w:r>
      <w:r w:rsidR="00B07407">
        <w:rPr>
          <w:rFonts w:ascii="Arial" w:hAnsi="Arial"/>
          <w:bCs/>
          <w:u w:val="single"/>
          <w:lang w:val="en-US"/>
        </w:rPr>
        <w:t>.</w:t>
      </w:r>
    </w:p>
    <w:p w14:paraId="0847D3C6" w14:textId="1DF392BE" w:rsidR="00C83269" w:rsidRPr="00B07407" w:rsidRDefault="00CE603E" w:rsidP="00B07407">
      <w:pPr>
        <w:pStyle w:val="Akapitzlist"/>
        <w:numPr>
          <w:ilvl w:val="0"/>
          <w:numId w:val="14"/>
        </w:numPr>
        <w:spacing w:line="276" w:lineRule="auto"/>
        <w:ind w:left="215" w:right="-284" w:hanging="357"/>
        <w:jc w:val="both"/>
        <w:rPr>
          <w:rFonts w:ascii="Arial" w:hAnsi="Arial"/>
          <w:bCs/>
          <w:lang w:val="en-US"/>
        </w:rPr>
      </w:pPr>
      <w:r w:rsidRPr="00B07407">
        <w:rPr>
          <w:rFonts w:ascii="Arial" w:eastAsia="Times New Roman" w:hAnsi="Arial"/>
        </w:rPr>
        <w:t>D</w:t>
      </w:r>
      <w:r w:rsidR="006B32BF" w:rsidRPr="00B07407">
        <w:rPr>
          <w:rFonts w:ascii="Arial" w:eastAsia="Times New Roman" w:hAnsi="Arial"/>
        </w:rPr>
        <w:t>ane mogą</w:t>
      </w:r>
      <w:r w:rsidR="00382429" w:rsidRPr="00B07407">
        <w:rPr>
          <w:rFonts w:ascii="Arial" w:eastAsia="Times New Roman" w:hAnsi="Arial"/>
        </w:rPr>
        <w:t xml:space="preserve"> być przetwarzane przez podmioty prowadzące badania ewaluacyjne. </w:t>
      </w:r>
    </w:p>
    <w:p w14:paraId="7D0FB794" w14:textId="62D95FA5" w:rsidR="00CE603E" w:rsidRPr="00962580" w:rsidRDefault="00CE603E" w:rsidP="00B07407">
      <w:pPr>
        <w:spacing w:line="276" w:lineRule="auto"/>
        <w:ind w:right="-284"/>
        <w:jc w:val="both"/>
        <w:rPr>
          <w:rFonts w:ascii="Arial" w:hAnsi="Arial"/>
          <w:b/>
          <w:lang w:val="en-US"/>
        </w:rPr>
      </w:pPr>
      <w:r w:rsidRPr="00962580">
        <w:rPr>
          <w:rFonts w:ascii="Arial" w:hAnsi="Arial"/>
          <w:b/>
          <w:lang w:val="en-US"/>
        </w:rPr>
        <w:t>Okres przechowywania danych:</w:t>
      </w:r>
    </w:p>
    <w:p w14:paraId="6466B5B5" w14:textId="60F695ED" w:rsidR="000B0A8C" w:rsidRPr="00962580" w:rsidRDefault="000B0A8C" w:rsidP="00B07407">
      <w:pPr>
        <w:pStyle w:val="Akapitzlist"/>
        <w:numPr>
          <w:ilvl w:val="0"/>
          <w:numId w:val="14"/>
        </w:numPr>
        <w:spacing w:line="276" w:lineRule="auto"/>
        <w:ind w:left="215" w:right="-284" w:hanging="357"/>
        <w:jc w:val="both"/>
        <w:rPr>
          <w:rFonts w:ascii="Arial" w:eastAsia="Times New Roman" w:hAnsi="Arial"/>
          <w:bCs/>
        </w:rPr>
      </w:pPr>
      <w:r w:rsidRPr="00962580">
        <w:rPr>
          <w:rFonts w:ascii="Arial" w:eastAsia="Times New Roman" w:hAnsi="Arial"/>
          <w:bCs/>
        </w:rPr>
        <w:t>Dane będą przechowywane przez okres realizacji projektu oraz okres wymagany przez przepisy prawa i</w:t>
      </w:r>
      <w:r w:rsidR="00040D64" w:rsidRPr="00962580">
        <w:rPr>
          <w:rFonts w:ascii="Arial" w:eastAsia="Times New Roman" w:hAnsi="Arial"/>
          <w:bCs/>
        </w:rPr>
        <w:t> </w:t>
      </w:r>
      <w:r w:rsidRPr="00962580">
        <w:rPr>
          <w:rFonts w:ascii="Arial" w:eastAsia="Times New Roman" w:hAnsi="Arial"/>
          <w:bCs/>
        </w:rPr>
        <w:t>wytyczne instytucji zarządzającej, nie krócej niż przez 5 lat od zakończenia projektu</w:t>
      </w:r>
      <w:r w:rsidR="00B07407" w:rsidRPr="00962580">
        <w:rPr>
          <w:rFonts w:ascii="Arial" w:eastAsia="Times New Roman" w:hAnsi="Arial"/>
          <w:bCs/>
        </w:rPr>
        <w:t>.</w:t>
      </w:r>
    </w:p>
    <w:p w14:paraId="3EFF7C13" w14:textId="77777777" w:rsidR="00B07407" w:rsidRDefault="00CE603E" w:rsidP="00B07407">
      <w:pPr>
        <w:spacing w:line="276" w:lineRule="auto"/>
        <w:ind w:right="-284"/>
        <w:jc w:val="both"/>
        <w:rPr>
          <w:rFonts w:ascii="Arial" w:eastAsia="Times New Roman" w:hAnsi="Arial"/>
          <w:b/>
        </w:rPr>
      </w:pPr>
      <w:r w:rsidRPr="00B07407">
        <w:rPr>
          <w:rFonts w:ascii="Arial" w:eastAsia="Times New Roman" w:hAnsi="Arial"/>
          <w:b/>
        </w:rPr>
        <w:t>Prawa osób, których dane dotyczą:</w:t>
      </w:r>
    </w:p>
    <w:p w14:paraId="04E0BDE9" w14:textId="47D12EDC" w:rsidR="007958F5" w:rsidRPr="00B07407" w:rsidRDefault="007958F5" w:rsidP="00B07407">
      <w:pPr>
        <w:pStyle w:val="Akapitzlist"/>
        <w:numPr>
          <w:ilvl w:val="0"/>
          <w:numId w:val="14"/>
        </w:numPr>
        <w:spacing w:line="276" w:lineRule="auto"/>
        <w:ind w:right="-284"/>
        <w:jc w:val="both"/>
        <w:rPr>
          <w:rFonts w:ascii="Arial" w:eastAsia="Times New Roman" w:hAnsi="Arial"/>
          <w:bCs/>
        </w:rPr>
      </w:pPr>
      <w:bookmarkStart w:id="1" w:name="_Hlk204590664"/>
      <w:r w:rsidRPr="00B07407">
        <w:rPr>
          <w:rFonts w:ascii="Arial" w:eastAsia="Times New Roman" w:hAnsi="Arial"/>
          <w:bCs/>
        </w:rPr>
        <w:t>Informujemy, iż mają Państwo prawo do:</w:t>
      </w:r>
    </w:p>
    <w:p w14:paraId="57FD2F9B" w14:textId="4F903698" w:rsidR="00C24DE4" w:rsidRPr="00CE603E" w:rsidRDefault="007958F5" w:rsidP="001E4727">
      <w:pPr>
        <w:pStyle w:val="Akapitzlist"/>
        <w:numPr>
          <w:ilvl w:val="0"/>
          <w:numId w:val="3"/>
        </w:numPr>
        <w:spacing w:after="100" w:afterAutospacing="1" w:line="276" w:lineRule="auto"/>
        <w:ind w:right="-283"/>
        <w:jc w:val="both"/>
        <w:rPr>
          <w:rFonts w:ascii="Arial" w:hAnsi="Arial"/>
          <w:bCs/>
        </w:rPr>
      </w:pPr>
      <w:r w:rsidRPr="00CE603E">
        <w:rPr>
          <w:rFonts w:ascii="Arial" w:hAnsi="Arial"/>
          <w:bCs/>
        </w:rPr>
        <w:t xml:space="preserve">dostępu do treści swoich danych </w:t>
      </w:r>
      <w:r w:rsidR="00FF5E6B">
        <w:rPr>
          <w:rFonts w:ascii="Arial" w:hAnsi="Arial"/>
          <w:bCs/>
        </w:rPr>
        <w:t xml:space="preserve">oraz uzyskania ich kopii, </w:t>
      </w:r>
      <w:r w:rsidRPr="00CE603E">
        <w:rPr>
          <w:rFonts w:ascii="Arial" w:hAnsi="Arial"/>
          <w:bCs/>
        </w:rPr>
        <w:t xml:space="preserve">możliwości </w:t>
      </w:r>
      <w:r w:rsidR="00D95809" w:rsidRPr="00CE603E">
        <w:rPr>
          <w:rFonts w:ascii="Arial" w:hAnsi="Arial"/>
          <w:bCs/>
        </w:rPr>
        <w:t>sprostowania</w:t>
      </w:r>
      <w:r w:rsidR="00F057A2" w:rsidRPr="00CE603E">
        <w:rPr>
          <w:rFonts w:ascii="Arial" w:hAnsi="Arial"/>
          <w:bCs/>
        </w:rPr>
        <w:t xml:space="preserve">, </w:t>
      </w:r>
      <w:r w:rsidR="000B3545" w:rsidRPr="00CE603E">
        <w:rPr>
          <w:rFonts w:ascii="Arial" w:hAnsi="Arial"/>
          <w:bCs/>
        </w:rPr>
        <w:t>ograniczenia przetwarzania</w:t>
      </w:r>
      <w:r w:rsidR="00F057A2" w:rsidRPr="00CE603E">
        <w:rPr>
          <w:rFonts w:ascii="Arial" w:hAnsi="Arial"/>
          <w:bCs/>
        </w:rPr>
        <w:t xml:space="preserve"> </w:t>
      </w:r>
      <w:r w:rsidR="00FF5E6B">
        <w:rPr>
          <w:rFonts w:ascii="Arial" w:hAnsi="Arial"/>
          <w:bCs/>
        </w:rPr>
        <w:t>–</w:t>
      </w:r>
      <w:r w:rsidR="00F057A2" w:rsidRPr="00CE603E">
        <w:rPr>
          <w:rFonts w:ascii="Arial" w:hAnsi="Arial"/>
          <w:bCs/>
        </w:rPr>
        <w:t xml:space="preserve"> chyba</w:t>
      </w:r>
      <w:r w:rsidR="00FF5E6B">
        <w:rPr>
          <w:rFonts w:ascii="Arial" w:hAnsi="Arial"/>
          <w:bCs/>
        </w:rPr>
        <w:t>,</w:t>
      </w:r>
      <w:r w:rsidR="00F057A2" w:rsidRPr="00CE603E">
        <w:rPr>
          <w:rFonts w:ascii="Arial" w:hAnsi="Arial"/>
          <w:bCs/>
        </w:rPr>
        <w:t xml:space="preserve"> że realizacja tych praw nie jest zgodna z przepisami obowiązującego prawa oraz RODO</w:t>
      </w:r>
      <w:r w:rsidR="00FC61AE" w:rsidRPr="00CE603E">
        <w:rPr>
          <w:rFonts w:ascii="Arial" w:hAnsi="Arial"/>
          <w:bCs/>
        </w:rPr>
        <w:t>;</w:t>
      </w:r>
    </w:p>
    <w:p w14:paraId="0486E82C" w14:textId="05F26369" w:rsidR="00B07407" w:rsidRDefault="007958F5" w:rsidP="00B07407">
      <w:pPr>
        <w:pStyle w:val="Akapitzlist"/>
        <w:numPr>
          <w:ilvl w:val="0"/>
          <w:numId w:val="3"/>
        </w:numPr>
        <w:spacing w:line="276" w:lineRule="auto"/>
        <w:ind w:left="572" w:right="-284" w:hanging="357"/>
        <w:jc w:val="both"/>
        <w:rPr>
          <w:rFonts w:ascii="Arial" w:hAnsi="Arial"/>
          <w:bCs/>
        </w:rPr>
      </w:pPr>
      <w:r w:rsidRPr="00CE603E">
        <w:rPr>
          <w:rFonts w:ascii="Arial" w:hAnsi="Arial"/>
          <w:bCs/>
        </w:rPr>
        <w:t xml:space="preserve">wniesienia skargi do organu nadzorczego, w </w:t>
      </w:r>
      <w:r w:rsidR="006B32BF" w:rsidRPr="00CE603E">
        <w:rPr>
          <w:rFonts w:ascii="Arial" w:hAnsi="Arial"/>
          <w:bCs/>
        </w:rPr>
        <w:t>przypadku,</w:t>
      </w:r>
      <w:r w:rsidRPr="00CE603E">
        <w:rPr>
          <w:rFonts w:ascii="Arial" w:hAnsi="Arial"/>
          <w:bCs/>
        </w:rPr>
        <w:t xml:space="preserve"> gdy przetwarzanie danych odbywa </w:t>
      </w:r>
      <w:r w:rsidR="006B32BF" w:rsidRPr="00CE603E">
        <w:rPr>
          <w:rFonts w:ascii="Arial" w:hAnsi="Arial"/>
          <w:bCs/>
        </w:rPr>
        <w:t>się z</w:t>
      </w:r>
      <w:r w:rsidR="00040D64">
        <w:rPr>
          <w:rFonts w:ascii="Arial" w:hAnsi="Arial"/>
          <w:bCs/>
        </w:rPr>
        <w:t> </w:t>
      </w:r>
      <w:r w:rsidRPr="00CE603E">
        <w:rPr>
          <w:rFonts w:ascii="Arial" w:hAnsi="Arial"/>
          <w:bCs/>
        </w:rPr>
        <w:t xml:space="preserve">naruszeniem przepisów </w:t>
      </w:r>
      <w:r w:rsidR="006B32BF" w:rsidRPr="00CE603E">
        <w:rPr>
          <w:rFonts w:ascii="Arial" w:hAnsi="Arial"/>
          <w:bCs/>
        </w:rPr>
        <w:t>RODO</w:t>
      </w:r>
      <w:r w:rsidR="00FF5E6B">
        <w:rPr>
          <w:rFonts w:ascii="Arial" w:hAnsi="Arial"/>
          <w:bCs/>
        </w:rPr>
        <w:t>,</w:t>
      </w:r>
      <w:r w:rsidR="006B32BF" w:rsidRPr="00CE603E">
        <w:rPr>
          <w:rFonts w:ascii="Arial" w:hAnsi="Arial"/>
          <w:bCs/>
        </w:rPr>
        <w:t xml:space="preserve"> tj.</w:t>
      </w:r>
      <w:r w:rsidRPr="00CE603E">
        <w:rPr>
          <w:rFonts w:ascii="Arial" w:hAnsi="Arial"/>
          <w:bCs/>
        </w:rPr>
        <w:t xml:space="preserve"> </w:t>
      </w:r>
      <w:r w:rsidR="009A4483" w:rsidRPr="00CE603E">
        <w:rPr>
          <w:rFonts w:ascii="Arial" w:hAnsi="Arial"/>
          <w:bCs/>
        </w:rPr>
        <w:t xml:space="preserve">do </w:t>
      </w:r>
      <w:r w:rsidRPr="00CE603E">
        <w:rPr>
          <w:rFonts w:ascii="Arial" w:hAnsi="Arial"/>
          <w:bCs/>
        </w:rPr>
        <w:t xml:space="preserve">Prezesa Ochrony Danych </w:t>
      </w:r>
      <w:r w:rsidR="006B32BF" w:rsidRPr="00CE603E">
        <w:rPr>
          <w:rFonts w:ascii="Arial" w:hAnsi="Arial"/>
          <w:bCs/>
        </w:rPr>
        <w:t>Osobowych</w:t>
      </w:r>
      <w:r w:rsidR="00CE603E">
        <w:rPr>
          <w:rFonts w:ascii="Arial" w:hAnsi="Arial"/>
          <w:bCs/>
        </w:rPr>
        <w:t>.</w:t>
      </w:r>
    </w:p>
    <w:bookmarkEnd w:id="1"/>
    <w:p w14:paraId="6F821DBD" w14:textId="0928FD37" w:rsidR="00CE603E" w:rsidRPr="00B07407" w:rsidRDefault="00CE603E" w:rsidP="00B07407">
      <w:pPr>
        <w:spacing w:line="276" w:lineRule="auto"/>
        <w:ind w:right="-284"/>
        <w:jc w:val="both"/>
        <w:rPr>
          <w:rFonts w:ascii="Arial" w:hAnsi="Arial"/>
          <w:bCs/>
        </w:rPr>
      </w:pPr>
      <w:r w:rsidRPr="00B07407">
        <w:rPr>
          <w:rFonts w:ascii="Arial" w:hAnsi="Arial"/>
          <w:b/>
        </w:rPr>
        <w:t>Obowiązek podania danych:</w:t>
      </w:r>
    </w:p>
    <w:p w14:paraId="51B51631" w14:textId="77777777" w:rsidR="00B07407" w:rsidRDefault="006D22FA" w:rsidP="00B07407">
      <w:pPr>
        <w:pStyle w:val="Akapitzlist"/>
        <w:numPr>
          <w:ilvl w:val="0"/>
          <w:numId w:val="14"/>
        </w:numPr>
        <w:spacing w:line="276" w:lineRule="auto"/>
        <w:ind w:right="-283"/>
        <w:jc w:val="both"/>
        <w:rPr>
          <w:rFonts w:ascii="Arial" w:hAnsi="Arial"/>
          <w:bCs/>
        </w:rPr>
      </w:pPr>
      <w:r w:rsidRPr="006D22FA">
        <w:rPr>
          <w:rFonts w:ascii="Arial" w:hAnsi="Arial"/>
          <w:bCs/>
        </w:rPr>
        <w:t xml:space="preserve">Podanie danych osobowych Pani/Pana dziecka jest </w:t>
      </w:r>
      <w:r w:rsidR="007958F5" w:rsidRPr="006D22FA">
        <w:rPr>
          <w:rFonts w:ascii="Arial" w:hAnsi="Arial"/>
          <w:bCs/>
        </w:rPr>
        <w:t xml:space="preserve">obowiązkowe w zakresie wynikającym z przepisów prawa - </w:t>
      </w:r>
      <w:r w:rsidR="006B32BF" w:rsidRPr="006D22FA">
        <w:rPr>
          <w:rFonts w:ascii="Arial" w:hAnsi="Arial"/>
          <w:bCs/>
        </w:rPr>
        <w:t>konsekwencją niepodania</w:t>
      </w:r>
      <w:r w:rsidR="007958F5" w:rsidRPr="006D22FA">
        <w:rPr>
          <w:rFonts w:ascii="Arial" w:hAnsi="Arial"/>
          <w:bCs/>
        </w:rPr>
        <w:t xml:space="preserve"> tych danych jest brak możliwości </w:t>
      </w:r>
      <w:r w:rsidRPr="006D22FA">
        <w:rPr>
          <w:rFonts w:ascii="Arial" w:hAnsi="Arial"/>
          <w:bCs/>
        </w:rPr>
        <w:t xml:space="preserve">udziału w projekcie. </w:t>
      </w:r>
    </w:p>
    <w:p w14:paraId="00B89C7E" w14:textId="07759C0A" w:rsidR="000B0A8C" w:rsidRPr="00B07407" w:rsidRDefault="00F2161E" w:rsidP="00B07407">
      <w:pPr>
        <w:spacing w:line="276" w:lineRule="auto"/>
        <w:ind w:left="-142" w:right="-283"/>
        <w:jc w:val="both"/>
        <w:rPr>
          <w:rFonts w:ascii="Arial" w:hAnsi="Arial"/>
          <w:bCs/>
        </w:rPr>
      </w:pPr>
      <w:r>
        <w:rPr>
          <w:rFonts w:ascii="Arial" w:eastAsia="Times New Roman" w:hAnsi="Arial"/>
          <w:b/>
        </w:rPr>
        <w:t xml:space="preserve">  </w:t>
      </w:r>
      <w:r w:rsidR="000B0A8C" w:rsidRPr="00B07407">
        <w:rPr>
          <w:rFonts w:ascii="Arial" w:eastAsia="Times New Roman" w:hAnsi="Arial"/>
          <w:b/>
        </w:rPr>
        <w:t>Pozostałe informacje:</w:t>
      </w:r>
    </w:p>
    <w:p w14:paraId="5D89DE08" w14:textId="5E18F053" w:rsidR="00F5199B" w:rsidRPr="00F5199B" w:rsidRDefault="00FF5E6B" w:rsidP="00B07407">
      <w:pPr>
        <w:pStyle w:val="Akapitzlist"/>
        <w:numPr>
          <w:ilvl w:val="0"/>
          <w:numId w:val="14"/>
        </w:numPr>
        <w:shd w:val="clear" w:color="auto" w:fill="FFFFFF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lang w:eastAsia="ar-SA"/>
        </w:rPr>
        <w:t>D</w:t>
      </w:r>
      <w:r w:rsidR="000B0A8C" w:rsidRPr="00F5199B">
        <w:rPr>
          <w:rFonts w:ascii="Arial" w:eastAsia="Times New Roman" w:hAnsi="Arial"/>
          <w:lang w:eastAsia="ar-SA"/>
        </w:rPr>
        <w:t>ane osobowe</w:t>
      </w:r>
      <w:r>
        <w:rPr>
          <w:rFonts w:ascii="Arial" w:eastAsia="Times New Roman" w:hAnsi="Arial"/>
          <w:lang w:eastAsia="ar-SA"/>
        </w:rPr>
        <w:t xml:space="preserve"> </w:t>
      </w:r>
      <w:r w:rsidR="000B0A8C" w:rsidRPr="00F5199B">
        <w:rPr>
          <w:rFonts w:ascii="Arial" w:eastAsia="Times New Roman" w:hAnsi="Arial"/>
          <w:lang w:eastAsia="ar-SA"/>
        </w:rPr>
        <w:t>nie będą przetwarzane w sposób zautomatyzowany</w:t>
      </w:r>
      <w:r>
        <w:rPr>
          <w:rFonts w:ascii="Arial" w:eastAsia="Times New Roman" w:hAnsi="Arial"/>
          <w:lang w:eastAsia="ar-SA"/>
        </w:rPr>
        <w:t>,</w:t>
      </w:r>
      <w:r w:rsidR="000B0A8C" w:rsidRPr="00F5199B">
        <w:rPr>
          <w:rFonts w:ascii="Arial" w:eastAsia="Times New Roman" w:hAnsi="Arial"/>
          <w:lang w:eastAsia="ar-SA"/>
        </w:rPr>
        <w:t xml:space="preserve"> w celu podjęcia jakiejkolwiek decyzji i nie będą profilowane.</w:t>
      </w:r>
    </w:p>
    <w:p w14:paraId="65870906" w14:textId="6AE7EA6B" w:rsidR="000B0A8C" w:rsidRPr="00F5199B" w:rsidRDefault="000B0A8C" w:rsidP="00B07407">
      <w:pPr>
        <w:pStyle w:val="Akapitzlist"/>
        <w:numPr>
          <w:ilvl w:val="0"/>
          <w:numId w:val="14"/>
        </w:numPr>
        <w:shd w:val="clear" w:color="auto" w:fill="FFFFFF"/>
        <w:jc w:val="both"/>
        <w:rPr>
          <w:rFonts w:ascii="Arial" w:eastAsia="Times New Roman" w:hAnsi="Arial"/>
        </w:rPr>
      </w:pPr>
      <w:r w:rsidRPr="00F5199B">
        <w:rPr>
          <w:rFonts w:ascii="Arial" w:eastAsia="Times New Roman" w:hAnsi="Arial"/>
          <w:lang w:eastAsia="ar-SA"/>
        </w:rPr>
        <w:t>Administrator nie zamierza przekazywać danych do państw trzecich, organizacji międzynarodowych.</w:t>
      </w:r>
    </w:p>
    <w:p w14:paraId="08722637" w14:textId="77777777" w:rsidR="000B0A8C" w:rsidRPr="000B0A8C" w:rsidRDefault="000B0A8C" w:rsidP="000B0A8C">
      <w:pPr>
        <w:tabs>
          <w:tab w:val="center" w:pos="648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3D1324D0" w14:textId="77777777" w:rsidR="00402634" w:rsidRDefault="00402634" w:rsidP="00A60CB7">
      <w:pPr>
        <w:jc w:val="both"/>
        <w:rPr>
          <w:rFonts w:ascii="Arial" w:hAnsi="Arial"/>
        </w:rPr>
      </w:pPr>
    </w:p>
    <w:p w14:paraId="0EF9C893" w14:textId="77777777" w:rsidR="00C24DE4" w:rsidRDefault="00C24DE4" w:rsidP="00A60CB7">
      <w:pPr>
        <w:jc w:val="both"/>
        <w:rPr>
          <w:rFonts w:ascii="Arial" w:hAnsi="Arial"/>
        </w:rPr>
      </w:pPr>
    </w:p>
    <w:p w14:paraId="02141911" w14:textId="77777777" w:rsidR="00C24DE4" w:rsidRPr="0031479B" w:rsidRDefault="00C24DE4" w:rsidP="00A60CB7">
      <w:pPr>
        <w:jc w:val="both"/>
        <w:rPr>
          <w:rFonts w:ascii="Arial" w:hAnsi="Arial"/>
        </w:rPr>
      </w:pPr>
    </w:p>
    <w:p w14:paraId="3CC6779D" w14:textId="002E28AF" w:rsidR="00AD3278" w:rsidRPr="0031479B" w:rsidRDefault="00A60CB7" w:rsidP="00A60CB7">
      <w:pPr>
        <w:pStyle w:val="Tekstpodstawowy"/>
        <w:spacing w:before="0" w:line="362" w:lineRule="auto"/>
        <w:ind w:left="0" w:right="172" w:firstLine="0"/>
        <w:rPr>
          <w:rFonts w:ascii="Arial" w:hAnsi="Arial" w:cs="Arial"/>
          <w:lang w:val="pl-PL"/>
        </w:rPr>
      </w:pPr>
      <w:r w:rsidRPr="0031479B">
        <w:rPr>
          <w:rFonts w:ascii="Arial" w:hAnsi="Arial" w:cs="Arial"/>
          <w:lang w:val="pl-PL"/>
        </w:rPr>
        <w:t xml:space="preserve">…………………………...........     </w:t>
      </w:r>
      <w:r w:rsidR="00AD3278">
        <w:rPr>
          <w:rFonts w:ascii="Arial" w:hAnsi="Arial" w:cs="Arial"/>
          <w:lang w:val="pl-PL"/>
        </w:rPr>
        <w:t xml:space="preserve">                             …………………………………………………………..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6"/>
      </w:tblGrid>
      <w:tr w:rsidR="00AD3278" w:rsidRPr="0031479B" w14:paraId="4B24E841" w14:textId="77777777" w:rsidTr="007D054D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24E786F9" w14:textId="6FAB9AAA" w:rsidR="00AD3278" w:rsidRPr="003E7362" w:rsidRDefault="00AD3278" w:rsidP="007D054D">
            <w:pPr>
              <w:pStyle w:val="Default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73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14:paraId="6131B621" w14:textId="76AE43CD" w:rsidR="00AD3278" w:rsidRPr="003E7362" w:rsidRDefault="00AD3278" w:rsidP="00AD3278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73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D32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(Miejscowość i </w:t>
            </w:r>
            <w:proofErr w:type="gramStart"/>
            <w:r w:rsidRPr="00AD3278">
              <w:rPr>
                <w:rFonts w:ascii="Arial" w:hAnsi="Arial" w:cs="Arial"/>
                <w:i/>
                <w:iCs/>
                <w:sz w:val="20"/>
                <w:szCs w:val="20"/>
              </w:rPr>
              <w:t>data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</w:t>
            </w:r>
            <w:r w:rsidRPr="003E73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Czytelny podpis rodzica/opiekuna prawnego </w:t>
            </w:r>
          </w:p>
        </w:tc>
      </w:tr>
    </w:tbl>
    <w:p w14:paraId="227809BE" w14:textId="0703EDCD" w:rsidR="0037186A" w:rsidRPr="0031479B" w:rsidRDefault="00A60CB7" w:rsidP="00A60CB7">
      <w:pPr>
        <w:pStyle w:val="Tekstpodstawowy"/>
        <w:spacing w:before="0" w:line="362" w:lineRule="auto"/>
        <w:ind w:left="0" w:right="172" w:firstLine="0"/>
        <w:rPr>
          <w:rFonts w:ascii="Arial" w:hAnsi="Arial" w:cs="Arial"/>
          <w:spacing w:val="-1"/>
          <w:lang w:val="pl-PL"/>
        </w:rPr>
      </w:pPr>
      <w:r w:rsidRPr="0031479B">
        <w:rPr>
          <w:rFonts w:ascii="Arial" w:hAnsi="Arial" w:cs="Arial"/>
          <w:lang w:val="pl-PL"/>
        </w:rPr>
        <w:t xml:space="preserve">                                   </w:t>
      </w:r>
      <w:r w:rsidR="006A6F43">
        <w:rPr>
          <w:rFonts w:ascii="Arial" w:hAnsi="Arial" w:cs="Arial"/>
          <w:lang w:val="pl-PL"/>
        </w:rPr>
        <w:t xml:space="preserve">         </w:t>
      </w:r>
    </w:p>
    <w:p w14:paraId="721A911E" w14:textId="6607EC0B" w:rsidR="0037186A" w:rsidRPr="0031479B" w:rsidRDefault="00402634" w:rsidP="0037186A">
      <w:pPr>
        <w:pStyle w:val="Tekstpodstawowy"/>
        <w:spacing w:before="0" w:line="362" w:lineRule="auto"/>
        <w:ind w:left="0" w:right="172" w:firstLine="0"/>
        <w:rPr>
          <w:rFonts w:ascii="Arial" w:hAnsi="Arial" w:cs="Arial"/>
          <w:lang w:val="pl-PL"/>
        </w:rPr>
      </w:pPr>
      <w:r w:rsidRPr="0031479B">
        <w:rPr>
          <w:rFonts w:ascii="Arial" w:hAnsi="Arial" w:cs="Arial"/>
          <w:lang w:val="pl-PL"/>
        </w:rPr>
        <w:t xml:space="preserve">       </w:t>
      </w:r>
      <w:r w:rsidR="00555899" w:rsidRPr="0031479B">
        <w:rPr>
          <w:rFonts w:ascii="Arial" w:hAnsi="Arial" w:cs="Arial"/>
          <w:lang w:val="pl-PL"/>
        </w:rPr>
        <w:t xml:space="preserve">                    </w:t>
      </w:r>
      <w:r w:rsidR="0037186A" w:rsidRPr="0031479B">
        <w:rPr>
          <w:rFonts w:ascii="Arial" w:hAnsi="Arial" w:cs="Arial"/>
          <w:lang w:val="pl-PL"/>
        </w:rPr>
        <w:t xml:space="preserve">  </w:t>
      </w:r>
      <w:r w:rsidR="00555899" w:rsidRPr="0031479B">
        <w:rPr>
          <w:rFonts w:ascii="Arial" w:hAnsi="Arial" w:cs="Arial"/>
          <w:lang w:val="pl-PL"/>
        </w:rPr>
        <w:t xml:space="preserve"> </w:t>
      </w:r>
      <w:r w:rsidR="0037186A" w:rsidRPr="0031479B">
        <w:rPr>
          <w:rFonts w:ascii="Arial" w:hAnsi="Arial" w:cs="Arial"/>
          <w:lang w:val="pl-PL"/>
        </w:rPr>
        <w:tab/>
      </w:r>
      <w:r w:rsidR="00555899" w:rsidRPr="0031479B">
        <w:rPr>
          <w:rFonts w:ascii="Arial" w:hAnsi="Arial" w:cs="Arial"/>
          <w:lang w:val="pl-PL"/>
        </w:rPr>
        <w:t xml:space="preserve">    </w:t>
      </w:r>
      <w:r w:rsidR="006A6F43">
        <w:rPr>
          <w:rFonts w:ascii="Arial" w:hAnsi="Arial" w:cs="Arial"/>
          <w:lang w:val="pl-PL"/>
        </w:rPr>
        <w:t xml:space="preserve">                   </w:t>
      </w:r>
    </w:p>
    <w:p w14:paraId="003E169A" w14:textId="77777777" w:rsidR="0037186A" w:rsidRPr="0031479B" w:rsidRDefault="0037186A" w:rsidP="0037186A">
      <w:pPr>
        <w:rPr>
          <w:rFonts w:ascii="Arial" w:hAnsi="Arial"/>
        </w:rPr>
      </w:pPr>
    </w:p>
    <w:p w14:paraId="54353176" w14:textId="77777777" w:rsidR="00EB4360" w:rsidRPr="0031479B" w:rsidRDefault="00EB4360" w:rsidP="0037186A">
      <w:pPr>
        <w:rPr>
          <w:rFonts w:ascii="Arial" w:hAnsi="Arial"/>
        </w:rPr>
      </w:pPr>
    </w:p>
    <w:sectPr w:rsidR="00EB4360" w:rsidRPr="0031479B" w:rsidSect="008542E5">
      <w:headerReference w:type="default" r:id="rId9"/>
      <w:pgSz w:w="11906" w:h="16838"/>
      <w:pgMar w:top="1417" w:right="1274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2D38D" w14:textId="77777777" w:rsidR="0038377C" w:rsidRDefault="0038377C" w:rsidP="00F669F7">
      <w:r>
        <w:separator/>
      </w:r>
    </w:p>
  </w:endnote>
  <w:endnote w:type="continuationSeparator" w:id="0">
    <w:p w14:paraId="3484B97D" w14:textId="77777777" w:rsidR="0038377C" w:rsidRDefault="0038377C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68B9" w14:textId="77777777" w:rsidR="0038377C" w:rsidRDefault="0038377C" w:rsidP="00F669F7">
      <w:r>
        <w:separator/>
      </w:r>
    </w:p>
  </w:footnote>
  <w:footnote w:type="continuationSeparator" w:id="0">
    <w:p w14:paraId="1F41CF58" w14:textId="77777777" w:rsidR="0038377C" w:rsidRDefault="0038377C" w:rsidP="00F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8DB5" w14:textId="6532B326" w:rsidR="009D3673" w:rsidRDefault="001E472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85E492" wp14:editId="74D9DE51">
          <wp:simplePos x="0" y="0"/>
          <wp:positionH relativeFrom="margin">
            <wp:posOffset>614680</wp:posOffset>
          </wp:positionH>
          <wp:positionV relativeFrom="paragraph">
            <wp:posOffset>635</wp:posOffset>
          </wp:positionV>
          <wp:extent cx="4871085" cy="685800"/>
          <wp:effectExtent l="0" t="0" r="0" b="0"/>
          <wp:wrapNone/>
          <wp:docPr id="1" name="Obraz 159680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968010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35489" w14:textId="77777777" w:rsidR="00BF63BB" w:rsidRDefault="00BF63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FB465C"/>
    <w:multiLevelType w:val="hybridMultilevel"/>
    <w:tmpl w:val="EAE286A0"/>
    <w:lvl w:ilvl="0" w:tplc="E8943B4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32F33C9"/>
    <w:multiLevelType w:val="hybridMultilevel"/>
    <w:tmpl w:val="A26CB900"/>
    <w:lvl w:ilvl="0" w:tplc="E8943B4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4327A90"/>
    <w:multiLevelType w:val="hybridMultilevel"/>
    <w:tmpl w:val="5DE0F30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324C1A"/>
    <w:multiLevelType w:val="hybridMultilevel"/>
    <w:tmpl w:val="822A08C8"/>
    <w:lvl w:ilvl="0" w:tplc="1FA2CFBE">
      <w:start w:val="1"/>
      <w:numFmt w:val="decimal"/>
      <w:lvlText w:val="%1."/>
      <w:lvlJc w:val="left"/>
      <w:pPr>
        <w:ind w:left="938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5CA29D0"/>
    <w:multiLevelType w:val="hybridMultilevel"/>
    <w:tmpl w:val="AAF404B2"/>
    <w:lvl w:ilvl="0" w:tplc="E8943B4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2068621A"/>
    <w:multiLevelType w:val="hybridMultilevel"/>
    <w:tmpl w:val="BADC27A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B866DD3"/>
    <w:multiLevelType w:val="hybridMultilevel"/>
    <w:tmpl w:val="18A01FB6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4244F"/>
    <w:multiLevelType w:val="hybridMultilevel"/>
    <w:tmpl w:val="5CC432D0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95F04"/>
    <w:multiLevelType w:val="hybridMultilevel"/>
    <w:tmpl w:val="C9EC0438"/>
    <w:lvl w:ilvl="0" w:tplc="1FA2CFBE">
      <w:start w:val="1"/>
      <w:numFmt w:val="decimal"/>
      <w:lvlText w:val="%1."/>
      <w:lvlJc w:val="left"/>
      <w:pPr>
        <w:ind w:left="218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1C91A90"/>
    <w:multiLevelType w:val="hybridMultilevel"/>
    <w:tmpl w:val="5CC45C3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28561EE"/>
    <w:multiLevelType w:val="hybridMultilevel"/>
    <w:tmpl w:val="4ECC823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3BD155D"/>
    <w:multiLevelType w:val="hybridMultilevel"/>
    <w:tmpl w:val="9012A1B8"/>
    <w:lvl w:ilvl="0" w:tplc="04150017">
      <w:start w:val="1"/>
      <w:numFmt w:val="lowerLetter"/>
      <w:lvlText w:val="%1)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4" w15:restartNumberingAfterBreak="0">
    <w:nsid w:val="3FB9681C"/>
    <w:multiLevelType w:val="hybridMultilevel"/>
    <w:tmpl w:val="978697D2"/>
    <w:lvl w:ilvl="0" w:tplc="1FA2CFBE">
      <w:start w:val="1"/>
      <w:numFmt w:val="decimal"/>
      <w:lvlText w:val="%1."/>
      <w:lvlJc w:val="left"/>
      <w:pPr>
        <w:ind w:left="218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0B4799B"/>
    <w:multiLevelType w:val="hybridMultilevel"/>
    <w:tmpl w:val="E79E41D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C3523A1"/>
    <w:multiLevelType w:val="hybridMultilevel"/>
    <w:tmpl w:val="2468139A"/>
    <w:lvl w:ilvl="0" w:tplc="04150017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8" w15:restartNumberingAfterBreak="0">
    <w:nsid w:val="62DD0B0A"/>
    <w:multiLevelType w:val="hybridMultilevel"/>
    <w:tmpl w:val="5BC628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BD7586"/>
    <w:multiLevelType w:val="hybridMultilevel"/>
    <w:tmpl w:val="CB04D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21059"/>
    <w:multiLevelType w:val="hybridMultilevel"/>
    <w:tmpl w:val="768C493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1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652882">
    <w:abstractNumId w:val="17"/>
  </w:num>
  <w:num w:numId="2" w16cid:durableId="307899073">
    <w:abstractNumId w:val="20"/>
  </w:num>
  <w:num w:numId="3" w16cid:durableId="716898960">
    <w:abstractNumId w:val="7"/>
  </w:num>
  <w:num w:numId="4" w16cid:durableId="1638753934">
    <w:abstractNumId w:val="3"/>
  </w:num>
  <w:num w:numId="5" w16cid:durableId="1929314781">
    <w:abstractNumId w:val="12"/>
  </w:num>
  <w:num w:numId="6" w16cid:durableId="530533379">
    <w:abstractNumId w:val="19"/>
  </w:num>
  <w:num w:numId="7" w16cid:durableId="969549723">
    <w:abstractNumId w:val="4"/>
  </w:num>
  <w:num w:numId="8" w16cid:durableId="2106262345">
    <w:abstractNumId w:val="13"/>
  </w:num>
  <w:num w:numId="9" w16cid:durableId="93214354">
    <w:abstractNumId w:val="18"/>
  </w:num>
  <w:num w:numId="10" w16cid:durableId="697698472">
    <w:abstractNumId w:val="15"/>
  </w:num>
  <w:num w:numId="11" w16cid:durableId="480464497">
    <w:abstractNumId w:val="6"/>
  </w:num>
  <w:num w:numId="12" w16cid:durableId="407964806">
    <w:abstractNumId w:val="11"/>
  </w:num>
  <w:num w:numId="13" w16cid:durableId="2049640044">
    <w:abstractNumId w:val="2"/>
  </w:num>
  <w:num w:numId="14" w16cid:durableId="25982084">
    <w:abstractNumId w:val="10"/>
  </w:num>
  <w:num w:numId="15" w16cid:durableId="1522818915">
    <w:abstractNumId w:val="5"/>
  </w:num>
  <w:num w:numId="16" w16cid:durableId="103892377">
    <w:abstractNumId w:val="14"/>
  </w:num>
  <w:num w:numId="17" w16cid:durableId="1142236756">
    <w:abstractNumId w:val="9"/>
  </w:num>
  <w:num w:numId="18" w16cid:durableId="2069838605">
    <w:abstractNumId w:val="8"/>
  </w:num>
  <w:num w:numId="19" w16cid:durableId="15833699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44"/>
    <w:rsid w:val="00000DED"/>
    <w:rsid w:val="00030602"/>
    <w:rsid w:val="00030B7E"/>
    <w:rsid w:val="00036704"/>
    <w:rsid w:val="00040D64"/>
    <w:rsid w:val="00057A71"/>
    <w:rsid w:val="000645DC"/>
    <w:rsid w:val="00080D30"/>
    <w:rsid w:val="000A1A90"/>
    <w:rsid w:val="000B0A8C"/>
    <w:rsid w:val="000B3545"/>
    <w:rsid w:val="000B4EDD"/>
    <w:rsid w:val="000C1915"/>
    <w:rsid w:val="000C4C2F"/>
    <w:rsid w:val="000F5759"/>
    <w:rsid w:val="000F7A78"/>
    <w:rsid w:val="00102764"/>
    <w:rsid w:val="00107C83"/>
    <w:rsid w:val="00114C23"/>
    <w:rsid w:val="001173BC"/>
    <w:rsid w:val="00121F24"/>
    <w:rsid w:val="00164305"/>
    <w:rsid w:val="00175DF3"/>
    <w:rsid w:val="00176AFD"/>
    <w:rsid w:val="00183719"/>
    <w:rsid w:val="00195923"/>
    <w:rsid w:val="001A2EC5"/>
    <w:rsid w:val="001B3E64"/>
    <w:rsid w:val="001C06A3"/>
    <w:rsid w:val="001C12FE"/>
    <w:rsid w:val="001E4727"/>
    <w:rsid w:val="00202915"/>
    <w:rsid w:val="00204318"/>
    <w:rsid w:val="002051D8"/>
    <w:rsid w:val="002246B1"/>
    <w:rsid w:val="0024285A"/>
    <w:rsid w:val="00243AA6"/>
    <w:rsid w:val="00252527"/>
    <w:rsid w:val="00276ECC"/>
    <w:rsid w:val="002A779C"/>
    <w:rsid w:val="002B0532"/>
    <w:rsid w:val="002B4960"/>
    <w:rsid w:val="002F0684"/>
    <w:rsid w:val="002F6647"/>
    <w:rsid w:val="0031180D"/>
    <w:rsid w:val="0031243E"/>
    <w:rsid w:val="0031479B"/>
    <w:rsid w:val="0033112A"/>
    <w:rsid w:val="0033574E"/>
    <w:rsid w:val="00336917"/>
    <w:rsid w:val="00336963"/>
    <w:rsid w:val="0036065F"/>
    <w:rsid w:val="003717C6"/>
    <w:rsid w:val="0037186A"/>
    <w:rsid w:val="00382429"/>
    <w:rsid w:val="0038377C"/>
    <w:rsid w:val="003857B4"/>
    <w:rsid w:val="003914DF"/>
    <w:rsid w:val="003930D4"/>
    <w:rsid w:val="003A39D6"/>
    <w:rsid w:val="003B1298"/>
    <w:rsid w:val="003C4477"/>
    <w:rsid w:val="003C667B"/>
    <w:rsid w:val="003D4091"/>
    <w:rsid w:val="003E3E4B"/>
    <w:rsid w:val="003E7362"/>
    <w:rsid w:val="004012A9"/>
    <w:rsid w:val="004024AD"/>
    <w:rsid w:val="00402634"/>
    <w:rsid w:val="00412A70"/>
    <w:rsid w:val="0042125C"/>
    <w:rsid w:val="00462C16"/>
    <w:rsid w:val="00481A5A"/>
    <w:rsid w:val="00496CD9"/>
    <w:rsid w:val="004A1DF2"/>
    <w:rsid w:val="004C0EFB"/>
    <w:rsid w:val="004D06C7"/>
    <w:rsid w:val="004D0EFE"/>
    <w:rsid w:val="004F3743"/>
    <w:rsid w:val="00510E34"/>
    <w:rsid w:val="005167DE"/>
    <w:rsid w:val="00517FF5"/>
    <w:rsid w:val="00520391"/>
    <w:rsid w:val="00532E53"/>
    <w:rsid w:val="005362EE"/>
    <w:rsid w:val="00553CC7"/>
    <w:rsid w:val="00555899"/>
    <w:rsid w:val="00555C9B"/>
    <w:rsid w:val="00574173"/>
    <w:rsid w:val="005A7AAE"/>
    <w:rsid w:val="005C3156"/>
    <w:rsid w:val="005D71E7"/>
    <w:rsid w:val="005E69E1"/>
    <w:rsid w:val="00601484"/>
    <w:rsid w:val="00621E7A"/>
    <w:rsid w:val="006233BC"/>
    <w:rsid w:val="00626B2A"/>
    <w:rsid w:val="00641052"/>
    <w:rsid w:val="00661DA6"/>
    <w:rsid w:val="00680A4E"/>
    <w:rsid w:val="00682D5E"/>
    <w:rsid w:val="00686DCA"/>
    <w:rsid w:val="00693C46"/>
    <w:rsid w:val="006A54F8"/>
    <w:rsid w:val="006A6F43"/>
    <w:rsid w:val="006A7568"/>
    <w:rsid w:val="006B32BF"/>
    <w:rsid w:val="006B5E6F"/>
    <w:rsid w:val="006D22FA"/>
    <w:rsid w:val="006D2509"/>
    <w:rsid w:val="006D5244"/>
    <w:rsid w:val="006F1073"/>
    <w:rsid w:val="00701F4E"/>
    <w:rsid w:val="00704839"/>
    <w:rsid w:val="0071177A"/>
    <w:rsid w:val="007361FA"/>
    <w:rsid w:val="007558A1"/>
    <w:rsid w:val="00761A52"/>
    <w:rsid w:val="00782FB0"/>
    <w:rsid w:val="00785125"/>
    <w:rsid w:val="007958F5"/>
    <w:rsid w:val="007B39F9"/>
    <w:rsid w:val="007B5FA3"/>
    <w:rsid w:val="007B7DCC"/>
    <w:rsid w:val="007E5065"/>
    <w:rsid w:val="007F0A0A"/>
    <w:rsid w:val="00804C92"/>
    <w:rsid w:val="00807329"/>
    <w:rsid w:val="008146A2"/>
    <w:rsid w:val="008228A7"/>
    <w:rsid w:val="008301DF"/>
    <w:rsid w:val="00830233"/>
    <w:rsid w:val="00842618"/>
    <w:rsid w:val="008542E5"/>
    <w:rsid w:val="00866847"/>
    <w:rsid w:val="008753F9"/>
    <w:rsid w:val="00883BB4"/>
    <w:rsid w:val="00885569"/>
    <w:rsid w:val="008B33FA"/>
    <w:rsid w:val="008C352A"/>
    <w:rsid w:val="008C4990"/>
    <w:rsid w:val="008C55E0"/>
    <w:rsid w:val="008E6DE0"/>
    <w:rsid w:val="009010B7"/>
    <w:rsid w:val="0091279E"/>
    <w:rsid w:val="0092794F"/>
    <w:rsid w:val="009432EB"/>
    <w:rsid w:val="00957688"/>
    <w:rsid w:val="00962580"/>
    <w:rsid w:val="00965FF1"/>
    <w:rsid w:val="00973A97"/>
    <w:rsid w:val="00974932"/>
    <w:rsid w:val="00980BF5"/>
    <w:rsid w:val="00986344"/>
    <w:rsid w:val="009A4483"/>
    <w:rsid w:val="009A4DA6"/>
    <w:rsid w:val="009A6A63"/>
    <w:rsid w:val="009B12C1"/>
    <w:rsid w:val="009D3673"/>
    <w:rsid w:val="009D5396"/>
    <w:rsid w:val="009F1B5A"/>
    <w:rsid w:val="00A170A6"/>
    <w:rsid w:val="00A3663C"/>
    <w:rsid w:val="00A404EA"/>
    <w:rsid w:val="00A47ABE"/>
    <w:rsid w:val="00A53BE2"/>
    <w:rsid w:val="00A60CB7"/>
    <w:rsid w:val="00A70449"/>
    <w:rsid w:val="00A7624C"/>
    <w:rsid w:val="00AB0988"/>
    <w:rsid w:val="00AC60B4"/>
    <w:rsid w:val="00AD3278"/>
    <w:rsid w:val="00AD6F1F"/>
    <w:rsid w:val="00B01587"/>
    <w:rsid w:val="00B0426F"/>
    <w:rsid w:val="00B07407"/>
    <w:rsid w:val="00B079D3"/>
    <w:rsid w:val="00B1595D"/>
    <w:rsid w:val="00B174E9"/>
    <w:rsid w:val="00B31E95"/>
    <w:rsid w:val="00B468D5"/>
    <w:rsid w:val="00B46F66"/>
    <w:rsid w:val="00B47E5C"/>
    <w:rsid w:val="00B801BC"/>
    <w:rsid w:val="00B82C24"/>
    <w:rsid w:val="00B834BC"/>
    <w:rsid w:val="00BC6821"/>
    <w:rsid w:val="00BD79CE"/>
    <w:rsid w:val="00BE359A"/>
    <w:rsid w:val="00BF5DBA"/>
    <w:rsid w:val="00BF63BB"/>
    <w:rsid w:val="00C059B4"/>
    <w:rsid w:val="00C16606"/>
    <w:rsid w:val="00C24DE4"/>
    <w:rsid w:val="00C83269"/>
    <w:rsid w:val="00C906D2"/>
    <w:rsid w:val="00C92280"/>
    <w:rsid w:val="00CA5D2B"/>
    <w:rsid w:val="00CB0747"/>
    <w:rsid w:val="00CB2D2B"/>
    <w:rsid w:val="00CB5AD7"/>
    <w:rsid w:val="00CB73AF"/>
    <w:rsid w:val="00CD698C"/>
    <w:rsid w:val="00CE603E"/>
    <w:rsid w:val="00D00555"/>
    <w:rsid w:val="00D01608"/>
    <w:rsid w:val="00D12222"/>
    <w:rsid w:val="00D12A98"/>
    <w:rsid w:val="00D32EEA"/>
    <w:rsid w:val="00D51AFE"/>
    <w:rsid w:val="00D67AD6"/>
    <w:rsid w:val="00D86CAD"/>
    <w:rsid w:val="00D91171"/>
    <w:rsid w:val="00D94533"/>
    <w:rsid w:val="00D95809"/>
    <w:rsid w:val="00DA1D28"/>
    <w:rsid w:val="00DA2A7E"/>
    <w:rsid w:val="00DB5679"/>
    <w:rsid w:val="00DC7672"/>
    <w:rsid w:val="00DD670A"/>
    <w:rsid w:val="00DE3572"/>
    <w:rsid w:val="00DE5477"/>
    <w:rsid w:val="00DF477A"/>
    <w:rsid w:val="00E03610"/>
    <w:rsid w:val="00E12939"/>
    <w:rsid w:val="00E276F1"/>
    <w:rsid w:val="00E34C0B"/>
    <w:rsid w:val="00E37D3F"/>
    <w:rsid w:val="00E4515C"/>
    <w:rsid w:val="00E45974"/>
    <w:rsid w:val="00E50AF0"/>
    <w:rsid w:val="00E80F25"/>
    <w:rsid w:val="00E96951"/>
    <w:rsid w:val="00EA2E49"/>
    <w:rsid w:val="00EA591F"/>
    <w:rsid w:val="00EB3E06"/>
    <w:rsid w:val="00EB4360"/>
    <w:rsid w:val="00EB6B97"/>
    <w:rsid w:val="00EC4974"/>
    <w:rsid w:val="00ED4AB1"/>
    <w:rsid w:val="00EF57F7"/>
    <w:rsid w:val="00EF5A50"/>
    <w:rsid w:val="00F00CA4"/>
    <w:rsid w:val="00F057A2"/>
    <w:rsid w:val="00F07C5D"/>
    <w:rsid w:val="00F14AFB"/>
    <w:rsid w:val="00F2161E"/>
    <w:rsid w:val="00F26A1F"/>
    <w:rsid w:val="00F26D8D"/>
    <w:rsid w:val="00F34982"/>
    <w:rsid w:val="00F5199B"/>
    <w:rsid w:val="00F6422C"/>
    <w:rsid w:val="00F645D7"/>
    <w:rsid w:val="00F669F7"/>
    <w:rsid w:val="00F77507"/>
    <w:rsid w:val="00F8539D"/>
    <w:rsid w:val="00FA3638"/>
    <w:rsid w:val="00FB043B"/>
    <w:rsid w:val="00FC61AE"/>
    <w:rsid w:val="00FD4D0B"/>
    <w:rsid w:val="00FD6D9D"/>
    <w:rsid w:val="00FE1876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A420"/>
  <w15:chartTrackingRefBased/>
  <w15:docId w15:val="{3D759AE6-7BDF-4E10-BDCE-E099076D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rPr>
      <w:rFonts w:cs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8F5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link w:val="Nagwek3"/>
    <w:uiPriority w:val="9"/>
    <w:rsid w:val="00030602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customStyle="1" w:styleId="CMSHeadL7">
    <w:name w:val="CMS Head L7"/>
    <w:basedOn w:val="Normalny"/>
    <w:rsid w:val="00402634"/>
    <w:pPr>
      <w:numPr>
        <w:ilvl w:val="6"/>
        <w:numId w:val="1"/>
      </w:numPr>
      <w:spacing w:after="240"/>
      <w:outlineLvl w:val="6"/>
    </w:pPr>
    <w:rPr>
      <w:rFonts w:ascii="Times New Roman" w:eastAsia="Times New Roman" w:hAnsi="Times New Roman" w:cs="Times New Roman"/>
      <w:sz w:val="22"/>
      <w:szCs w:val="24"/>
      <w:lang w:val="en-GB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37186A"/>
    <w:pPr>
      <w:widowControl w:val="0"/>
      <w:spacing w:before="2"/>
      <w:ind w:left="1196" w:hanging="360"/>
    </w:pPr>
    <w:rPr>
      <w:rFonts w:cs="Times New Roman"/>
      <w:i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37186A"/>
    <w:rPr>
      <w:rFonts w:ascii="Calibri" w:eastAsia="Calibri" w:hAnsi="Calibri"/>
      <w:i/>
      <w:sz w:val="20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F85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39D"/>
    <w:rPr>
      <w:rFonts w:cs="Times New Roman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8539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3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39D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958F5"/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1A5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61A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yszkowia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lgora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Anna Momot</cp:lastModifiedBy>
  <cp:revision>6</cp:revision>
  <cp:lastPrinted>2025-08-01T08:31:00Z</cp:lastPrinted>
  <dcterms:created xsi:type="dcterms:W3CDTF">2025-07-28T10:18:00Z</dcterms:created>
  <dcterms:modified xsi:type="dcterms:W3CDTF">2025-08-01T08:43:00Z</dcterms:modified>
</cp:coreProperties>
</file>