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9F" w:rsidRDefault="0038429F" w:rsidP="0038429F">
      <w:pPr>
        <w:tabs>
          <w:tab w:val="left" w:pos="6660"/>
        </w:tabs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 w:rsidRPr="007A1B5C">
        <w:rPr>
          <w:sz w:val="21"/>
          <w:szCs w:val="21"/>
        </w:rPr>
        <w:t>Krzyżowice, 2</w:t>
      </w:r>
      <w:r>
        <w:rPr>
          <w:sz w:val="21"/>
          <w:szCs w:val="21"/>
        </w:rPr>
        <w:t>9.08.2025</w:t>
      </w:r>
      <w:r w:rsidRPr="007A1B5C">
        <w:rPr>
          <w:sz w:val="21"/>
          <w:szCs w:val="21"/>
        </w:rPr>
        <w:t xml:space="preserve"> r.</w:t>
      </w:r>
    </w:p>
    <w:p w:rsidR="0038429F" w:rsidRDefault="0038429F" w:rsidP="0038429F">
      <w:pPr>
        <w:jc w:val="right"/>
        <w:rPr>
          <w:sz w:val="21"/>
          <w:szCs w:val="21"/>
        </w:rPr>
      </w:pPr>
    </w:p>
    <w:p w:rsidR="0038429F" w:rsidRPr="007A1B5C" w:rsidRDefault="0038429F" w:rsidP="0038429F">
      <w:pPr>
        <w:jc w:val="right"/>
        <w:rPr>
          <w:sz w:val="21"/>
          <w:szCs w:val="21"/>
        </w:rPr>
      </w:pPr>
    </w:p>
    <w:p w:rsidR="0038429F" w:rsidRPr="007A1B5C" w:rsidRDefault="0038429F" w:rsidP="0038429F">
      <w:pPr>
        <w:jc w:val="center"/>
        <w:rPr>
          <w:b/>
          <w:sz w:val="21"/>
          <w:szCs w:val="21"/>
        </w:rPr>
      </w:pPr>
      <w:r w:rsidRPr="007A1B5C">
        <w:rPr>
          <w:b/>
          <w:sz w:val="21"/>
          <w:szCs w:val="21"/>
        </w:rPr>
        <w:t xml:space="preserve">WYKAZ LOKALI PRZEZNACZONYCH DO ODDANIA W NAJEM W ZSP KRZYŻOWICE </w:t>
      </w:r>
    </w:p>
    <w:p w:rsidR="0038429F" w:rsidRDefault="0038429F" w:rsidP="0038429F">
      <w:pPr>
        <w:jc w:val="center"/>
        <w:rPr>
          <w:sz w:val="21"/>
          <w:szCs w:val="21"/>
        </w:rPr>
      </w:pPr>
      <w:r w:rsidRPr="005A2477">
        <w:rPr>
          <w:sz w:val="21"/>
          <w:szCs w:val="21"/>
        </w:rPr>
        <w:t xml:space="preserve">Na podstawie art. 35 ust. 1 Ustawy z dnia 21 sierpnia 1997 r. o gospodarce nieruchomościami </w:t>
      </w:r>
      <w:r w:rsidRPr="007066F2">
        <w:rPr>
          <w:sz w:val="21"/>
          <w:szCs w:val="21"/>
        </w:rPr>
        <w:t>(</w:t>
      </w:r>
      <w:r w:rsidRPr="007066F2">
        <w:rPr>
          <w:rFonts w:ascii="Calibri" w:hAnsi="Calibri" w:cs="Calibri"/>
          <w:sz w:val="21"/>
          <w:szCs w:val="21"/>
        </w:rPr>
        <w:t>Dz. U. z 2024 r., poz. 1145 z późniejszymi zmianami)</w:t>
      </w:r>
      <w:r w:rsidRPr="007066F2">
        <w:rPr>
          <w:sz w:val="21"/>
          <w:szCs w:val="21"/>
        </w:rPr>
        <w:t xml:space="preserve"> oraz </w:t>
      </w:r>
      <w:r>
        <w:rPr>
          <w:sz w:val="21"/>
          <w:szCs w:val="21"/>
        </w:rPr>
        <w:t xml:space="preserve">Zarządzenia </w:t>
      </w:r>
      <w:r>
        <w:rPr>
          <w:sz w:val="21"/>
          <w:szCs w:val="21"/>
        </w:rPr>
        <w:br/>
        <w:t>Nr 0050.0073.2025</w:t>
      </w:r>
      <w:r w:rsidRPr="002F1BE2">
        <w:rPr>
          <w:sz w:val="21"/>
          <w:szCs w:val="21"/>
        </w:rPr>
        <w:t xml:space="preserve"> </w:t>
      </w:r>
      <w:r>
        <w:rPr>
          <w:sz w:val="21"/>
          <w:szCs w:val="21"/>
        </w:rPr>
        <w:t>Wójta Gminy Pawłowice z dnia 29 maja 2025</w:t>
      </w:r>
      <w:r w:rsidRPr="002F1BE2">
        <w:rPr>
          <w:sz w:val="21"/>
          <w:szCs w:val="21"/>
        </w:rPr>
        <w:t xml:space="preserve"> r. Dyrektor Zespołu Szkolno-Przedszkolnego w Krzyżowicach  podaje do publicznej wiadomości wykaz lokali przeznaczonych do oddania w najem będących w administrowaniu Zespołu Szkolno-Przed</w:t>
      </w:r>
      <w:r>
        <w:rPr>
          <w:sz w:val="21"/>
          <w:szCs w:val="21"/>
        </w:rPr>
        <w:t>szkolnego w Krzyżowicach od 01.09.2025 r. do 30.06.2026 r.</w:t>
      </w:r>
    </w:p>
    <w:p w:rsidR="0038429F" w:rsidRPr="007A1B5C" w:rsidRDefault="0038429F" w:rsidP="0038429F">
      <w:pPr>
        <w:jc w:val="center"/>
        <w:rPr>
          <w:color w:val="FF0000"/>
          <w:sz w:val="21"/>
          <w:szCs w:val="21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2381"/>
        <w:gridCol w:w="1304"/>
        <w:gridCol w:w="1701"/>
        <w:gridCol w:w="1843"/>
        <w:gridCol w:w="2126"/>
        <w:gridCol w:w="1559"/>
        <w:gridCol w:w="2127"/>
      </w:tblGrid>
      <w:tr w:rsidR="0038429F" w:rsidRPr="0063398C" w:rsidTr="003A5EAD">
        <w:trPr>
          <w:trHeight w:val="662"/>
        </w:trPr>
        <w:tc>
          <w:tcPr>
            <w:tcW w:w="2122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Opis</w:t>
            </w:r>
          </w:p>
        </w:tc>
        <w:tc>
          <w:tcPr>
            <w:tcW w:w="2381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Oznaczenie nieruchomości</w:t>
            </w:r>
          </w:p>
        </w:tc>
        <w:tc>
          <w:tcPr>
            <w:tcW w:w="1304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Powierzchnia lokalu</w:t>
            </w:r>
          </w:p>
        </w:tc>
        <w:tc>
          <w:tcPr>
            <w:tcW w:w="1701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Opis lokalu</w:t>
            </w:r>
          </w:p>
        </w:tc>
        <w:tc>
          <w:tcPr>
            <w:tcW w:w="1843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Przeznaczenie</w:t>
            </w:r>
          </w:p>
        </w:tc>
        <w:tc>
          <w:tcPr>
            <w:tcW w:w="2126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 xml:space="preserve">Wysokość opłat </w:t>
            </w:r>
          </w:p>
        </w:tc>
        <w:tc>
          <w:tcPr>
            <w:tcW w:w="1559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Termin wnoszenia opłat</w:t>
            </w:r>
          </w:p>
        </w:tc>
        <w:tc>
          <w:tcPr>
            <w:tcW w:w="2127" w:type="dxa"/>
          </w:tcPr>
          <w:p w:rsidR="0038429F" w:rsidRPr="0063398C" w:rsidRDefault="0038429F" w:rsidP="003A5EAD">
            <w:pPr>
              <w:jc w:val="center"/>
              <w:rPr>
                <w:b/>
                <w:i/>
                <w:sz w:val="21"/>
                <w:szCs w:val="21"/>
              </w:rPr>
            </w:pPr>
            <w:r w:rsidRPr="0063398C">
              <w:rPr>
                <w:b/>
                <w:i/>
                <w:sz w:val="21"/>
                <w:szCs w:val="21"/>
              </w:rPr>
              <w:t>Zasady aktualizacji opłat</w:t>
            </w:r>
          </w:p>
        </w:tc>
      </w:tr>
      <w:tr w:rsidR="0038429F" w:rsidRPr="0063398C" w:rsidTr="003A5EAD">
        <w:tc>
          <w:tcPr>
            <w:tcW w:w="2122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sz w:val="21"/>
                <w:szCs w:val="21"/>
              </w:rPr>
              <w:t xml:space="preserve">Lokal – sala gimnastyczna </w:t>
            </w:r>
            <w:r w:rsidRPr="0063398C">
              <w:rPr>
                <w:sz w:val="21"/>
                <w:szCs w:val="21"/>
              </w:rPr>
              <w:br/>
              <w:t xml:space="preserve">o powierzchni </w:t>
            </w:r>
            <w:r>
              <w:rPr>
                <w:sz w:val="21"/>
                <w:szCs w:val="21"/>
              </w:rPr>
              <w:br/>
            </w:r>
            <w:r w:rsidRPr="0063398C">
              <w:rPr>
                <w:sz w:val="21"/>
                <w:szCs w:val="21"/>
              </w:rPr>
              <w:t>256,00 m</w:t>
            </w:r>
            <w:r w:rsidRPr="0063398C">
              <w:rPr>
                <w:sz w:val="21"/>
                <w:szCs w:val="21"/>
                <w:vertAlign w:val="superscript"/>
              </w:rPr>
              <w:t xml:space="preserve">2 </w:t>
            </w:r>
            <w:r w:rsidRPr="0063398C">
              <w:rPr>
                <w:sz w:val="21"/>
                <w:szCs w:val="21"/>
              </w:rPr>
              <w:t xml:space="preserve">usytuowany na parterze </w:t>
            </w:r>
            <w:r w:rsidRPr="0063398C">
              <w:rPr>
                <w:sz w:val="21"/>
                <w:szCs w:val="21"/>
              </w:rPr>
              <w:br/>
              <w:t xml:space="preserve">w Zespole Szkolno-Przedszkolnym </w:t>
            </w:r>
            <w:r w:rsidRPr="0063398C">
              <w:rPr>
                <w:sz w:val="21"/>
                <w:szCs w:val="21"/>
              </w:rPr>
              <w:br/>
              <w:t>w Krzyżowicach</w:t>
            </w:r>
            <w:r w:rsidRPr="0063398C">
              <w:rPr>
                <w:sz w:val="21"/>
                <w:szCs w:val="21"/>
              </w:rPr>
              <w:br/>
              <w:t xml:space="preserve"> przy ul. Szkolnej 7</w:t>
            </w:r>
          </w:p>
        </w:tc>
        <w:tc>
          <w:tcPr>
            <w:tcW w:w="2381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sz w:val="21"/>
                <w:szCs w:val="21"/>
              </w:rPr>
              <w:t xml:space="preserve">Nr działki 1082/72, </w:t>
            </w:r>
            <w:r w:rsidRPr="0063398C">
              <w:rPr>
                <w:sz w:val="21"/>
                <w:szCs w:val="21"/>
              </w:rPr>
              <w:br/>
              <w:t>KW nr GL1J/00042505/6</w:t>
            </w:r>
          </w:p>
        </w:tc>
        <w:tc>
          <w:tcPr>
            <w:tcW w:w="1304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sz w:val="21"/>
                <w:szCs w:val="21"/>
              </w:rPr>
              <w:t>256,00 m</w:t>
            </w:r>
            <w:r w:rsidRPr="0063398C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sz w:val="21"/>
                <w:szCs w:val="21"/>
              </w:rPr>
              <w:t xml:space="preserve">Pomieszczenie </w:t>
            </w:r>
            <w:r w:rsidRPr="0063398C">
              <w:rPr>
                <w:sz w:val="21"/>
                <w:szCs w:val="21"/>
              </w:rPr>
              <w:br/>
              <w:t xml:space="preserve">wyposażone </w:t>
            </w:r>
            <w:r w:rsidRPr="0063398C">
              <w:rPr>
                <w:sz w:val="21"/>
                <w:szCs w:val="21"/>
              </w:rPr>
              <w:br/>
              <w:t xml:space="preserve">w instalację elektryczną </w:t>
            </w:r>
            <w:r w:rsidRPr="0063398C">
              <w:rPr>
                <w:sz w:val="21"/>
                <w:szCs w:val="21"/>
              </w:rPr>
              <w:br/>
              <w:t>i centralne ogrzewanie</w:t>
            </w:r>
          </w:p>
        </w:tc>
        <w:tc>
          <w:tcPr>
            <w:tcW w:w="1843" w:type="dxa"/>
          </w:tcPr>
          <w:p w:rsidR="0038429F" w:rsidRPr="0063398C" w:rsidRDefault="0038429F" w:rsidP="003A5EA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3398C">
              <w:rPr>
                <w:rFonts w:ascii="Calibri" w:hAnsi="Calibri" w:cs="Calibri"/>
                <w:sz w:val="21"/>
                <w:szCs w:val="21"/>
              </w:rPr>
              <w:t>Pomieszczenie będzie przeznaczone do prowadzenia zajęć sportowo-rekreacyjnych</w:t>
            </w:r>
          </w:p>
        </w:tc>
        <w:tc>
          <w:tcPr>
            <w:tcW w:w="2126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rFonts w:ascii="Calibri" w:hAnsi="Calibri" w:cs="Calibri"/>
                <w:sz w:val="21"/>
                <w:szCs w:val="21"/>
              </w:rPr>
              <w:t xml:space="preserve">Dla stowarzyszeń kultury fizycznej </w:t>
            </w:r>
            <w:r w:rsidRPr="0063398C">
              <w:rPr>
                <w:rFonts w:ascii="Calibri" w:hAnsi="Calibri" w:cs="Calibri"/>
                <w:sz w:val="21"/>
                <w:szCs w:val="21"/>
              </w:rPr>
              <w:br/>
              <w:t xml:space="preserve">z terenu Gminy Pawłowice </w:t>
            </w:r>
            <w:r w:rsidRPr="00E10826">
              <w:rPr>
                <w:rFonts w:ascii="Calibri" w:hAnsi="Calibri" w:cs="Calibri"/>
                <w:sz w:val="21"/>
                <w:szCs w:val="21"/>
              </w:rPr>
              <w:t xml:space="preserve">- 44,00 zł </w:t>
            </w:r>
            <w:r w:rsidRPr="0063398C">
              <w:rPr>
                <w:rFonts w:ascii="Calibri" w:hAnsi="Calibri" w:cs="Calibri"/>
                <w:sz w:val="21"/>
                <w:szCs w:val="21"/>
              </w:rPr>
              <w:t xml:space="preserve">netto za godzinę </w:t>
            </w:r>
            <w:r w:rsidRPr="0063398C">
              <w:rPr>
                <w:rFonts w:ascii="Calibri" w:hAnsi="Calibri" w:cs="Calibri"/>
                <w:sz w:val="21"/>
                <w:szCs w:val="21"/>
              </w:rPr>
              <w:br/>
              <w:t xml:space="preserve">+ 23 % VAT, </w:t>
            </w:r>
            <w:r w:rsidRPr="0063398C">
              <w:rPr>
                <w:rFonts w:ascii="Calibri" w:hAnsi="Calibri" w:cs="Calibri"/>
                <w:sz w:val="21"/>
                <w:szCs w:val="21"/>
              </w:rPr>
              <w:br/>
              <w:t xml:space="preserve">dla pozostałych - </w:t>
            </w:r>
            <w:r w:rsidRPr="0063398C">
              <w:rPr>
                <w:rFonts w:ascii="Calibri" w:hAnsi="Calibri" w:cs="Calibri"/>
                <w:sz w:val="21"/>
                <w:szCs w:val="21"/>
              </w:rPr>
              <w:br/>
            </w:r>
            <w:r w:rsidRPr="00E10826">
              <w:rPr>
                <w:rFonts w:ascii="Calibri" w:hAnsi="Calibri" w:cs="Calibri"/>
                <w:sz w:val="21"/>
                <w:szCs w:val="21"/>
              </w:rPr>
              <w:t xml:space="preserve">55,00 </w:t>
            </w:r>
            <w:r w:rsidRPr="0063398C">
              <w:rPr>
                <w:rFonts w:ascii="Calibri" w:hAnsi="Calibri" w:cs="Calibri"/>
                <w:sz w:val="21"/>
                <w:szCs w:val="21"/>
              </w:rPr>
              <w:t>zł netto za godzinę + 23 % VAT</w:t>
            </w:r>
          </w:p>
        </w:tc>
        <w:tc>
          <w:tcPr>
            <w:tcW w:w="1559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sz w:val="21"/>
                <w:szCs w:val="21"/>
              </w:rPr>
              <w:t>14 dni od daty wystawienia faktury</w:t>
            </w:r>
          </w:p>
        </w:tc>
        <w:tc>
          <w:tcPr>
            <w:tcW w:w="2127" w:type="dxa"/>
          </w:tcPr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</w:p>
          <w:p w:rsidR="0038429F" w:rsidRPr="0063398C" w:rsidRDefault="0038429F" w:rsidP="003A5EAD">
            <w:pPr>
              <w:jc w:val="center"/>
              <w:rPr>
                <w:sz w:val="21"/>
                <w:szCs w:val="21"/>
              </w:rPr>
            </w:pPr>
            <w:r w:rsidRPr="0063398C">
              <w:rPr>
                <w:sz w:val="21"/>
                <w:szCs w:val="21"/>
              </w:rPr>
              <w:t xml:space="preserve">Opłata będzie waloryzowana </w:t>
            </w:r>
            <w:r w:rsidRPr="0063398C">
              <w:rPr>
                <w:sz w:val="21"/>
                <w:szCs w:val="21"/>
              </w:rPr>
              <w:br/>
              <w:t xml:space="preserve">w okresach rocznych </w:t>
            </w:r>
            <w:r w:rsidRPr="0063398C">
              <w:rPr>
                <w:sz w:val="21"/>
                <w:szCs w:val="21"/>
              </w:rPr>
              <w:br/>
              <w:t>o wskaźnik inflacji</w:t>
            </w:r>
          </w:p>
        </w:tc>
      </w:tr>
    </w:tbl>
    <w:p w:rsidR="0038429F" w:rsidRPr="0063398C" w:rsidRDefault="0038429F" w:rsidP="0038429F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1"/>
          <w:szCs w:val="21"/>
        </w:rPr>
      </w:pPr>
    </w:p>
    <w:p w:rsidR="0038429F" w:rsidRPr="0063398C" w:rsidRDefault="0038429F" w:rsidP="0038429F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1"/>
          <w:szCs w:val="21"/>
        </w:rPr>
      </w:pPr>
      <w:r w:rsidRPr="0063398C">
        <w:rPr>
          <w:rFonts w:asciiTheme="minorHAnsi" w:hAnsiTheme="minorHAnsi" w:cstheme="minorHAnsi"/>
          <w:sz w:val="21"/>
          <w:szCs w:val="21"/>
        </w:rPr>
        <w:t>DYREKTOR</w:t>
      </w:r>
    </w:p>
    <w:p w:rsidR="0038429F" w:rsidRPr="0063398C" w:rsidRDefault="0038429F" w:rsidP="0038429F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1"/>
          <w:szCs w:val="21"/>
        </w:rPr>
      </w:pPr>
      <w:r w:rsidRPr="0063398C">
        <w:rPr>
          <w:rFonts w:asciiTheme="minorHAnsi" w:hAnsiTheme="minorHAnsi" w:cstheme="minorHAnsi"/>
          <w:sz w:val="21"/>
          <w:szCs w:val="21"/>
        </w:rPr>
        <w:t xml:space="preserve">Zespołu Szkolno-Przedszkolnego </w:t>
      </w:r>
    </w:p>
    <w:p w:rsidR="0038429F" w:rsidRPr="0063398C" w:rsidRDefault="0038429F" w:rsidP="0038429F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1"/>
          <w:szCs w:val="21"/>
        </w:rPr>
      </w:pPr>
      <w:r w:rsidRPr="0063398C">
        <w:rPr>
          <w:rFonts w:asciiTheme="minorHAnsi" w:hAnsiTheme="minorHAnsi" w:cstheme="minorHAnsi"/>
          <w:sz w:val="21"/>
          <w:szCs w:val="21"/>
        </w:rPr>
        <w:t>w Krzyżowicach</w:t>
      </w:r>
    </w:p>
    <w:p w:rsidR="0038429F" w:rsidRDefault="0038429F" w:rsidP="0038429F">
      <w:pPr>
        <w:jc w:val="right"/>
        <w:rPr>
          <w:sz w:val="21"/>
          <w:szCs w:val="21"/>
        </w:rPr>
      </w:pPr>
      <w:r w:rsidRPr="0063398C">
        <w:rPr>
          <w:rFonts w:cstheme="minorHAnsi"/>
          <w:sz w:val="21"/>
          <w:szCs w:val="21"/>
        </w:rPr>
        <w:t>/-/ mgr Bożena Herman</w:t>
      </w:r>
    </w:p>
    <w:p w:rsidR="0038429F" w:rsidRDefault="0038429F" w:rsidP="0038429F">
      <w:pPr>
        <w:tabs>
          <w:tab w:val="left" w:pos="6660"/>
        </w:tabs>
        <w:rPr>
          <w:sz w:val="21"/>
          <w:szCs w:val="21"/>
        </w:rPr>
      </w:pPr>
    </w:p>
    <w:p w:rsidR="00450CB1" w:rsidRDefault="00450CB1">
      <w:bookmarkStart w:id="0" w:name="_GoBack"/>
      <w:bookmarkEnd w:id="0"/>
    </w:p>
    <w:sectPr w:rsidR="00450CB1" w:rsidSect="0038429F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9F"/>
    <w:rsid w:val="0038429F"/>
    <w:rsid w:val="00450CB1"/>
    <w:rsid w:val="007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5308-CE7B-4ADD-9AE3-034EEF6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4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2025-09-03T06:54:00Z</dcterms:created>
  <dcterms:modified xsi:type="dcterms:W3CDTF">2025-09-03T06:56:00Z</dcterms:modified>
</cp:coreProperties>
</file>