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87" w:rsidRPr="00BE06D3" w:rsidRDefault="00BE06D3" w:rsidP="00BE0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6D3">
        <w:rPr>
          <w:rFonts w:ascii="Times New Roman" w:hAnsi="Times New Roman" w:cs="Times New Roman"/>
          <w:b/>
          <w:bCs/>
          <w:sz w:val="24"/>
          <w:szCs w:val="24"/>
        </w:rPr>
        <w:t>Procedura bezpieczeństwa w okresie pandemii COVID-19</w:t>
      </w:r>
    </w:p>
    <w:p w:rsidR="00BE06D3" w:rsidRDefault="00BE06D3" w:rsidP="00BE0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6D3">
        <w:rPr>
          <w:rFonts w:ascii="Times New Roman" w:hAnsi="Times New Roman" w:cs="Times New Roman"/>
          <w:b/>
          <w:bCs/>
          <w:sz w:val="24"/>
          <w:szCs w:val="24"/>
        </w:rPr>
        <w:t>na terenie  Publiczne</w:t>
      </w:r>
      <w:r w:rsidR="007E5CE2">
        <w:rPr>
          <w:rFonts w:ascii="Times New Roman" w:hAnsi="Times New Roman" w:cs="Times New Roman"/>
          <w:b/>
          <w:bCs/>
          <w:sz w:val="24"/>
          <w:szCs w:val="24"/>
        </w:rPr>
        <w:t xml:space="preserve">go Przedszkola Nr 2 </w:t>
      </w:r>
      <w:r w:rsidRPr="00BE06D3">
        <w:rPr>
          <w:rFonts w:ascii="Times New Roman" w:hAnsi="Times New Roman" w:cs="Times New Roman"/>
          <w:b/>
          <w:bCs/>
          <w:sz w:val="24"/>
          <w:szCs w:val="24"/>
        </w:rPr>
        <w:t>w Głuchołazach</w:t>
      </w:r>
    </w:p>
    <w:p w:rsidR="00BE06D3" w:rsidRDefault="006028DC" w:rsidP="00BE0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dnia 01 września 2020r.</w:t>
      </w:r>
    </w:p>
    <w:p w:rsidR="00FB3CAE" w:rsidRDefault="00FB3CAE" w:rsidP="00FB3CAE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8DC" w:rsidRDefault="006028DC" w:rsidP="00FB3CAE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8DC" w:rsidRDefault="006028DC" w:rsidP="00FB3CAE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8DC" w:rsidRDefault="006028DC" w:rsidP="006028DC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wstępne</w:t>
      </w:r>
    </w:p>
    <w:p w:rsidR="006028DC" w:rsidRDefault="006028DC" w:rsidP="006028DC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8DC" w:rsidRDefault="006028DC" w:rsidP="006028D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prowadzi zajęcia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wychowawcze i opiekuńcze.</w:t>
      </w:r>
    </w:p>
    <w:p w:rsidR="006028DC" w:rsidRDefault="006028DC" w:rsidP="006028D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przyprowadzanie dziecka do Przedszkola,</w:t>
      </w:r>
      <w:r w:rsidR="007E5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jeśli w domu przebywa ktoś na kwarantannie lub w izolacji.</w:t>
      </w:r>
    </w:p>
    <w:p w:rsidR="002472C7" w:rsidRDefault="002472C7" w:rsidP="002472C7">
      <w:pPr>
        <w:pStyle w:val="Akapitzlist"/>
        <w:spacing w:after="0"/>
        <w:ind w:left="578"/>
        <w:rPr>
          <w:rFonts w:ascii="Times New Roman" w:hAnsi="Times New Roman" w:cs="Times New Roman"/>
          <w:sz w:val="24"/>
          <w:szCs w:val="24"/>
        </w:rPr>
      </w:pPr>
    </w:p>
    <w:p w:rsidR="008D6642" w:rsidRDefault="008D6642" w:rsidP="008D6642">
      <w:pPr>
        <w:pStyle w:val="Akapitzlist"/>
        <w:spacing w:after="0"/>
        <w:ind w:left="578"/>
        <w:rPr>
          <w:rFonts w:ascii="Times New Roman" w:hAnsi="Times New Roman" w:cs="Times New Roman"/>
          <w:sz w:val="24"/>
          <w:szCs w:val="24"/>
        </w:rPr>
      </w:pPr>
    </w:p>
    <w:p w:rsidR="008D6642" w:rsidRPr="00851B9E" w:rsidRDefault="008D6642" w:rsidP="008D6642">
      <w:pPr>
        <w:pStyle w:val="Akapitzlist"/>
        <w:spacing w:after="0"/>
        <w:ind w:left="578"/>
        <w:rPr>
          <w:rFonts w:ascii="Times New Roman" w:hAnsi="Times New Roman" w:cs="Times New Roman"/>
          <w:b/>
          <w:bCs/>
          <w:sz w:val="24"/>
          <w:szCs w:val="24"/>
        </w:rPr>
      </w:pPr>
      <w:r w:rsidRPr="00851B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Przyprowadzanie i odprowadzanie dzieci</w:t>
      </w:r>
    </w:p>
    <w:p w:rsidR="008D6642" w:rsidRDefault="008D6642" w:rsidP="008D6642">
      <w:pPr>
        <w:pStyle w:val="Akapitzlist"/>
        <w:spacing w:after="0"/>
        <w:ind w:left="578"/>
        <w:rPr>
          <w:rFonts w:ascii="Times New Roman" w:hAnsi="Times New Roman" w:cs="Times New Roman"/>
          <w:sz w:val="24"/>
          <w:szCs w:val="24"/>
        </w:rPr>
      </w:pPr>
    </w:p>
    <w:p w:rsidR="008D6642" w:rsidRDefault="008D6642" w:rsidP="004F60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może uczęszczać wyłącznie dziecko zdrowe, bez objawó</w:t>
      </w:r>
      <w:r w:rsidR="00851B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chorobowych (katar, kasłanie, gorączka </w:t>
      </w:r>
      <w:r w:rsidR="00851B9E">
        <w:rPr>
          <w:rFonts w:ascii="Times New Roman" w:hAnsi="Times New Roman" w:cs="Times New Roman"/>
          <w:sz w:val="24"/>
          <w:szCs w:val="24"/>
        </w:rPr>
        <w:t>itp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8D6642" w:rsidRDefault="008D6642" w:rsidP="004F60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powinno być przyprowadzone do Przedszkola przez </w:t>
      </w:r>
      <w:r w:rsidRPr="00356C40">
        <w:rPr>
          <w:rFonts w:ascii="Times New Roman" w:hAnsi="Times New Roman" w:cs="Times New Roman"/>
          <w:b/>
          <w:sz w:val="24"/>
          <w:szCs w:val="24"/>
        </w:rPr>
        <w:t xml:space="preserve">jednego </w:t>
      </w:r>
      <w:r>
        <w:rPr>
          <w:rFonts w:ascii="Times New Roman" w:hAnsi="Times New Roman" w:cs="Times New Roman"/>
          <w:sz w:val="24"/>
          <w:szCs w:val="24"/>
        </w:rPr>
        <w:t>zdrowego rodzica/ opiekuna  bez osób towarzyszących (dzieci szkolne, dziadkowie, drugi rodzic pozostają na zewnątrz budynku).</w:t>
      </w:r>
    </w:p>
    <w:p w:rsidR="0023396C" w:rsidRDefault="0023396C" w:rsidP="004F60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wyk</w:t>
      </w:r>
      <w:r w:rsidR="00356C40">
        <w:rPr>
          <w:rFonts w:ascii="Times New Roman" w:hAnsi="Times New Roman" w:cs="Times New Roman"/>
          <w:sz w:val="24"/>
          <w:szCs w:val="24"/>
        </w:rPr>
        <w:t>azuje oznaki osoby chorej,</w:t>
      </w:r>
      <w:r>
        <w:rPr>
          <w:rFonts w:ascii="Times New Roman" w:hAnsi="Times New Roman" w:cs="Times New Roman"/>
          <w:sz w:val="24"/>
          <w:szCs w:val="24"/>
        </w:rPr>
        <w:t xml:space="preserve"> pomiar temperatury będzie podwyższony, nie zostanie w tym dniu przyjęte do placówki.</w:t>
      </w:r>
    </w:p>
    <w:p w:rsidR="008D6642" w:rsidRDefault="008D6642" w:rsidP="004F60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przyprowadzające</w:t>
      </w:r>
      <w:r w:rsidR="00851B9E">
        <w:rPr>
          <w:rFonts w:ascii="Times New Roman" w:hAnsi="Times New Roman" w:cs="Times New Roman"/>
          <w:sz w:val="24"/>
          <w:szCs w:val="24"/>
        </w:rPr>
        <w:t xml:space="preserve">  odbierające</w:t>
      </w:r>
      <w:r>
        <w:rPr>
          <w:rFonts w:ascii="Times New Roman" w:hAnsi="Times New Roman" w:cs="Times New Roman"/>
          <w:sz w:val="24"/>
          <w:szCs w:val="24"/>
        </w:rPr>
        <w:t xml:space="preserve"> dzieci do</w:t>
      </w:r>
      <w:r w:rsidR="00851B9E">
        <w:rPr>
          <w:rFonts w:ascii="Times New Roman" w:hAnsi="Times New Roman" w:cs="Times New Roman"/>
          <w:sz w:val="24"/>
          <w:szCs w:val="24"/>
        </w:rPr>
        <w:t>/z</w:t>
      </w:r>
      <w:r>
        <w:rPr>
          <w:rFonts w:ascii="Times New Roman" w:hAnsi="Times New Roman" w:cs="Times New Roman"/>
          <w:sz w:val="24"/>
          <w:szCs w:val="24"/>
        </w:rPr>
        <w:t xml:space="preserve"> przedszkola są zobowiązane do przestrzegania </w:t>
      </w:r>
      <w:r w:rsidR="005F60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rocedur bezpieczeństwa w okresie pandemii COVID- 19 obowiązujących na terenie obiektu. </w:t>
      </w:r>
    </w:p>
    <w:p w:rsidR="008D6642" w:rsidRPr="008D6642" w:rsidRDefault="008D6642" w:rsidP="004F60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642">
        <w:rPr>
          <w:rFonts w:ascii="Times New Roman" w:hAnsi="Times New Roman" w:cs="Times New Roman"/>
          <w:sz w:val="24"/>
          <w:szCs w:val="24"/>
        </w:rPr>
        <w:t xml:space="preserve">Każda osoba dorosła wchodząca do budynku ma obowiązek zakryć usta i nos maseczką oraz po wejściu obowiązkowo zdezynfekować ręce płynem znajdującym się </w:t>
      </w:r>
      <w:r w:rsidR="007E5CE2">
        <w:rPr>
          <w:rFonts w:ascii="Times New Roman" w:hAnsi="Times New Roman" w:cs="Times New Roman"/>
          <w:sz w:val="24"/>
          <w:szCs w:val="24"/>
        </w:rPr>
        <w:br/>
      </w:r>
      <w:r w:rsidRPr="008D6642">
        <w:rPr>
          <w:rFonts w:ascii="Times New Roman" w:hAnsi="Times New Roman" w:cs="Times New Roman"/>
          <w:sz w:val="24"/>
          <w:szCs w:val="24"/>
        </w:rPr>
        <w:t>w pojemnikach dezynfekujących.</w:t>
      </w:r>
    </w:p>
    <w:p w:rsidR="008D6642" w:rsidRDefault="008D6642" w:rsidP="004F60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1B3">
        <w:rPr>
          <w:rFonts w:ascii="Times New Roman" w:hAnsi="Times New Roman" w:cs="Times New Roman"/>
          <w:sz w:val="24"/>
          <w:szCs w:val="24"/>
        </w:rPr>
        <w:t>Rodzic/opiekun z dzieckiem może wejść do szatni</w:t>
      </w:r>
      <w:r>
        <w:rPr>
          <w:rFonts w:ascii="Times New Roman" w:hAnsi="Times New Roman" w:cs="Times New Roman"/>
          <w:sz w:val="24"/>
          <w:szCs w:val="24"/>
        </w:rPr>
        <w:t xml:space="preserve"> w maseczce</w:t>
      </w:r>
      <w:r w:rsidRPr="00CD31B3">
        <w:rPr>
          <w:rFonts w:ascii="Times New Roman" w:hAnsi="Times New Roman" w:cs="Times New Roman"/>
          <w:sz w:val="24"/>
          <w:szCs w:val="24"/>
        </w:rPr>
        <w:t xml:space="preserve">, przy czym należy </w:t>
      </w:r>
      <w:bookmarkStart w:id="0" w:name="_Hlk49376123"/>
      <w:r w:rsidRPr="00CD31B3">
        <w:rPr>
          <w:rFonts w:ascii="Times New Roman" w:hAnsi="Times New Roman" w:cs="Times New Roman"/>
          <w:sz w:val="24"/>
          <w:szCs w:val="24"/>
        </w:rPr>
        <w:t xml:space="preserve">rygorystycznie przestrzegać dystansu społecznego w odniesieniu do pracowników przedszkola jak i innych dzieci i ich rodziców wynoszący minimum 1,5 metra. </w:t>
      </w:r>
    </w:p>
    <w:bookmarkEnd w:id="0"/>
    <w:p w:rsidR="008D6642" w:rsidRPr="00933B92" w:rsidRDefault="00851B9E" w:rsidP="004F60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przyprowadzania dziecka do Przedszkola od godz. </w:t>
      </w:r>
      <w:r w:rsidRPr="00851B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8</w:t>
      </w:r>
      <w:r w:rsidR="007E5CE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B9E">
        <w:rPr>
          <w:rFonts w:ascii="Times New Roman" w:hAnsi="Times New Roman" w:cs="Times New Roman"/>
          <w:sz w:val="24"/>
          <w:szCs w:val="24"/>
        </w:rPr>
        <w:t>odbierani</w:t>
      </w:r>
      <w:r>
        <w:rPr>
          <w:rFonts w:ascii="Times New Roman" w:hAnsi="Times New Roman" w:cs="Times New Roman"/>
          <w:sz w:val="24"/>
          <w:szCs w:val="24"/>
        </w:rPr>
        <w:t xml:space="preserve">e dziecka </w:t>
      </w:r>
      <w:r w:rsidR="007E5C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Przedszkola od godz</w:t>
      </w:r>
      <w:r w:rsidRPr="00933B92">
        <w:rPr>
          <w:rFonts w:ascii="Times New Roman" w:hAnsi="Times New Roman" w:cs="Times New Roman"/>
          <w:sz w:val="24"/>
          <w:szCs w:val="24"/>
        </w:rPr>
        <w:t>. 1</w:t>
      </w:r>
      <w:r w:rsidR="00356C40" w:rsidRPr="00933B92">
        <w:rPr>
          <w:rFonts w:ascii="Times New Roman" w:hAnsi="Times New Roman" w:cs="Times New Roman"/>
          <w:sz w:val="24"/>
          <w:szCs w:val="24"/>
        </w:rPr>
        <w:t>3</w:t>
      </w:r>
      <w:r w:rsidR="005F608E" w:rsidRPr="00933B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3B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3B92">
        <w:rPr>
          <w:rFonts w:ascii="Times New Roman" w:hAnsi="Times New Roman" w:cs="Times New Roman"/>
          <w:sz w:val="24"/>
          <w:szCs w:val="24"/>
        </w:rPr>
        <w:t xml:space="preserve"> do 16</w:t>
      </w:r>
      <w:r w:rsidRPr="00933B9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33B92">
        <w:rPr>
          <w:rFonts w:ascii="Times New Roman" w:hAnsi="Times New Roman" w:cs="Times New Roman"/>
          <w:sz w:val="24"/>
          <w:szCs w:val="24"/>
        </w:rPr>
        <w:t>.</w:t>
      </w:r>
    </w:p>
    <w:p w:rsidR="006028DC" w:rsidRDefault="006028DC" w:rsidP="00FB3CAE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8DC" w:rsidRDefault="00851B9E" w:rsidP="00851B9E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pobyt</w:t>
      </w:r>
      <w:r w:rsidR="00633C29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dziecka w Przedszkolu</w:t>
      </w:r>
    </w:p>
    <w:p w:rsidR="00851B9E" w:rsidRDefault="00851B9E" w:rsidP="00851B9E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9E" w:rsidRDefault="00851B9E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Liczebność w grupie wynosi do 25 dzieci, przy czym uzależniona jest od metrażu poszczególnych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C29">
        <w:rPr>
          <w:rFonts w:ascii="Times New Roman" w:hAnsi="Times New Roman" w:cs="Times New Roman"/>
          <w:sz w:val="24"/>
          <w:szCs w:val="24"/>
        </w:rPr>
        <w:t>Jednakże powierzchnia przypadająca na jedno dziecko nie może być mniejsza niż 1,5 m</w:t>
      </w:r>
      <w:r w:rsidR="00633C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3C29">
        <w:rPr>
          <w:rFonts w:ascii="Times New Roman" w:hAnsi="Times New Roman" w:cs="Times New Roman"/>
          <w:sz w:val="24"/>
          <w:szCs w:val="24"/>
        </w:rPr>
        <w:t>.</w:t>
      </w:r>
    </w:p>
    <w:p w:rsidR="0005142B" w:rsidRPr="0005142B" w:rsidRDefault="0005142B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D</w:t>
      </w:r>
      <w:r w:rsidRPr="0005142B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o grupy dzieci przyporządkowani </w:t>
      </w:r>
      <w:r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są</w:t>
      </w:r>
      <w:r w:rsidRPr="0005142B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, w miarę możliwości organizacyjnych, ci sami opiekunowie</w:t>
      </w:r>
      <w:r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 i pomoce nauczyciela.</w:t>
      </w:r>
    </w:p>
    <w:p w:rsidR="00633C29" w:rsidRDefault="00633C29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zabaw swobodnych podejmowane są starania o zachowanie bezpiecznej odległości (dzieci nie bawią się wszystkie w jednym miejscu, a pojedynczo lub w </w:t>
      </w:r>
      <w:r w:rsidR="00356C40" w:rsidRPr="005F608E">
        <w:rPr>
          <w:rFonts w:ascii="Times New Roman" w:hAnsi="Times New Roman" w:cs="Times New Roman"/>
          <w:sz w:val="24"/>
          <w:szCs w:val="24"/>
        </w:rPr>
        <w:t xml:space="preserve">małych </w:t>
      </w:r>
      <w:r w:rsidR="005F608E" w:rsidRPr="005F608E">
        <w:rPr>
          <w:rFonts w:ascii="Times New Roman" w:hAnsi="Times New Roman" w:cs="Times New Roman"/>
          <w:sz w:val="24"/>
          <w:szCs w:val="24"/>
        </w:rPr>
        <w:t>g</w:t>
      </w:r>
      <w:r w:rsidR="005F608E">
        <w:rPr>
          <w:rFonts w:ascii="Times New Roman" w:hAnsi="Times New Roman" w:cs="Times New Roman"/>
          <w:sz w:val="24"/>
          <w:szCs w:val="24"/>
        </w:rPr>
        <w:t>rupach</w:t>
      </w:r>
      <w:r>
        <w:rPr>
          <w:rFonts w:ascii="Times New Roman" w:hAnsi="Times New Roman" w:cs="Times New Roman"/>
          <w:sz w:val="24"/>
          <w:szCs w:val="24"/>
        </w:rPr>
        <w:t>), wykorzystując cała wolną przestrzeń sali.</w:t>
      </w:r>
    </w:p>
    <w:p w:rsidR="00633C29" w:rsidRDefault="00633C29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jest wietrzona co najmniej raz na godzinę lub cały czas w zależności od warunków atmosferycznych.</w:t>
      </w:r>
    </w:p>
    <w:p w:rsidR="0005142B" w:rsidRDefault="0005142B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pod nadzorem opiekunów, często i regularnie myją ręce, szczególnie przed jedzeniem, po skorzystaniu z toalety, po skończonej zabawie i po przyjściu z ogrodu przedszkolnego.</w:t>
      </w:r>
    </w:p>
    <w:p w:rsidR="00633C29" w:rsidRDefault="00633C29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usunięte zostały dywany, zabawki i sprzęty, których nie można skutecznie uprać lub dezynfekować. Przybory sportowe</w:t>
      </w:r>
      <w:r w:rsidR="0005142B">
        <w:rPr>
          <w:rFonts w:ascii="Times New Roman" w:hAnsi="Times New Roman" w:cs="Times New Roman"/>
          <w:sz w:val="24"/>
          <w:szCs w:val="24"/>
        </w:rPr>
        <w:t xml:space="preserve"> i plastykowe zabawki ( </w:t>
      </w:r>
      <w:proofErr w:type="spellStart"/>
      <w:r w:rsidR="0005142B">
        <w:rPr>
          <w:rFonts w:ascii="Times New Roman" w:hAnsi="Times New Roman" w:cs="Times New Roman"/>
          <w:sz w:val="24"/>
          <w:szCs w:val="24"/>
        </w:rPr>
        <w:t>jeździki</w:t>
      </w:r>
      <w:proofErr w:type="spellEnd"/>
      <w:r w:rsidR="0005142B">
        <w:rPr>
          <w:rFonts w:ascii="Times New Roman" w:hAnsi="Times New Roman" w:cs="Times New Roman"/>
          <w:sz w:val="24"/>
          <w:szCs w:val="24"/>
        </w:rPr>
        <w:t>, piłki, obręcze itp.) są dokładnie dezynfekowane lub myte.</w:t>
      </w:r>
    </w:p>
    <w:p w:rsidR="0005142B" w:rsidRDefault="0005142B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nie mogą przynosić do </w:t>
      </w:r>
      <w:r w:rsidR="002F07B3">
        <w:rPr>
          <w:rFonts w:ascii="Times New Roman" w:hAnsi="Times New Roman" w:cs="Times New Roman"/>
          <w:sz w:val="24"/>
          <w:szCs w:val="24"/>
        </w:rPr>
        <w:t xml:space="preserve">placówki i </w:t>
      </w:r>
      <w:r w:rsidR="005F608E">
        <w:rPr>
          <w:rFonts w:ascii="Times New Roman" w:hAnsi="Times New Roman" w:cs="Times New Roman"/>
          <w:sz w:val="24"/>
          <w:szCs w:val="24"/>
        </w:rPr>
        <w:t xml:space="preserve">wynosić </w:t>
      </w:r>
      <w:r w:rsidR="002F07B3">
        <w:rPr>
          <w:rFonts w:ascii="Times New Roman" w:hAnsi="Times New Roman" w:cs="Times New Roman"/>
          <w:sz w:val="24"/>
          <w:szCs w:val="24"/>
        </w:rPr>
        <w:t>z placówki</w:t>
      </w:r>
      <w:r>
        <w:rPr>
          <w:rFonts w:ascii="Times New Roman" w:hAnsi="Times New Roman" w:cs="Times New Roman"/>
          <w:sz w:val="24"/>
          <w:szCs w:val="24"/>
        </w:rPr>
        <w:t xml:space="preserve"> żadnych zabawek, zbędnych przedmiotów, </w:t>
      </w:r>
      <w:r w:rsidR="00E767C7">
        <w:rPr>
          <w:rFonts w:ascii="Times New Roman" w:hAnsi="Times New Roman" w:cs="Times New Roman"/>
          <w:sz w:val="24"/>
          <w:szCs w:val="24"/>
        </w:rPr>
        <w:t>żywności</w:t>
      </w:r>
      <w:r>
        <w:rPr>
          <w:rFonts w:ascii="Times New Roman" w:hAnsi="Times New Roman" w:cs="Times New Roman"/>
          <w:sz w:val="24"/>
          <w:szCs w:val="24"/>
        </w:rPr>
        <w:t xml:space="preserve"> i napojów</w:t>
      </w:r>
      <w:r w:rsidR="002F07B3">
        <w:rPr>
          <w:rFonts w:ascii="Times New Roman" w:hAnsi="Times New Roman" w:cs="Times New Roman"/>
          <w:sz w:val="24"/>
          <w:szCs w:val="24"/>
        </w:rPr>
        <w:t>.</w:t>
      </w:r>
    </w:p>
    <w:p w:rsidR="00E767C7" w:rsidRDefault="00E767C7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dzieck</w:t>
      </w:r>
      <w:r w:rsidR="005F60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posiada indywidualne i podpisane artykuły papiernicze i korzysta wyłącznie ze swoich </w:t>
      </w:r>
      <w:r w:rsidR="0001600A">
        <w:rPr>
          <w:rFonts w:ascii="Times New Roman" w:hAnsi="Times New Roman" w:cs="Times New Roman"/>
          <w:sz w:val="24"/>
          <w:szCs w:val="24"/>
        </w:rPr>
        <w:t>przyborów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7C7" w:rsidRDefault="00E767C7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356C40">
        <w:rPr>
          <w:rFonts w:ascii="Times New Roman" w:hAnsi="Times New Roman" w:cs="Times New Roman"/>
          <w:sz w:val="24"/>
          <w:szCs w:val="24"/>
        </w:rPr>
        <w:t>dziennie powierzchnie użytkowe (</w:t>
      </w:r>
      <w:r>
        <w:rPr>
          <w:rFonts w:ascii="Times New Roman" w:hAnsi="Times New Roman" w:cs="Times New Roman"/>
          <w:sz w:val="24"/>
          <w:szCs w:val="24"/>
        </w:rPr>
        <w:t>blaty, klamki, poręc</w:t>
      </w:r>
      <w:r w:rsidR="00CD620F">
        <w:rPr>
          <w:rFonts w:ascii="Times New Roman" w:hAnsi="Times New Roman" w:cs="Times New Roman"/>
          <w:sz w:val="24"/>
          <w:szCs w:val="24"/>
        </w:rPr>
        <w:t>ze, włączniki światła, szafki w </w:t>
      </w:r>
      <w:r>
        <w:rPr>
          <w:rFonts w:ascii="Times New Roman" w:hAnsi="Times New Roman" w:cs="Times New Roman"/>
          <w:sz w:val="24"/>
          <w:szCs w:val="24"/>
        </w:rPr>
        <w:t>salach i w szatniach, krzesełka itp.)</w:t>
      </w:r>
      <w:r w:rsidR="00356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sprzęt i rzeczy używane przez </w:t>
      </w:r>
      <w:r w:rsidR="005F608E">
        <w:rPr>
          <w:rFonts w:ascii="Times New Roman" w:hAnsi="Times New Roman" w:cs="Times New Roman"/>
          <w:sz w:val="24"/>
          <w:szCs w:val="24"/>
        </w:rPr>
        <w:t>dzieci, rodziców</w:t>
      </w:r>
      <w:r w:rsidR="00CD620F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pracowników Przedszkola są dezynfekowane.</w:t>
      </w:r>
    </w:p>
    <w:p w:rsidR="00E767C7" w:rsidRDefault="00E767C7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pomoce nauczyciela oraz inni pracownicy placówki pracują według ustalonego przez dyrektora harmonogramu.</w:t>
      </w:r>
    </w:p>
    <w:p w:rsidR="002F07B3" w:rsidRDefault="002F07B3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zachowują dystans społeczny miedzy sobą, w każdej przestrzeni przedszkola, wynoszący min. 1,5m.</w:t>
      </w:r>
    </w:p>
    <w:p w:rsidR="0015081C" w:rsidRDefault="0015081C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placu zabaw sprzęt</w:t>
      </w:r>
      <w:r w:rsidR="00356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nie można zdezynfekować jest zabezpieczony przed użyciem.</w:t>
      </w:r>
    </w:p>
    <w:p w:rsidR="0015081C" w:rsidRDefault="00356C40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Zabawki plastykowe (</w:t>
      </w:r>
      <w:proofErr w:type="spellStart"/>
      <w:r w:rsidR="0015081C">
        <w:rPr>
          <w:rFonts w:ascii="Times New Roman" w:hAnsi="Times New Roman" w:cs="Times New Roman"/>
          <w:sz w:val="24"/>
          <w:szCs w:val="24"/>
        </w:rPr>
        <w:t>jeździki</w:t>
      </w:r>
      <w:proofErr w:type="spellEnd"/>
      <w:r w:rsidR="0015081C">
        <w:rPr>
          <w:rFonts w:ascii="Times New Roman" w:hAnsi="Times New Roman" w:cs="Times New Roman"/>
          <w:sz w:val="24"/>
          <w:szCs w:val="24"/>
        </w:rPr>
        <w:t>, obręcze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081C">
        <w:rPr>
          <w:rFonts w:ascii="Times New Roman" w:hAnsi="Times New Roman" w:cs="Times New Roman"/>
          <w:sz w:val="24"/>
          <w:szCs w:val="24"/>
        </w:rPr>
        <w:t xml:space="preserve"> piłki itp.)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81C">
        <w:rPr>
          <w:rFonts w:ascii="Times New Roman" w:hAnsi="Times New Roman" w:cs="Times New Roman"/>
          <w:sz w:val="24"/>
          <w:szCs w:val="24"/>
        </w:rPr>
        <w:t>używane przez dzieci w ogrodzie przedszkolnym są regularnie dezynfekowane.</w:t>
      </w:r>
    </w:p>
    <w:p w:rsidR="0013195C" w:rsidRPr="00356C40" w:rsidRDefault="0013195C" w:rsidP="004F60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zabaw w ogrodzie przedszkolnym każda grupa korzysta z wyznaczonego terenu. </w:t>
      </w:r>
      <w:r w:rsidR="00CD6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07B3" w:rsidRPr="00356C40" w:rsidRDefault="002F07B3" w:rsidP="002F07B3">
      <w:pPr>
        <w:pStyle w:val="Akapitzlis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07B3" w:rsidRDefault="002F07B3" w:rsidP="002F07B3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funkcjonowania żywienia</w:t>
      </w:r>
    </w:p>
    <w:p w:rsidR="002F07B3" w:rsidRDefault="002F07B3" w:rsidP="002F07B3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7B3" w:rsidRDefault="002F07B3" w:rsidP="002F07B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Intendentka zamawia i odbiera towar od dotychczasowych dostawców z zachowaniem szczególnych środków ostrożności </w:t>
      </w:r>
      <w:r w:rsidR="004F60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zachowaniem dystansu społecznego wynoszącego </w:t>
      </w:r>
      <w:r w:rsidR="004F60A9">
        <w:rPr>
          <w:rFonts w:ascii="Times New Roman" w:hAnsi="Times New Roman" w:cs="Times New Roman"/>
          <w:sz w:val="24"/>
          <w:szCs w:val="24"/>
        </w:rPr>
        <w:t xml:space="preserve">min </w:t>
      </w:r>
      <w:r>
        <w:rPr>
          <w:rFonts w:ascii="Times New Roman" w:hAnsi="Times New Roman" w:cs="Times New Roman"/>
          <w:sz w:val="24"/>
          <w:szCs w:val="24"/>
        </w:rPr>
        <w:t>1,5m.</w:t>
      </w:r>
    </w:p>
    <w:p w:rsidR="004F60A9" w:rsidRDefault="004F60A9" w:rsidP="00CD620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kuchenny nie kontaktuje się z dziećmi ani z personelem opiekującym się </w:t>
      </w:r>
      <w:r w:rsidR="00CD620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ziećmi.</w:t>
      </w:r>
    </w:p>
    <w:p w:rsidR="004F60A9" w:rsidRPr="004F60A9" w:rsidRDefault="004F60A9" w:rsidP="004F60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0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Przy organizacji żywienia </w:t>
      </w:r>
      <w:r w:rsidR="00CD62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kuchni</w:t>
      </w:r>
      <w:r w:rsidRPr="004F60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CD62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przedszkola</w:t>
      </w:r>
      <w:r w:rsidRPr="004F60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obok warunków higienicznych wymaganych przepisami prawa odnoszących się do funkcjonowania żywienia zbiorowego, dodatkowo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wprowadzono</w:t>
      </w:r>
      <w:r w:rsidRPr="004F60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zasady szczególnej ostrożności d</w:t>
      </w:r>
      <w:r w:rsidR="00CD62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otyczące zabezpieczenia epidemi</w:t>
      </w:r>
      <w:r w:rsidRPr="004F60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cznego pracowników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-</w:t>
      </w:r>
      <w:r w:rsidRPr="004F60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środki ochrony osobistej</w:t>
      </w:r>
      <w:r w:rsidR="00CD62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   (</w:t>
      </w:r>
      <w:r w:rsidR="0001600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rękawiczki , maseczki, przyłbice)</w:t>
      </w:r>
      <w:r w:rsidRPr="004F60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płyny dezynfekujące do </w:t>
      </w:r>
      <w:r w:rsidR="00CD62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rąk, do </w:t>
      </w:r>
      <w:r w:rsidRPr="004F60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czyszczenia powierzchni i sprzętów.</w:t>
      </w:r>
    </w:p>
    <w:p w:rsidR="004F60A9" w:rsidRPr="004F60A9" w:rsidRDefault="004F60A9" w:rsidP="004F60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0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Stanowiska pracy w kuchni, sprzęt kuchenny, blaty itp. są dezynfekowane po każdym użyciu.</w:t>
      </w:r>
    </w:p>
    <w:p w:rsidR="004F60A9" w:rsidRPr="0015081C" w:rsidRDefault="004F60A9" w:rsidP="004F60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Naczynia i sztućce</w:t>
      </w:r>
      <w:r w:rsidR="00CD62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są myte </w:t>
      </w:r>
      <w:r w:rsidR="00CD62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 wyparzane</w:t>
      </w:r>
      <w:r w:rsidR="00CD62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15081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zmywarce z dodatkiem detergentu w </w:t>
      </w:r>
      <w:r w:rsidR="00CD62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 </w:t>
      </w:r>
      <w:r w:rsidR="0015081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temperaturze</w:t>
      </w:r>
      <w:r w:rsidR="00CD62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60°C</w:t>
      </w:r>
      <w:r w:rsidR="0015081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15081C" w:rsidRPr="0015081C" w:rsidRDefault="00CD620F" w:rsidP="004F60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Spożywanie posiłków przez dzieci odbywa się</w:t>
      </w:r>
      <w:r w:rsidR="0015081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 </w:t>
      </w:r>
      <w:r w:rsidR="005F5C6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wyznaczonej, stałej sali.</w:t>
      </w:r>
    </w:p>
    <w:p w:rsidR="0015081C" w:rsidRPr="0015081C" w:rsidRDefault="0015081C" w:rsidP="004F60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 każdym posiłku stoliki, siedziska i oparcia krzeseł są dezynfekowane.</w:t>
      </w:r>
    </w:p>
    <w:p w:rsidR="0015081C" w:rsidRDefault="0015081C" w:rsidP="0015081C">
      <w:pPr>
        <w:pStyle w:val="Akapitzlist"/>
        <w:spacing w:after="0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5081C" w:rsidRPr="004F60A9" w:rsidRDefault="0015081C" w:rsidP="0015081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0A9" w:rsidRDefault="004F60A9" w:rsidP="004F60A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96C" w:rsidRDefault="0023396C" w:rsidP="004F60A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96C" w:rsidRDefault="0023396C" w:rsidP="0023396C">
      <w:pPr>
        <w:spacing w:line="276" w:lineRule="auto"/>
        <w:jc w:val="center"/>
      </w:pPr>
      <w:r>
        <w:rPr>
          <w:rFonts w:ascii="Palatino Linotype" w:hAnsi="Palatino Linotype" w:cs="Palatino Linotype"/>
          <w:b/>
          <w:bCs/>
          <w:sz w:val="21"/>
          <w:szCs w:val="21"/>
        </w:rPr>
        <w:lastRenderedPageBreak/>
        <w:t>Postępowanie na wypadek podejrzenia zakażenia  lub zachorowania  COVID-19</w:t>
      </w:r>
    </w:p>
    <w:p w:rsidR="005F5C6D" w:rsidRDefault="005F5C6D" w:rsidP="0023396C">
      <w:pPr>
        <w:pStyle w:val="Tekstpodstawowy"/>
        <w:jc w:val="both"/>
        <w:rPr>
          <w:rFonts w:ascii="Palatino Linotype" w:hAnsi="Palatino Linotype"/>
          <w:sz w:val="21"/>
          <w:szCs w:val="21"/>
        </w:rPr>
      </w:pPr>
    </w:p>
    <w:p w:rsidR="0023396C" w:rsidRDefault="0023396C" w:rsidP="0023396C">
      <w:pPr>
        <w:pStyle w:val="Tekstpodstawowy"/>
        <w:jc w:val="both"/>
        <w:rPr>
          <w:rFonts w:hint="eastAsia"/>
        </w:rPr>
      </w:pPr>
      <w:r>
        <w:rPr>
          <w:rFonts w:ascii="Palatino Linotype" w:hAnsi="Palatino Linotype"/>
          <w:sz w:val="21"/>
          <w:szCs w:val="21"/>
        </w:rPr>
        <w:t xml:space="preserve">1. W przypadku wystąpienia niepokojących objawów pracownik nie powinien przychodzić do pracy, powinien pozostać w domu i skontaktować się telefonicznie ze stacją sanitarno-epidemiologiczną, oddziałem zakaźnym a w razie pogorszenia się stanu zdrowia zadzwonić pod numer 999 lub 112 i poinformować że może być zakażony </w:t>
      </w:r>
      <w:proofErr w:type="spellStart"/>
      <w:r>
        <w:rPr>
          <w:rFonts w:ascii="Palatino Linotype" w:hAnsi="Palatino Linotype"/>
          <w:sz w:val="21"/>
          <w:szCs w:val="21"/>
        </w:rPr>
        <w:t>koronawirusem</w:t>
      </w:r>
      <w:proofErr w:type="spellEnd"/>
      <w:r>
        <w:rPr>
          <w:rFonts w:ascii="Palatino Linotype" w:hAnsi="Palatino Linotype"/>
          <w:sz w:val="21"/>
          <w:szCs w:val="21"/>
        </w:rPr>
        <w:t>.</w:t>
      </w:r>
    </w:p>
    <w:p w:rsidR="0023396C" w:rsidRDefault="0023396C" w:rsidP="0023396C">
      <w:pPr>
        <w:pStyle w:val="Tekstpodstawowy"/>
        <w:jc w:val="both"/>
        <w:rPr>
          <w:rFonts w:hint="eastAsia"/>
        </w:rPr>
      </w:pPr>
      <w:r>
        <w:rPr>
          <w:rFonts w:ascii="Palatino Linotype" w:hAnsi="Palatino Linotype"/>
          <w:sz w:val="21"/>
          <w:szCs w:val="21"/>
        </w:rPr>
        <w:t>2.</w:t>
      </w:r>
      <w:r w:rsidR="005F5C6D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W przypadku wystąpienia u pracownika będącego na stanowisku pracy objawów, sugerujących zakażenie </w:t>
      </w:r>
      <w:proofErr w:type="spellStart"/>
      <w:r>
        <w:rPr>
          <w:rFonts w:ascii="Palatino Linotype" w:hAnsi="Palatino Linotype"/>
          <w:sz w:val="21"/>
          <w:szCs w:val="21"/>
        </w:rPr>
        <w:t>koronawirusem</w:t>
      </w:r>
      <w:proofErr w:type="spellEnd"/>
      <w:r>
        <w:rPr>
          <w:rFonts w:ascii="Palatino Linotype" w:hAnsi="Palatino Linotype"/>
          <w:sz w:val="21"/>
          <w:szCs w:val="21"/>
        </w:rPr>
        <w:t>, należy niezwłocznie odsunąć pracownika od pracy i odesłać transportem indywidualnym  do domu.</w:t>
      </w:r>
    </w:p>
    <w:p w:rsidR="0023396C" w:rsidRDefault="0023396C" w:rsidP="0023396C">
      <w:pPr>
        <w:pStyle w:val="Tekstpodstawowy"/>
        <w:jc w:val="both"/>
        <w:rPr>
          <w:rFonts w:hint="eastAsia"/>
        </w:rPr>
      </w:pPr>
      <w:r>
        <w:rPr>
          <w:rFonts w:ascii="Palatino Linotype" w:hAnsi="Palatino Linotype"/>
          <w:sz w:val="21"/>
          <w:szCs w:val="21"/>
        </w:rPr>
        <w:t>3. Należy powstrzymać przyjmowanie kolejnych grup i powiadomić właściwą miejscowo powiatową stację sanitarno-epidemiologiczną i stosować się śc</w:t>
      </w:r>
      <w:r w:rsidR="005F5C6D">
        <w:rPr>
          <w:rFonts w:ascii="Palatino Linotype" w:hAnsi="Palatino Linotype"/>
          <w:sz w:val="21"/>
          <w:szCs w:val="21"/>
        </w:rPr>
        <w:t>iśle do wydawanych instrukcji i </w:t>
      </w:r>
      <w:r>
        <w:rPr>
          <w:rFonts w:ascii="Palatino Linotype" w:hAnsi="Palatino Linotype"/>
          <w:sz w:val="21"/>
          <w:szCs w:val="21"/>
        </w:rPr>
        <w:t>poleceń.</w:t>
      </w:r>
    </w:p>
    <w:p w:rsidR="0023396C" w:rsidRDefault="0023396C" w:rsidP="0023396C">
      <w:pPr>
        <w:pStyle w:val="Tekstpodstawowy"/>
        <w:jc w:val="both"/>
        <w:rPr>
          <w:rFonts w:hint="eastAsia"/>
        </w:rPr>
      </w:pPr>
      <w:r>
        <w:rPr>
          <w:rFonts w:ascii="Palatino Linotype" w:hAnsi="Palatino Linotype"/>
          <w:sz w:val="21"/>
          <w:szCs w:val="21"/>
        </w:rPr>
        <w:t>2. Pracownik powinien oczekiwać na transport w wyznaczonym pomieszczeniu, w którym jest możliwe czasowe odizolowanie go od innych osób.</w:t>
      </w:r>
    </w:p>
    <w:p w:rsidR="0023396C" w:rsidRDefault="005F5C6D" w:rsidP="0023396C">
      <w:pPr>
        <w:pStyle w:val="Tekstpodstawowy"/>
        <w:jc w:val="both"/>
        <w:rPr>
          <w:rFonts w:hint="eastAsia"/>
        </w:rPr>
      </w:pPr>
      <w:r>
        <w:rPr>
          <w:rFonts w:ascii="Palatino Linotype" w:hAnsi="Palatino Linotype"/>
          <w:sz w:val="21"/>
          <w:szCs w:val="21"/>
        </w:rPr>
        <w:t xml:space="preserve">3. Jeśli dziecko </w:t>
      </w:r>
      <w:r w:rsidR="0023396C">
        <w:rPr>
          <w:rFonts w:ascii="Palatino Linotype" w:hAnsi="Palatino Linotype"/>
          <w:sz w:val="21"/>
          <w:szCs w:val="21"/>
        </w:rPr>
        <w:t>przejawia niepokojące objawy choroby należy odizolować je w odrębnym pomieszczeniu i niezwłocznie powiadomić rodziców/ opiekunów w celu pilnego odebrania dzieck</w:t>
      </w:r>
      <w:r>
        <w:rPr>
          <w:rFonts w:ascii="Palatino Linotype" w:hAnsi="Palatino Linotype"/>
          <w:sz w:val="21"/>
          <w:szCs w:val="21"/>
        </w:rPr>
        <w:t xml:space="preserve">a. Dziecko </w:t>
      </w:r>
      <w:r w:rsidR="0023396C">
        <w:rPr>
          <w:rFonts w:ascii="Palatino Linotype" w:hAnsi="Palatino Linotype"/>
          <w:sz w:val="21"/>
          <w:szCs w:val="21"/>
        </w:rPr>
        <w:t>powinno mieć na ten czas zapewnioną stałą opiekę. Zaleca się na czas oczekiwania na transport, zapewnić pracownikowi indywidualne środki ochrony osobistej (jednorazową maseczkę i rękawiczki, fartuch.)</w:t>
      </w:r>
    </w:p>
    <w:p w:rsidR="0023396C" w:rsidRDefault="0023396C" w:rsidP="0023396C">
      <w:pPr>
        <w:pStyle w:val="Tekstpodstawowy"/>
        <w:jc w:val="both"/>
        <w:rPr>
          <w:rFonts w:hint="eastAsia"/>
        </w:rPr>
      </w:pPr>
      <w:r>
        <w:rPr>
          <w:rFonts w:ascii="Palatino Linotype" w:hAnsi="Palatino Linotype"/>
          <w:sz w:val="21"/>
          <w:szCs w:val="21"/>
        </w:rPr>
        <w:t xml:space="preserve">4. W obszarze, w którym poruszał się i przebywał pracownik/podopieczny,  </w:t>
      </w:r>
      <w:r w:rsidR="005F5C6D">
        <w:rPr>
          <w:rFonts w:ascii="Palatino Linotype" w:hAnsi="Palatino Linotype"/>
          <w:sz w:val="21"/>
          <w:szCs w:val="21"/>
        </w:rPr>
        <w:t xml:space="preserve">z objawami należy przeprowadzić </w:t>
      </w:r>
      <w:r>
        <w:rPr>
          <w:rFonts w:ascii="Palatino Linotype" w:hAnsi="Palatino Linotype"/>
          <w:sz w:val="21"/>
          <w:szCs w:val="21"/>
        </w:rPr>
        <w:t>rutynowe sprzątanie, zgodnie z ogólnie obowiązującymi procedurami oraz zdezynfekować powierzchnie dotykowych (klamki, poręcze, uchwyty, oparcia itp.),</w:t>
      </w:r>
      <w:r w:rsidR="005F5C6D">
        <w:rPr>
          <w:rFonts w:ascii="Palatino Linotype" w:hAnsi="Palatino Linotype"/>
          <w:sz w:val="21"/>
          <w:szCs w:val="21"/>
        </w:rPr>
        <w:t xml:space="preserve"> k</w:t>
      </w:r>
      <w:r>
        <w:rPr>
          <w:rFonts w:ascii="Palatino Linotype" w:hAnsi="Palatino Linotype"/>
          <w:sz w:val="21"/>
          <w:szCs w:val="21"/>
        </w:rPr>
        <w:t>tórych dotykał.</w:t>
      </w:r>
    </w:p>
    <w:p w:rsidR="0023396C" w:rsidRDefault="0023396C" w:rsidP="0023396C">
      <w:pPr>
        <w:pStyle w:val="Tekstpodstawowy"/>
        <w:jc w:val="both"/>
        <w:rPr>
          <w:rFonts w:hint="eastAsia"/>
        </w:rPr>
      </w:pPr>
      <w:r>
        <w:rPr>
          <w:rFonts w:ascii="Palatino Linotype" w:hAnsi="Palatino Linotype"/>
          <w:sz w:val="21"/>
          <w:szCs w:val="21"/>
        </w:rPr>
        <w:t>5. Osoba wyznaczona przez dyrektora placówki  ustala listę osó</w:t>
      </w:r>
      <w:r w:rsidR="00C85752">
        <w:rPr>
          <w:rFonts w:ascii="Palatino Linotype" w:hAnsi="Palatino Linotype"/>
          <w:sz w:val="21"/>
          <w:szCs w:val="21"/>
        </w:rPr>
        <w:t>b obecnych w tym samym czasie w </w:t>
      </w:r>
      <w:r>
        <w:rPr>
          <w:rFonts w:ascii="Palatino Linotype" w:hAnsi="Palatino Linotype"/>
          <w:sz w:val="21"/>
          <w:szCs w:val="21"/>
        </w:rPr>
        <w:t>pomieszczeniach, w których przebywała osoba z objawami.</w:t>
      </w:r>
    </w:p>
    <w:p w:rsidR="0023396C" w:rsidRDefault="0023396C" w:rsidP="0023396C">
      <w:pPr>
        <w:pStyle w:val="Tekstpodstawowy"/>
        <w:jc w:val="both"/>
        <w:rPr>
          <w:rFonts w:hint="eastAsia"/>
        </w:rPr>
      </w:pPr>
      <w:r>
        <w:rPr>
          <w:rFonts w:ascii="Palatino Linotype" w:hAnsi="Palatino Linotype"/>
          <w:sz w:val="21"/>
          <w:szCs w:val="21"/>
        </w:rPr>
        <w:t> 6. Dalsze postępowanie zależne jest od zaleceń państwowego powiatowego inspektora sanitarnego przy ustalaniu, czy należy wdrożyć dodatkowe procedury biorąc pod uwagę zaistniały przypadek.</w:t>
      </w:r>
    </w:p>
    <w:p w:rsidR="0023396C" w:rsidRDefault="0023396C" w:rsidP="0023396C">
      <w:pPr>
        <w:pStyle w:val="Tekstpodstawowy"/>
        <w:jc w:val="both"/>
        <w:rPr>
          <w:rFonts w:hint="eastAsia"/>
        </w:rPr>
      </w:pPr>
      <w:r>
        <w:rPr>
          <w:rFonts w:ascii="Palatino Linotype" w:hAnsi="Palatino Linotype"/>
          <w:sz w:val="21"/>
          <w:szCs w:val="21"/>
        </w:rPr>
        <w:t>7. Dyrektor Przedszkola wyznacza i przygotowuje pomieszczenie, w którym będzie można odizolować osobę w przypadku stwierdzenia objawów chorobowych. Pomieszczenie jest wyposażone w środki ochrony osobistej i płyn do dezynfekcji.</w:t>
      </w:r>
    </w:p>
    <w:p w:rsidR="0023396C" w:rsidRDefault="0023396C" w:rsidP="0023396C">
      <w:pPr>
        <w:jc w:val="both"/>
        <w:rPr>
          <w:rFonts w:ascii="Palatino Linotype" w:hAnsi="Palatino Linotype" w:cs="Palatino Linotype"/>
          <w:b/>
          <w:bCs/>
          <w:sz w:val="21"/>
          <w:szCs w:val="21"/>
        </w:rPr>
      </w:pPr>
    </w:p>
    <w:p w:rsidR="0023396C" w:rsidRDefault="0023396C" w:rsidP="0023396C">
      <w:pPr>
        <w:jc w:val="both"/>
        <w:rPr>
          <w:rFonts w:ascii="Palatino Linotype" w:hAnsi="Palatino Linotype" w:cs="Palatino Linotype"/>
          <w:b/>
          <w:bCs/>
          <w:sz w:val="21"/>
          <w:szCs w:val="21"/>
        </w:rPr>
      </w:pPr>
    </w:p>
    <w:p w:rsidR="0023396C" w:rsidRDefault="0023396C" w:rsidP="0023396C">
      <w:pPr>
        <w:jc w:val="both"/>
        <w:rPr>
          <w:rFonts w:ascii="Palatino Linotype" w:hAnsi="Palatino Linotype" w:cs="Palatino Linotype"/>
          <w:b/>
          <w:bCs/>
          <w:sz w:val="21"/>
          <w:szCs w:val="21"/>
        </w:rPr>
      </w:pPr>
    </w:p>
    <w:p w:rsidR="0023396C" w:rsidRDefault="0023396C" w:rsidP="0023396C">
      <w:pPr>
        <w:jc w:val="both"/>
        <w:rPr>
          <w:rFonts w:ascii="Palatino Linotype" w:hAnsi="Palatino Linotype" w:cs="Palatino Linotype"/>
          <w:b/>
          <w:bCs/>
          <w:sz w:val="21"/>
          <w:szCs w:val="21"/>
        </w:rPr>
      </w:pPr>
    </w:p>
    <w:p w:rsidR="0023396C" w:rsidRDefault="0023396C" w:rsidP="0023396C">
      <w:pPr>
        <w:jc w:val="both"/>
        <w:rPr>
          <w:rFonts w:ascii="Palatino Linotype" w:hAnsi="Palatino Linotype" w:cs="Palatino Linotype"/>
          <w:b/>
          <w:bCs/>
          <w:sz w:val="21"/>
          <w:szCs w:val="21"/>
        </w:rPr>
      </w:pPr>
    </w:p>
    <w:p w:rsidR="0023396C" w:rsidRDefault="0023396C" w:rsidP="0023396C">
      <w:pPr>
        <w:spacing w:line="276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1"/>
          <w:szCs w:val="21"/>
        </w:rPr>
        <w:lastRenderedPageBreak/>
        <w:t>Informacje końcowe</w:t>
      </w:r>
    </w:p>
    <w:p w:rsidR="0023396C" w:rsidRDefault="0023396C" w:rsidP="0023396C">
      <w:pPr>
        <w:spacing w:line="276" w:lineRule="auto"/>
        <w:jc w:val="center"/>
        <w:rPr>
          <w:rFonts w:ascii="Palatino Linotype" w:hAnsi="Palatino Linotype" w:cs="Palatino Linotype"/>
          <w:b/>
          <w:bCs/>
          <w:sz w:val="21"/>
          <w:szCs w:val="21"/>
        </w:rPr>
      </w:pPr>
    </w:p>
    <w:p w:rsidR="0023396C" w:rsidRPr="0023396C" w:rsidRDefault="0023396C" w:rsidP="0023396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Palatino Linotype" w:hAnsi="Palatino Linotype" w:cs="Palatino Linotype"/>
          <w:sz w:val="21"/>
          <w:szCs w:val="21"/>
        </w:rPr>
      </w:pPr>
      <w:r w:rsidRPr="0023396C">
        <w:rPr>
          <w:rFonts w:ascii="Palatino Linotype" w:hAnsi="Palatino Linotype" w:cs="Palatino Linotype"/>
          <w:sz w:val="21"/>
          <w:szCs w:val="21"/>
        </w:rPr>
        <w:t>W pomieszczeniach higieniczno-sanitarnych wywieszone są plakaty z zasadami prawidłowego mycia rąk, a przy dozownikach z płynem do dezynfekcji rąk- instrukcja dezynfekcji.</w:t>
      </w:r>
    </w:p>
    <w:p w:rsidR="0023396C" w:rsidRDefault="0023396C" w:rsidP="0023396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Przeprowadzając dezynfekcję, należy ściśle przestrzegać zaleceń producenta znajdujących się na opakowaniu środka do dezynfekcji.</w:t>
      </w:r>
    </w:p>
    <w:p w:rsidR="0023396C" w:rsidRPr="0023396C" w:rsidRDefault="0023396C" w:rsidP="0023396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iberation Serif" w:hAnsi="Liberation Serif" w:cs="Arial"/>
          <w:sz w:val="24"/>
          <w:szCs w:val="24"/>
        </w:rPr>
      </w:pPr>
      <w:r w:rsidRPr="0023396C">
        <w:rPr>
          <w:rFonts w:ascii="Palatino Linotype" w:hAnsi="Palatino Linotype" w:cs="Palatino Linotype"/>
          <w:sz w:val="21"/>
          <w:szCs w:val="21"/>
        </w:rPr>
        <w:t>W sali, w której przebywają dzieci, nauczyciele posiadają aktualne numery telefonów do szybkiego kontaktu z rodzicami. Rodzice są zobowiązani do odbierania telefonu lub natychmiastowego oddzwonienia  bądź odebrania dziecka z przedszkola.</w:t>
      </w:r>
    </w:p>
    <w:p w:rsidR="0023396C" w:rsidRPr="0023396C" w:rsidRDefault="0023396C" w:rsidP="0023396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iberation Serif" w:hAnsi="Liberation Serif" w:cs="Arial"/>
          <w:sz w:val="24"/>
          <w:szCs w:val="24"/>
        </w:rPr>
      </w:pPr>
      <w:r w:rsidRPr="0023396C">
        <w:rPr>
          <w:rFonts w:ascii="Palatino Linotype" w:hAnsi="Palatino Linotype" w:cs="Palatino Linotype"/>
          <w:sz w:val="21"/>
          <w:szCs w:val="21"/>
        </w:rPr>
        <w:t xml:space="preserve"> Upoważnienia udzielone do przyprowadzania i odbierania dziecka zachowują ważność wyłącznie w momencie przestrzegania najwyższych zasad bezpieczeństwa.</w:t>
      </w:r>
    </w:p>
    <w:p w:rsidR="0023396C" w:rsidRPr="0023396C" w:rsidRDefault="0023396C" w:rsidP="0023396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iberation Serif" w:hAnsi="Liberation Serif" w:cs="Arial"/>
          <w:sz w:val="24"/>
          <w:szCs w:val="24"/>
        </w:rPr>
      </w:pPr>
      <w:r w:rsidRPr="0023396C">
        <w:rPr>
          <w:rFonts w:ascii="Palatino Linotype" w:hAnsi="Palatino Linotype" w:cs="Palatino Linotype"/>
          <w:sz w:val="21"/>
          <w:szCs w:val="21"/>
        </w:rPr>
        <w:t xml:space="preserve"> Szczegółowa praca Przedszkola w okresie pandemii COVID-19 zawarta została w</w:t>
      </w:r>
      <w:r w:rsidR="00C85752">
        <w:rPr>
          <w:rFonts w:ascii="Palatino Linotype" w:hAnsi="Palatino Linotype" w:cs="Palatino Linotype"/>
          <w:sz w:val="21"/>
          <w:szCs w:val="21"/>
        </w:rPr>
        <w:t xml:space="preserve"> załącznikach </w:t>
      </w:r>
      <w:bookmarkStart w:id="1" w:name="_GoBack"/>
      <w:bookmarkEnd w:id="1"/>
      <w:r w:rsidRPr="0023396C">
        <w:rPr>
          <w:rFonts w:ascii="Palatino Linotype" w:hAnsi="Palatino Linotype" w:cs="Palatino Linotype"/>
          <w:sz w:val="21"/>
          <w:szCs w:val="21"/>
        </w:rPr>
        <w:t>do niniejszej Procedury.</w:t>
      </w:r>
    </w:p>
    <w:p w:rsidR="0023396C" w:rsidRPr="0023396C" w:rsidRDefault="0023396C" w:rsidP="0023396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iberation Serif" w:hAnsi="Liberation Serif" w:cs="Arial"/>
          <w:sz w:val="24"/>
          <w:szCs w:val="24"/>
        </w:rPr>
      </w:pPr>
      <w:r w:rsidRPr="0023396C">
        <w:rPr>
          <w:rFonts w:ascii="Palatino Linotype" w:hAnsi="Palatino Linotype" w:cs="Palatino Linotype"/>
          <w:sz w:val="21"/>
          <w:szCs w:val="21"/>
        </w:rPr>
        <w:t>Procedura wraz z załącznikami wchodzi w życie z dniem podpisania przez dyrektora.</w:t>
      </w:r>
    </w:p>
    <w:p w:rsidR="0023396C" w:rsidRPr="0023396C" w:rsidRDefault="0023396C" w:rsidP="0023396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iberation Serif" w:hAnsi="Liberation Serif" w:cs="Arial"/>
          <w:sz w:val="24"/>
          <w:szCs w:val="24"/>
        </w:rPr>
      </w:pPr>
      <w:r w:rsidRPr="0023396C">
        <w:rPr>
          <w:rFonts w:ascii="Palatino Linotype" w:hAnsi="Palatino Linotype" w:cs="Palatino Linotype"/>
          <w:sz w:val="21"/>
          <w:szCs w:val="21"/>
        </w:rPr>
        <w:t xml:space="preserve"> Procedura obowiązuje do odwołania.</w:t>
      </w:r>
    </w:p>
    <w:p w:rsidR="0023396C" w:rsidRDefault="0023396C" w:rsidP="0023396C">
      <w:pPr>
        <w:spacing w:line="276" w:lineRule="auto"/>
        <w:jc w:val="center"/>
        <w:rPr>
          <w:rFonts w:ascii="Palatino Linotype" w:hAnsi="Palatino Linotype" w:cs="Palatino Linotype"/>
          <w:sz w:val="21"/>
          <w:szCs w:val="21"/>
        </w:rPr>
      </w:pPr>
    </w:p>
    <w:p w:rsidR="0023396C" w:rsidRDefault="0023396C" w:rsidP="0023396C">
      <w:pPr>
        <w:spacing w:line="276" w:lineRule="auto"/>
        <w:jc w:val="both"/>
        <w:rPr>
          <w:rFonts w:ascii="Palatino Linotype" w:hAnsi="Palatino Linotype" w:cs="Palatino Linotype"/>
          <w:sz w:val="21"/>
          <w:szCs w:val="21"/>
        </w:rPr>
      </w:pPr>
    </w:p>
    <w:p w:rsidR="00FB3CAE" w:rsidRPr="00FB3CAE" w:rsidRDefault="00FB3CAE" w:rsidP="00FB3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3CAE" w:rsidRDefault="00FB3CAE" w:rsidP="00FB3CAE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2C7" w:rsidRPr="00FB3CAE" w:rsidRDefault="002472C7" w:rsidP="002472C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2472C7" w:rsidRPr="00FB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2325"/>
    <w:multiLevelType w:val="hybridMultilevel"/>
    <w:tmpl w:val="3AFE8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2C12D80"/>
    <w:multiLevelType w:val="hybridMultilevel"/>
    <w:tmpl w:val="3C58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243B"/>
    <w:multiLevelType w:val="hybridMultilevel"/>
    <w:tmpl w:val="D676EF4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77D3F4D"/>
    <w:multiLevelType w:val="hybridMultilevel"/>
    <w:tmpl w:val="49A2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6CB"/>
    <w:multiLevelType w:val="hybridMultilevel"/>
    <w:tmpl w:val="2298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B1F"/>
    <w:multiLevelType w:val="multilevel"/>
    <w:tmpl w:val="9A14A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C0115"/>
    <w:multiLevelType w:val="hybridMultilevel"/>
    <w:tmpl w:val="3AFE8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DE124ED"/>
    <w:multiLevelType w:val="hybridMultilevel"/>
    <w:tmpl w:val="B46285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761F99"/>
    <w:multiLevelType w:val="hybridMultilevel"/>
    <w:tmpl w:val="DD46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0B18"/>
    <w:multiLevelType w:val="hybridMultilevel"/>
    <w:tmpl w:val="8D1E1E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9073BD"/>
    <w:multiLevelType w:val="hybridMultilevel"/>
    <w:tmpl w:val="AFD07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029B5"/>
    <w:multiLevelType w:val="hybridMultilevel"/>
    <w:tmpl w:val="5134B916"/>
    <w:lvl w:ilvl="0" w:tplc="01BE18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6A3F"/>
    <w:multiLevelType w:val="hybridMultilevel"/>
    <w:tmpl w:val="69845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42A3"/>
    <w:multiLevelType w:val="hybridMultilevel"/>
    <w:tmpl w:val="5122D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DD138E"/>
    <w:multiLevelType w:val="hybridMultilevel"/>
    <w:tmpl w:val="A224A9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3095E6F"/>
    <w:multiLevelType w:val="hybridMultilevel"/>
    <w:tmpl w:val="2626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816E8"/>
    <w:multiLevelType w:val="hybridMultilevel"/>
    <w:tmpl w:val="D7B617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13"/>
  </w:num>
  <w:num w:numId="6">
    <w:abstractNumId w:val="15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D3"/>
    <w:rsid w:val="0001600A"/>
    <w:rsid w:val="0005142B"/>
    <w:rsid w:val="0013195C"/>
    <w:rsid w:val="0015081C"/>
    <w:rsid w:val="00217987"/>
    <w:rsid w:val="0023396C"/>
    <w:rsid w:val="002472C7"/>
    <w:rsid w:val="002F07B3"/>
    <w:rsid w:val="00356C40"/>
    <w:rsid w:val="004F60A9"/>
    <w:rsid w:val="005F5C6D"/>
    <w:rsid w:val="005F608E"/>
    <w:rsid w:val="006028DC"/>
    <w:rsid w:val="00633C29"/>
    <w:rsid w:val="007E5CE2"/>
    <w:rsid w:val="00851B9E"/>
    <w:rsid w:val="008D6642"/>
    <w:rsid w:val="00922C40"/>
    <w:rsid w:val="00933B92"/>
    <w:rsid w:val="00BE06D3"/>
    <w:rsid w:val="00C85752"/>
    <w:rsid w:val="00CD620F"/>
    <w:rsid w:val="00E767C7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261C"/>
  <w15:chartTrackingRefBased/>
  <w15:docId w15:val="{1FD86481-22C5-4CFF-8E95-F2C8E5D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A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3396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396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start</cp:lastModifiedBy>
  <cp:revision>7</cp:revision>
  <cp:lastPrinted>2020-08-28T05:13:00Z</cp:lastPrinted>
  <dcterms:created xsi:type="dcterms:W3CDTF">2020-08-27T22:38:00Z</dcterms:created>
  <dcterms:modified xsi:type="dcterms:W3CDTF">2020-08-28T14:08:00Z</dcterms:modified>
</cp:coreProperties>
</file>