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2B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Standardy Ochro</w:t>
      </w:r>
      <w:r w:rsidR="003E4B2B" w:rsidRPr="003E4B2B">
        <w:rPr>
          <w:rFonts w:ascii="Times New Roman" w:hAnsi="Times New Roman" w:cs="Times New Roman"/>
          <w:b/>
          <w:sz w:val="24"/>
          <w:szCs w:val="24"/>
        </w:rPr>
        <w:t>ny Małoletnich</w:t>
      </w:r>
    </w:p>
    <w:p w:rsidR="0043768F" w:rsidRPr="003E4B2B" w:rsidRDefault="003E4B2B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Szkoła Podstawowa</w:t>
      </w:r>
      <w:r w:rsidR="0043768F" w:rsidRPr="003E4B2B">
        <w:rPr>
          <w:rFonts w:ascii="Times New Roman" w:hAnsi="Times New Roman" w:cs="Times New Roman"/>
          <w:b/>
          <w:sz w:val="24"/>
          <w:szCs w:val="24"/>
        </w:rPr>
        <w:t xml:space="preserve"> w Pasiekach</w:t>
      </w:r>
    </w:p>
    <w:p w:rsidR="003E4B2B" w:rsidRDefault="003E4B2B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Standard 1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Szkoła Podstawowa w Pasiekach ustanowiła i wprowadziła w życie politykę ochrony dzieci przed krzywdzeniem i zapewnienia im bezpieczeństwa.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Placówka ustanowiła Politykę Ochrony Dzieci, w której zostały zapisane zasady mające zapewnić dzieciom ochronę przed krzywdzeniem.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2. Polityka i zasady ochrony dzieci i młodzieży obowiązują wszystkich członków personelu placówki.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3. Polityka Ochrony Dzieci obejmuje następujące zagadnienia: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● zasady zapewniające bezpieczne relacje między dziećmi a personelem, w szczególności zachowania niedozwolone wobec dzieci i młodzieży,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● procedury interwencji, które określają, jakie działania należy podjąć, jeśli pojawią się sygnały wskazujące na krzywdzenie dziecka lub na zagrożenie jego bezpieczeństwa ze strony osób obcych, członków rodziny lub personelu placówki,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● procedury i osoby odpowiedzialne do składania zawiadomień o podejrzeniu popełnienia przestępstwa na szkodę małoletniego oraz zawiadamiania sądu opiekuńczego,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● zasady ustalania planu wsparcia małoletniego po ujawnieniu krzywdzenia,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● zasady korzystania z urządzeń elektronicznych z dostępem do Internetu,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>● procedury ochrony dzieci przed szkodliwymi treściami oraz utrwalonymi w innej formie wraz z wyznaczeniem osób odpowiedzialnych za bezp</w:t>
      </w:r>
      <w:r w:rsidR="003E4B2B">
        <w:rPr>
          <w:rFonts w:ascii="Times New Roman" w:hAnsi="Times New Roman" w:cs="Times New Roman"/>
          <w:sz w:val="24"/>
          <w:szCs w:val="24"/>
        </w:rPr>
        <w:t>ieczeństwo sieci komputerowej w </w:t>
      </w:r>
      <w:r w:rsidRPr="003E4B2B">
        <w:rPr>
          <w:rFonts w:ascii="Times New Roman" w:hAnsi="Times New Roman" w:cs="Times New Roman"/>
          <w:sz w:val="24"/>
          <w:szCs w:val="24"/>
        </w:rPr>
        <w:t xml:space="preserve">placówce.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Dyrekcja placówki wyznaczyła osoby odpowiedzialne za monitorowanie realizacji Standardów Ochrony Małoletnich, w tym Polityki Ochrony Dzieci. </w:t>
      </w: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Wskaźniki realizacji standardu: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Dokument Polityki ochrony dzieci jest ustanowiony w placówce.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2. Specjaliści i nauczyciele znają metody i narzędzia edukacji dzieci, dysponują scenariuszami zajęć, materiałami edukacyjnymi dla dzieci z różnych grup wiekowych.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3. Specjaliści i nauczyciele znają metody i narzędzia edukacji rodziców w zakresie wychowania dzieci bez przemocy,  ochrony dzieci przed przemocą i wykorzystywanie oraz  ochrony dzieci przed zagrożeniami w Internecie. 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lastRenderedPageBreak/>
        <w:t xml:space="preserve">4. Rodzice znają Standardy Ochrony Małoletnich obowiązujące w szkole.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Standard 2.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Placówka monitoruje swoich pracowników w celu zapobiegania krzywdzeniu dzieci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W zasadach rekrutacji i zatrudniania pracowników w placówce przewidziany jest obowiązek składania przez pracownika oświadczenia o niekaralności za przestępstwa seksualne (rozdz. XXV k.k.) oraz przestępstwa z użyciem przemocy na szkodę małoletniego. </w:t>
      </w: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Wskaźniki realizacji standardu: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Oświadczenie dyrektora placówki o złożeniu oświadczeń przez pracowników placówki.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Standard 3.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Szkoła zapewnia swoim pracownikom edukację w zakresie ochrony dzieci przed krzywdzeniem i pomocy dzieciom w sytuacjach zagrożenia.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Rozpoczynając pracę w placówce, wszyscy członkowie personelu zapoznają się, co potwierdzają podpisem, z obowiązującą w placówce Polityką Ochrony Dzieci przed krzywdzeniem oraz pozostałymi procedurami w ramach Standardów.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2. Wszyscy członkowie personelu placówki są przeszkoleni w zakresie rozpoznawania symptomów krzywdzenia dzieci i właściwego reagowania na nie. 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3. Specjaliści i nauczyciele zatrudnieni w placówce mają wiedzę w zakresie metod i narzędzi edukacji dzieci nt. unikania zagrożeń przemocą, w tym w Internecie. </w:t>
      </w: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Wskaźniki realizacji standardu: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Wszyscy pracownicy zostali przeszkoleni i posiadają niezbędną wiedzę w zakresie rozpoznawania symptomów krzywdzenia dzieci, reagowania na nie. Znają i stosują Standardy Ochrony Małoletnich obowiązujące w placówce.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>2. W szkole, w miejscach dostępnych dla dzieci wywieszone są  informacje nt. numerów bezpłatnych telefonów z</w:t>
      </w:r>
      <w:r w:rsidR="003E4B2B">
        <w:rPr>
          <w:rFonts w:ascii="Times New Roman" w:hAnsi="Times New Roman" w:cs="Times New Roman"/>
          <w:sz w:val="24"/>
          <w:szCs w:val="24"/>
        </w:rPr>
        <w:t>aufania dla dzieci i młodzieży.</w:t>
      </w:r>
      <w:r w:rsidRPr="003E4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Standard 4.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Szkoła  oferuje dzieciom edukację w zakresie praw dziecka oraz ochrony przed zagrożeniami przemocą i wykorzystywaniem.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W placówce organizowane są zajęcia edukacyjne dla dzieci w zakresie: praw dziecka oraz ochrony przed przemocą, w tym w Internecie.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lastRenderedPageBreak/>
        <w:t xml:space="preserve">2. W placówce dostępne są materiały edukacyjne dla dzieci w zakresie: praw dziecka oraz ochrony przed zagrożeniami przemocą, w tym w Internecie. </w:t>
      </w: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Wskaźniki realizacji standardu: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>1. W każdej klasie zostały przeprowadzone takie zajęci</w:t>
      </w:r>
      <w:r w:rsidR="003E4B2B">
        <w:rPr>
          <w:rFonts w:ascii="Times New Roman" w:hAnsi="Times New Roman" w:cs="Times New Roman"/>
          <w:sz w:val="24"/>
          <w:szCs w:val="24"/>
        </w:rPr>
        <w:t>a nt. ochrony przed przemocą i </w:t>
      </w:r>
      <w:r w:rsidRPr="003E4B2B">
        <w:rPr>
          <w:rFonts w:ascii="Times New Roman" w:hAnsi="Times New Roman" w:cs="Times New Roman"/>
          <w:sz w:val="24"/>
          <w:szCs w:val="24"/>
        </w:rPr>
        <w:t xml:space="preserve">wykorzystywaniem.  unikania zagrożeń w Internecie - w wymiarze co najmniej godziny lekcyjnej.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>2. W placówce, w miejscach dostępnych dla dzieci wywieszone są informacje nt.  praw dziecka,  zasad ochrony przed przemocą i wykorzysty</w:t>
      </w:r>
      <w:r w:rsidR="003E4B2B">
        <w:rPr>
          <w:rFonts w:ascii="Times New Roman" w:hAnsi="Times New Roman" w:cs="Times New Roman"/>
          <w:sz w:val="24"/>
          <w:szCs w:val="24"/>
        </w:rPr>
        <w:t>waniem,  zasad bezpieczeństwa w </w:t>
      </w:r>
      <w:r w:rsidRPr="003E4B2B">
        <w:rPr>
          <w:rFonts w:ascii="Times New Roman" w:hAnsi="Times New Roman" w:cs="Times New Roman"/>
          <w:sz w:val="24"/>
          <w:szCs w:val="24"/>
        </w:rPr>
        <w:t xml:space="preserve">Internecie.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3. Specjaliści dysponują materiałami edukacyjnymi dla dzieci (ulotki, broszury, książki). Nauczyciele i dzieci są poinformowani o dostępności tych materiałów.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4. Dzieci znają Standardy Ochrony Małoletnich 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Standard 5.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>Szkoła zapewnia dostępność do informacji na temat możliwości</w:t>
      </w:r>
      <w:r w:rsidR="003E4B2B">
        <w:rPr>
          <w:rFonts w:ascii="Times New Roman" w:hAnsi="Times New Roman" w:cs="Times New Roman"/>
          <w:sz w:val="24"/>
          <w:szCs w:val="24"/>
        </w:rPr>
        <w:t xml:space="preserve"> uzyskania pomocy w </w:t>
      </w:r>
      <w:r w:rsidRPr="003E4B2B">
        <w:rPr>
          <w:rFonts w:ascii="Times New Roman" w:hAnsi="Times New Roman" w:cs="Times New Roman"/>
          <w:sz w:val="24"/>
          <w:szCs w:val="24"/>
        </w:rPr>
        <w:t xml:space="preserve">sytuacjach krzywdzenia dziecka lub zagrożenia dziecka przemocą czy wykorzystywaniem.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Pracownicy placówki i rodzice mają łatwy dostęp do danych kontaktowych placówek oraz instytucji zajmujących się ochroną dzieci zapewniających pomoc i opiekę w nagłych wypadkach.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>2. Dzieci otrzymują informacje do kogo i gdzie mogą się zwrócić o pomoc i radę w wypadku krzywdzenia, wykorzystywania. W szczególności powszech</w:t>
      </w:r>
      <w:r w:rsidR="003E4B2B">
        <w:rPr>
          <w:rFonts w:ascii="Times New Roman" w:hAnsi="Times New Roman" w:cs="Times New Roman"/>
          <w:sz w:val="24"/>
          <w:szCs w:val="24"/>
        </w:rPr>
        <w:t>nie dostępna jest informacja o </w:t>
      </w:r>
      <w:r w:rsidRPr="003E4B2B">
        <w:rPr>
          <w:rFonts w:ascii="Times New Roman" w:hAnsi="Times New Roman" w:cs="Times New Roman"/>
          <w:sz w:val="24"/>
          <w:szCs w:val="24"/>
        </w:rPr>
        <w:t xml:space="preserve">anonimowych telefonach zaufania dla dzieci. </w:t>
      </w: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Wskaźniki realizacji standardu: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1. Dostępność takich informacji w pokoju nauczycielskim, w gabinetach specjalistów.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2. W placówce, w miejscach dostępnych dla dzieci wywieszone są   informacje nt. numerów bezpłatnych telefonów zaufania dla dzieci i młodzieży,  </w:t>
      </w:r>
      <w:r w:rsidR="003E4B2B">
        <w:rPr>
          <w:rFonts w:ascii="Times New Roman" w:hAnsi="Times New Roman" w:cs="Times New Roman"/>
          <w:sz w:val="24"/>
          <w:szCs w:val="24"/>
        </w:rPr>
        <w:t>informacje, jak szukać pomocy w </w:t>
      </w:r>
      <w:r w:rsidRPr="003E4B2B">
        <w:rPr>
          <w:rFonts w:ascii="Times New Roman" w:hAnsi="Times New Roman" w:cs="Times New Roman"/>
          <w:sz w:val="24"/>
          <w:szCs w:val="24"/>
        </w:rPr>
        <w:t xml:space="preserve">przypadku krzywdzenia.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Standard 6.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 xml:space="preserve">Szkoła monitoruje i okresowo weryfikuje zgodność prowadzonych działań z przyjętymi zasadami ochrony dzieci.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>1. Przyjęte Standardy i Polityka Ochrony Dzieci p</w:t>
      </w:r>
      <w:r w:rsidR="003E4B2B">
        <w:rPr>
          <w:rFonts w:ascii="Times New Roman" w:hAnsi="Times New Roman" w:cs="Times New Roman"/>
          <w:sz w:val="24"/>
          <w:szCs w:val="24"/>
        </w:rPr>
        <w:t>rzed przemocą są monitorowane i </w:t>
      </w:r>
      <w:r w:rsidRPr="003E4B2B">
        <w:rPr>
          <w:rFonts w:ascii="Times New Roman" w:hAnsi="Times New Roman" w:cs="Times New Roman"/>
          <w:sz w:val="24"/>
          <w:szCs w:val="24"/>
        </w:rPr>
        <w:t xml:space="preserve">weryfikowane (oceniane) - przynajmniej raz na dwa lata. 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lastRenderedPageBreak/>
        <w:t>2. Wyznaczone są osoby odpowiedzialne za monito</w:t>
      </w:r>
      <w:r w:rsidR="003E4B2B">
        <w:rPr>
          <w:rFonts w:ascii="Times New Roman" w:hAnsi="Times New Roman" w:cs="Times New Roman"/>
          <w:sz w:val="24"/>
          <w:szCs w:val="24"/>
        </w:rPr>
        <w:t>ring i weryfikację Standardów w </w:t>
      </w:r>
      <w:r w:rsidRPr="003E4B2B">
        <w:rPr>
          <w:rFonts w:ascii="Times New Roman" w:hAnsi="Times New Roman" w:cs="Times New Roman"/>
          <w:sz w:val="24"/>
          <w:szCs w:val="24"/>
        </w:rPr>
        <w:t xml:space="preserve">placówce. </w:t>
      </w:r>
    </w:p>
    <w:p w:rsidR="0043768F" w:rsidRPr="003E4B2B" w:rsidRDefault="0043768F" w:rsidP="003E4B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2B">
        <w:rPr>
          <w:rFonts w:ascii="Times New Roman" w:hAnsi="Times New Roman" w:cs="Times New Roman"/>
          <w:b/>
          <w:sz w:val="24"/>
          <w:szCs w:val="24"/>
        </w:rPr>
        <w:t>Wskaźniki realizacji standardu:</w:t>
      </w:r>
    </w:p>
    <w:p w:rsidR="0043768F" w:rsidRPr="003E4B2B" w:rsidRDefault="0043768F" w:rsidP="003E4B2B">
      <w:pPr>
        <w:jc w:val="both"/>
        <w:rPr>
          <w:rFonts w:ascii="Times New Roman" w:hAnsi="Times New Roman" w:cs="Times New Roman"/>
          <w:sz w:val="24"/>
          <w:szCs w:val="24"/>
        </w:rPr>
      </w:pPr>
      <w:r w:rsidRPr="003E4B2B">
        <w:rPr>
          <w:rFonts w:ascii="Times New Roman" w:hAnsi="Times New Roman" w:cs="Times New Roman"/>
          <w:sz w:val="24"/>
          <w:szCs w:val="24"/>
        </w:rPr>
        <w:t>1. Co dwa lata opracowane jest sprawozdanie z oceny realizacji Standardów Ochrony Małoletnich w placówce.</w:t>
      </w:r>
    </w:p>
    <w:p w:rsidR="00226648" w:rsidRPr="003E4B2B" w:rsidRDefault="00226648" w:rsidP="003E4B2B">
      <w:pPr>
        <w:jc w:val="both"/>
        <w:rPr>
          <w:sz w:val="24"/>
          <w:szCs w:val="24"/>
        </w:rPr>
      </w:pPr>
    </w:p>
    <w:sectPr w:rsidR="00226648" w:rsidRPr="003E4B2B" w:rsidSect="0040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3768F"/>
    <w:rsid w:val="0021425B"/>
    <w:rsid w:val="00226648"/>
    <w:rsid w:val="003E4B2B"/>
    <w:rsid w:val="0043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F67B-C85F-4164-B53D-A8D4824B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5141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Padyjasek</dc:creator>
  <cp:lastModifiedBy>Szkoła Pasieki</cp:lastModifiedBy>
  <cp:revision>2</cp:revision>
  <cp:lastPrinted>2024-02-23T08:13:00Z</cp:lastPrinted>
  <dcterms:created xsi:type="dcterms:W3CDTF">2024-02-23T08:13:00Z</dcterms:created>
  <dcterms:modified xsi:type="dcterms:W3CDTF">2024-02-23T08:13:00Z</dcterms:modified>
</cp:coreProperties>
</file>