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D5" w:rsidRDefault="00A257D5" w:rsidP="00E97644">
      <w:pPr>
        <w:spacing w:line="360" w:lineRule="auto"/>
        <w:jc w:val="both"/>
      </w:pPr>
      <w:r>
        <w:t>Przeczytaj tekst po cichu, a następnie odpowiedz na pytania.</w:t>
      </w:r>
    </w:p>
    <w:p w:rsidR="00A257D5" w:rsidRDefault="00A257D5" w:rsidP="00E97644">
      <w:pPr>
        <w:spacing w:line="360" w:lineRule="auto"/>
        <w:jc w:val="both"/>
      </w:pPr>
    </w:p>
    <w:p w:rsidR="00A257D5" w:rsidRDefault="00A257D5" w:rsidP="00E97644">
      <w:pPr>
        <w:spacing w:line="360" w:lineRule="auto"/>
        <w:jc w:val="both"/>
      </w:pPr>
      <w:r>
        <w:t>Drogi Heniu!</w:t>
      </w:r>
    </w:p>
    <w:p w:rsidR="00A257D5" w:rsidRDefault="00A257D5" w:rsidP="00E97644">
      <w:pPr>
        <w:spacing w:line="360" w:lineRule="auto"/>
        <w:jc w:val="both"/>
      </w:pPr>
    </w:p>
    <w:p w:rsidR="00A257D5" w:rsidRDefault="00A257D5" w:rsidP="00E97644">
      <w:pPr>
        <w:spacing w:line="360" w:lineRule="auto"/>
        <w:jc w:val="both"/>
      </w:pPr>
      <w:r>
        <w:t xml:space="preserve">      Dziękuję Ci za list. Cieszę się, że wrócił Ci humor. Donoszę, że naprawiłem hamulce przy rowerze. Wiedz, że nasz przyjaciel Andrzej jest bohaterem. Wyratował Grzegorza, gdy się lód na stawie pod nim załamał. Grześ ma czasem ohydne pomysły.</w:t>
      </w:r>
    </w:p>
    <w:p w:rsidR="00A257D5" w:rsidRDefault="00A257D5" w:rsidP="00E97644">
      <w:pPr>
        <w:spacing w:line="360" w:lineRule="auto"/>
        <w:jc w:val="both"/>
      </w:pPr>
      <w:r>
        <w:t xml:space="preserve">      Andrzej sam utopiłby się, bo skoczył do wody w ubraniu. To smutna historia, ale dobrze, że się szczęśliwie zakończyła.</w:t>
      </w:r>
    </w:p>
    <w:p w:rsidR="00A257D5" w:rsidRDefault="00A257D5" w:rsidP="00E97644">
      <w:pPr>
        <w:spacing w:line="360" w:lineRule="auto"/>
        <w:jc w:val="both"/>
      </w:pPr>
      <w:r>
        <w:t xml:space="preserve">      Hania uratowała honor harcerzy i poczęstowała go herbatą, a higienistka Halina podarowała Andrzejowi swój hiacynt. Hodowała go od jesieni.</w:t>
      </w:r>
    </w:p>
    <w:p w:rsidR="00A257D5" w:rsidRDefault="00A257D5" w:rsidP="00E97644">
      <w:pPr>
        <w:spacing w:line="360" w:lineRule="auto"/>
        <w:jc w:val="both"/>
      </w:pPr>
      <w:r>
        <w:t xml:space="preserve">      Napisz, jak hasasz na zimowisku.</w:t>
      </w:r>
    </w:p>
    <w:p w:rsidR="00A257D5" w:rsidRDefault="00A257D5" w:rsidP="00E97644">
      <w:pPr>
        <w:spacing w:line="360" w:lineRule="auto"/>
        <w:jc w:val="both"/>
      </w:pPr>
      <w:r>
        <w:t>Kończę, bo na horyzoncie widać Michała. Idziemy obejrzeć nowy hangar i dwa helikoptery.</w:t>
      </w:r>
    </w:p>
    <w:p w:rsidR="00A257D5" w:rsidRDefault="00A257D5" w:rsidP="00E97644">
      <w:pPr>
        <w:spacing w:line="360" w:lineRule="auto"/>
        <w:jc w:val="both"/>
      </w:pPr>
    </w:p>
    <w:p w:rsidR="00A257D5" w:rsidRDefault="00A257D5" w:rsidP="00E97644">
      <w:pPr>
        <w:spacing w:line="360" w:lineRule="auto"/>
        <w:jc w:val="right"/>
      </w:pPr>
      <w:r>
        <w:t>Twój druh Wojciech</w:t>
      </w:r>
    </w:p>
    <w:p w:rsidR="00A257D5" w:rsidRDefault="00A257D5" w:rsidP="00E97644">
      <w:pPr>
        <w:spacing w:line="360" w:lineRule="auto"/>
      </w:pPr>
    </w:p>
    <w:p w:rsidR="00A257D5" w:rsidRDefault="00A257D5" w:rsidP="00E97644">
      <w:pPr>
        <w:numPr>
          <w:ilvl w:val="0"/>
          <w:numId w:val="1"/>
        </w:numPr>
        <w:tabs>
          <w:tab w:val="left" w:pos="360"/>
        </w:tabs>
        <w:spacing w:line="360" w:lineRule="auto"/>
      </w:pPr>
      <w:r>
        <w:t>Kto jest adresatem, a kto nadawcą listu?</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Kto naprawił hamulce przy rowerze?</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Co zrobił Andrzej?</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Kim jest Andrzej dla Henia i Wojtka?</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Co zrobiła Hania?</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Kogo Hania poczęstowała herbatą?</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Kim jest Halina?</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Gdzie przebywa Henio?</w:t>
      </w:r>
    </w:p>
    <w:p w:rsidR="00A257D5" w:rsidRDefault="00A257D5" w:rsidP="00E97644">
      <w:pPr>
        <w:spacing w:line="360" w:lineRule="auto"/>
        <w:ind w:left="360"/>
      </w:pPr>
      <w:r>
        <w:t>...........................................................................................................................................</w:t>
      </w:r>
    </w:p>
    <w:p w:rsidR="00A257D5" w:rsidRDefault="00A257D5" w:rsidP="00E97644">
      <w:pPr>
        <w:numPr>
          <w:ilvl w:val="0"/>
          <w:numId w:val="1"/>
        </w:numPr>
        <w:tabs>
          <w:tab w:val="left" w:pos="360"/>
        </w:tabs>
        <w:spacing w:line="360" w:lineRule="auto"/>
      </w:pPr>
      <w:r>
        <w:t>Z kim Wojtek idzie obejrzeć hangar i helikoptery?</w:t>
      </w:r>
    </w:p>
    <w:p w:rsidR="00A257D5" w:rsidRDefault="00A257D5" w:rsidP="00E97644">
      <w:pPr>
        <w:spacing w:line="360" w:lineRule="auto"/>
        <w:ind w:left="360"/>
      </w:pPr>
      <w:r>
        <w:t>...........................................................................................................................................</w:t>
      </w:r>
      <w:bookmarkStart w:id="0" w:name="_GoBack"/>
      <w:bookmarkEnd w:id="0"/>
    </w:p>
    <w:sectPr w:rsidR="00A257D5" w:rsidSect="007B60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B2B3B"/>
    <w:multiLevelType w:val="singleLevel"/>
    <w:tmpl w:val="15E2BC84"/>
    <w:lvl w:ilvl="0">
      <w:start w:val="1"/>
      <w:numFmt w:val="decimal"/>
      <w:lvlText w:val="%1."/>
      <w:legacy w:legacy="1" w:legacySpace="120" w:legacyIndent="360"/>
      <w:lvlJc w:val="left"/>
      <w:pPr>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644"/>
    <w:rsid w:val="000A4767"/>
    <w:rsid w:val="003C4B11"/>
    <w:rsid w:val="005F0A65"/>
    <w:rsid w:val="007B60D7"/>
    <w:rsid w:val="00A257D5"/>
    <w:rsid w:val="00E9764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44"/>
    <w:pPr>
      <w:overflowPunct w:val="0"/>
      <w:autoSpaceDE w:val="0"/>
      <w:autoSpaceDN w:val="0"/>
      <w:adjustRightInd w:val="0"/>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7313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324</Words>
  <Characters>1948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Przeczytaj tekst po cichu, a następnie odpowiedz na pytania</dc:title>
  <dc:subject/>
  <dc:creator>Domowy</dc:creator>
  <cp:keywords/>
  <dc:description/>
  <cp:lastModifiedBy>Asia</cp:lastModifiedBy>
  <cp:revision>2</cp:revision>
  <dcterms:created xsi:type="dcterms:W3CDTF">2014-12-10T16:52:00Z</dcterms:created>
  <dcterms:modified xsi:type="dcterms:W3CDTF">2014-12-10T16:52:00Z</dcterms:modified>
</cp:coreProperties>
</file>