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FF" w:rsidRPr="00EC709E" w:rsidRDefault="004C34FF" w:rsidP="004C34FF">
      <w:pPr>
        <w:keepNext/>
        <w:spacing w:before="240" w:after="60" w:line="240" w:lineRule="auto"/>
        <w:jc w:val="right"/>
        <w:outlineLvl w:val="2"/>
        <w:rPr>
          <w:rFonts w:ascii="Calibri" w:eastAsia="Times New Roman" w:hAnsi="Calibri" w:cs="Arial"/>
          <w:b/>
          <w:bCs/>
          <w:sz w:val="16"/>
          <w:szCs w:val="16"/>
          <w:lang w:eastAsia="pl-PL"/>
        </w:rPr>
      </w:pPr>
      <w:bookmarkStart w:id="0" w:name="_GoBack"/>
      <w:bookmarkEnd w:id="0"/>
      <w:r w:rsidRPr="00EC709E">
        <w:rPr>
          <w:rFonts w:ascii="Calibri" w:eastAsia="Times New Roman" w:hAnsi="Calibri" w:cs="Arial"/>
          <w:b/>
          <w:bCs/>
          <w:i/>
          <w:sz w:val="16"/>
          <w:szCs w:val="16"/>
          <w:lang w:eastAsia="pl-PL"/>
        </w:rPr>
        <w:t>Załącznik 12</w:t>
      </w:r>
      <w:r w:rsidRPr="00EC709E">
        <w:rPr>
          <w:rFonts w:ascii="Calibri" w:eastAsia="Times New Roman" w:hAnsi="Calibri" w:cs="Arial"/>
          <w:b/>
          <w:bCs/>
          <w:sz w:val="16"/>
          <w:szCs w:val="16"/>
          <w:lang w:eastAsia="pl-PL"/>
        </w:rPr>
        <w:t xml:space="preserve"> </w:t>
      </w:r>
    </w:p>
    <w:p w:rsidR="001C2541" w:rsidRDefault="001C2541" w:rsidP="00AB7F57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  <w:r w:rsidRPr="001C2541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ARKUSZ WIELOSPECJALISTYCZNEJ OCENY POZIOMU FUNKCJONOWANIA UCZ</w:t>
      </w:r>
      <w:r w:rsidR="00B622A1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NIA</w:t>
      </w:r>
    </w:p>
    <w:p w:rsidR="00AB7F57" w:rsidRDefault="00AB7F57" w:rsidP="00AB7F57">
      <w:pPr>
        <w:keepNext/>
        <w:spacing w:before="240" w:after="60" w:line="240" w:lineRule="auto"/>
        <w:outlineLvl w:val="2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</w:p>
    <w:p w:rsidR="00AB7F57" w:rsidRPr="001C2541" w:rsidRDefault="00AB7F57" w:rsidP="00AB7F5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209" w:rsidRDefault="001C2541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C2541">
        <w:rPr>
          <w:rFonts w:ascii="Calibri" w:eastAsia="Times New Roman" w:hAnsi="Calibri" w:cs="Times New Roman"/>
          <w:sz w:val="24"/>
          <w:szCs w:val="24"/>
          <w:lang w:eastAsia="pl-PL"/>
        </w:rPr>
        <w:t>Imię i nazwisko uczn</w:t>
      </w:r>
      <w:r w:rsidR="004558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ia  </w:t>
      </w:r>
    </w:p>
    <w:p w:rsidR="001C2541" w:rsidRDefault="004558B3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925209" w:rsidRDefault="00925209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Wiek</w:t>
      </w:r>
    </w:p>
    <w:p w:rsidR="00925209" w:rsidRPr="001C2541" w:rsidRDefault="00925209" w:rsidP="001C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41" w:rsidRDefault="001C2541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C2541">
        <w:rPr>
          <w:rFonts w:ascii="Calibri" w:eastAsia="Times New Roman" w:hAnsi="Calibri" w:cs="Times New Roman"/>
          <w:sz w:val="24"/>
          <w:szCs w:val="24"/>
          <w:lang w:eastAsia="pl-PL"/>
        </w:rPr>
        <w:t>Klasa</w:t>
      </w:r>
      <w:r w:rsidR="00925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25209" w:rsidRPr="001C2541" w:rsidRDefault="00925209" w:rsidP="001C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41" w:rsidRDefault="001C2541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C2541">
        <w:rPr>
          <w:rFonts w:ascii="Calibri" w:eastAsia="Times New Roman" w:hAnsi="Calibri" w:cs="Times New Roman"/>
          <w:sz w:val="24"/>
          <w:szCs w:val="24"/>
          <w:lang w:eastAsia="pl-PL"/>
        </w:rPr>
        <w:t>Wychowawc</w:t>
      </w:r>
      <w:r w:rsidR="004558B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 </w:t>
      </w:r>
    </w:p>
    <w:p w:rsidR="00925209" w:rsidRPr="001C2541" w:rsidRDefault="00925209" w:rsidP="001C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41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Orzeczenie (numer, data wydania, kto wydał)</w:t>
      </w:r>
    </w:p>
    <w:p w:rsidR="00925209" w:rsidRDefault="00925209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3043E" w:rsidRDefault="0093043E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5209" w:rsidRDefault="00925209" w:rsidP="001C254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558B3" w:rsidRPr="001C2541" w:rsidRDefault="004558B3" w:rsidP="001C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41" w:rsidRPr="001C2541" w:rsidRDefault="001C2541" w:rsidP="005D46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  <w:gridCol w:w="6053"/>
        <w:gridCol w:w="3790"/>
      </w:tblGrid>
      <w:tr w:rsidR="001C2541" w:rsidRPr="001C2541" w:rsidTr="005D463B">
        <w:trPr>
          <w:jc w:val="center"/>
        </w:trPr>
        <w:tc>
          <w:tcPr>
            <w:tcW w:w="4061" w:type="dxa"/>
            <w:vAlign w:val="center"/>
          </w:tcPr>
          <w:p w:rsidR="001C2541" w:rsidRPr="00213DF5" w:rsidRDefault="001C2541" w:rsidP="001C254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13DF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Źródło informacji</w:t>
            </w:r>
          </w:p>
        </w:tc>
        <w:tc>
          <w:tcPr>
            <w:tcW w:w="6053" w:type="dxa"/>
            <w:vAlign w:val="center"/>
          </w:tcPr>
          <w:p w:rsidR="00925209" w:rsidRDefault="00925209" w:rsidP="001C254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1C2541" w:rsidRPr="00213DF5" w:rsidRDefault="001C2541" w:rsidP="001C254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13DF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Rozpoznanie</w:t>
            </w:r>
          </w:p>
          <w:p w:rsidR="00925209" w:rsidRPr="001C2541" w:rsidRDefault="00925209" w:rsidP="00925209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(funkcjonowanie ucznia na lekcjach</w:t>
            </w:r>
            <w:r w:rsidR="00213D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- postępy edukacyjne, </w:t>
            </w:r>
            <w:r w:rsidR="00326B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motywacja, </w:t>
            </w:r>
            <w:r w:rsidR="00213D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zachowanie</w:t>
            </w:r>
            <w:r w:rsidR="0093043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,</w:t>
            </w:r>
            <w:r w:rsidR="00213D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mocne strony/ słabe strony, predyspozycje, zainteresowania, uzdolnienia, przyczyny niepowodzeń edukacyjnych lub trudności, </w:t>
            </w:r>
            <w:r w:rsidR="00326B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funkcjonowanie ucznia w grupie, </w:t>
            </w:r>
            <w:r w:rsidR="00213D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bariery i </w:t>
            </w:r>
            <w:r w:rsidR="00326BF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o</w:t>
            </w:r>
            <w:r w:rsidR="00213D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graniczenia utrudniające funkcjonowanie i uczestnictwo ucznia w życiu szkolnym)</w:t>
            </w:r>
          </w:p>
        </w:tc>
        <w:tc>
          <w:tcPr>
            <w:tcW w:w="3790" w:type="dxa"/>
            <w:vAlign w:val="center"/>
          </w:tcPr>
          <w:p w:rsidR="00925209" w:rsidRDefault="00925209" w:rsidP="001C254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925209" w:rsidRDefault="00925209" w:rsidP="009252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213DF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Potrzeby ucznia</w:t>
            </w:r>
            <w:r w:rsidR="00213DF5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13DF5" w:rsidRPr="00213DF5" w:rsidRDefault="00213DF5" w:rsidP="00213DF5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(zakres i charakter wsparcia ze strony nauczycieli i specjalistów)</w:t>
            </w:r>
          </w:p>
          <w:p w:rsidR="00213DF5" w:rsidRPr="00213DF5" w:rsidRDefault="00213DF5" w:rsidP="009252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925209" w:rsidRPr="001C2541" w:rsidRDefault="00925209" w:rsidP="00925209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4061" w:type="dxa"/>
          </w:tcPr>
          <w:p w:rsidR="001C2541" w:rsidRDefault="001C2541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Orzeczenia i opinie</w:t>
            </w: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Pr="001C2541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570B06" w:rsidRDefault="00570B06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Pr="001C2541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0" w:type="dxa"/>
          </w:tcPr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4061" w:type="dxa"/>
          </w:tcPr>
          <w:p w:rsidR="001C2541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Wychowawca</w:t>
            </w: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Pr="001C2541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4558B3" w:rsidRDefault="004558B3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0" w:type="dxa"/>
          </w:tcPr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3043E" w:rsidRPr="001C2541" w:rsidTr="00790CA9">
        <w:trPr>
          <w:trHeight w:val="2834"/>
          <w:jc w:val="center"/>
        </w:trPr>
        <w:tc>
          <w:tcPr>
            <w:tcW w:w="4061" w:type="dxa"/>
          </w:tcPr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93043E" w:rsidRDefault="0093043E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93043E" w:rsidRPr="001C2541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3043E" w:rsidRPr="001C2541" w:rsidTr="005D463B">
        <w:trPr>
          <w:jc w:val="center"/>
        </w:trPr>
        <w:tc>
          <w:tcPr>
            <w:tcW w:w="4061" w:type="dxa"/>
          </w:tcPr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Specjaliści pracujący z uczniem</w:t>
            </w: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93043E" w:rsidRDefault="0093043E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  <w:p w:rsidR="000E484F" w:rsidRDefault="000E484F" w:rsidP="0045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</w:tcPr>
          <w:p w:rsidR="0093043E" w:rsidRPr="001C2541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4061" w:type="dxa"/>
          </w:tcPr>
          <w:p w:rsid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Rodzice</w:t>
            </w:r>
            <w:r w:rsidR="0092520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(opiekunowie)</w:t>
            </w:r>
          </w:p>
          <w:p w:rsidR="00925209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Pr="001C2541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Pr="001C2541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0" w:type="dxa"/>
          </w:tcPr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4061" w:type="dxa"/>
          </w:tcPr>
          <w:p w:rsidR="001C2541" w:rsidRPr="001C2541" w:rsidRDefault="001C2541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Lekarze i specjaliści pracujący z dzieckiem, dokumentacja medyczna</w:t>
            </w:r>
          </w:p>
        </w:tc>
        <w:tc>
          <w:tcPr>
            <w:tcW w:w="6053" w:type="dxa"/>
          </w:tcPr>
          <w:p w:rsid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0E484F" w:rsidRDefault="000E484F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3043E" w:rsidRPr="001C2541" w:rsidRDefault="0093043E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0" w:type="dxa"/>
          </w:tcPr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4061" w:type="dxa"/>
          </w:tcPr>
          <w:p w:rsidR="001C2541" w:rsidRDefault="001C2541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Wielospecjalistyczna ocena poziomu funkcjonowania ucznia</w:t>
            </w: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Pr="001C2541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3" w:type="dxa"/>
          </w:tcPr>
          <w:p w:rsid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791" w:rsidRPr="001C2541" w:rsidRDefault="0092579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0" w:type="dxa"/>
          </w:tcPr>
          <w:p w:rsidR="001C2541" w:rsidRPr="001C2541" w:rsidRDefault="001C2541" w:rsidP="001C2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1C2541" w:rsidRPr="001C2541" w:rsidTr="005D463B">
        <w:trPr>
          <w:jc w:val="center"/>
        </w:trPr>
        <w:tc>
          <w:tcPr>
            <w:tcW w:w="13904" w:type="dxa"/>
            <w:gridSpan w:val="3"/>
          </w:tcPr>
          <w:p w:rsidR="001C2541" w:rsidRDefault="001C2541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Data</w:t>
            </w: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Pr="001C2541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1C2541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Podpisy członków Zespołu </w:t>
            </w:r>
            <w:r w:rsidR="00326B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Podpis rodziców ( opiekunów}</w:t>
            </w: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25209" w:rsidRDefault="00925209" w:rsidP="001C254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1C2541" w:rsidRPr="001C2541" w:rsidRDefault="001C2541" w:rsidP="0093043E">
            <w:pPr>
              <w:spacing w:before="24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C2541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          </w:t>
            </w:r>
            <w:r w:rsidR="00326B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    </w:t>
            </w:r>
          </w:p>
        </w:tc>
      </w:tr>
    </w:tbl>
    <w:p w:rsidR="00BC42BA" w:rsidRDefault="00BC42BA" w:rsidP="00790CA9">
      <w:bookmarkStart w:id="1" w:name="_ARKUSZ_INDYWIDUALNEGO_PROGRAMU"/>
      <w:bookmarkEnd w:id="1"/>
    </w:p>
    <w:sectPr w:rsidR="00BC42BA" w:rsidSect="00213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2D" w:rsidRDefault="00812F2D" w:rsidP="001C2541">
      <w:pPr>
        <w:spacing w:after="0" w:line="240" w:lineRule="auto"/>
      </w:pPr>
      <w:r>
        <w:separator/>
      </w:r>
    </w:p>
  </w:endnote>
  <w:endnote w:type="continuationSeparator" w:id="1">
    <w:p w:rsidR="00812F2D" w:rsidRDefault="00812F2D" w:rsidP="001C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2D" w:rsidRDefault="00812F2D" w:rsidP="001C2541">
      <w:pPr>
        <w:spacing w:after="0" w:line="240" w:lineRule="auto"/>
      </w:pPr>
      <w:r>
        <w:separator/>
      </w:r>
    </w:p>
  </w:footnote>
  <w:footnote w:type="continuationSeparator" w:id="1">
    <w:p w:rsidR="00812F2D" w:rsidRDefault="00812F2D" w:rsidP="001C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541"/>
    <w:rsid w:val="000E484F"/>
    <w:rsid w:val="001C2541"/>
    <w:rsid w:val="00213DF5"/>
    <w:rsid w:val="00326BF6"/>
    <w:rsid w:val="004558B3"/>
    <w:rsid w:val="004C34FF"/>
    <w:rsid w:val="00570B06"/>
    <w:rsid w:val="005D463B"/>
    <w:rsid w:val="006629B5"/>
    <w:rsid w:val="00692A14"/>
    <w:rsid w:val="006B2AC1"/>
    <w:rsid w:val="006C6918"/>
    <w:rsid w:val="006F3AF8"/>
    <w:rsid w:val="00790CA9"/>
    <w:rsid w:val="00812F2D"/>
    <w:rsid w:val="00815FA3"/>
    <w:rsid w:val="00863DD4"/>
    <w:rsid w:val="00864D5C"/>
    <w:rsid w:val="00925209"/>
    <w:rsid w:val="00925791"/>
    <w:rsid w:val="0093043E"/>
    <w:rsid w:val="00934E84"/>
    <w:rsid w:val="009F42F0"/>
    <w:rsid w:val="00A019D5"/>
    <w:rsid w:val="00AB7F57"/>
    <w:rsid w:val="00B13764"/>
    <w:rsid w:val="00B622A1"/>
    <w:rsid w:val="00B83F69"/>
    <w:rsid w:val="00BC42BA"/>
    <w:rsid w:val="00C54C0E"/>
    <w:rsid w:val="00C753B6"/>
    <w:rsid w:val="00D11B17"/>
    <w:rsid w:val="00E73C58"/>
    <w:rsid w:val="00EC709E"/>
    <w:rsid w:val="00F13C74"/>
    <w:rsid w:val="00F46097"/>
    <w:rsid w:val="00F6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41"/>
    <w:rPr>
      <w:sz w:val="20"/>
      <w:szCs w:val="20"/>
    </w:rPr>
  </w:style>
  <w:style w:type="character" w:styleId="Odwoanieprzypisudolnego">
    <w:name w:val="footnote reference"/>
    <w:semiHidden/>
    <w:rsid w:val="001C25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18B3-3CDC-4D2B-A381-C5BA8C39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Rękawek</dc:creator>
  <cp:lastModifiedBy>User</cp:lastModifiedBy>
  <cp:revision>2</cp:revision>
  <dcterms:created xsi:type="dcterms:W3CDTF">2019-09-14T18:57:00Z</dcterms:created>
  <dcterms:modified xsi:type="dcterms:W3CDTF">2019-09-14T18:57:00Z</dcterms:modified>
</cp:coreProperties>
</file>