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32" w:rsidRDefault="000D53DC" w:rsidP="00D16F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Losy absolwentów</w:t>
      </w:r>
      <w:r w:rsidR="00CF3623" w:rsidRPr="00D16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6F32" w:rsidRPr="00D16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rok szkolny 2021/22</w:t>
      </w:r>
    </w:p>
    <w:p w:rsidR="00686F32" w:rsidRPr="00D16FCA" w:rsidRDefault="00686F32" w:rsidP="00686F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3114"/>
        <w:gridCol w:w="3402"/>
        <w:gridCol w:w="2551"/>
      </w:tblGrid>
      <w:tr w:rsidR="00686F32" w:rsidRPr="00D16FCA" w:rsidTr="00804A22">
        <w:tc>
          <w:tcPr>
            <w:tcW w:w="3114" w:type="dxa"/>
          </w:tcPr>
          <w:p w:rsidR="00686F32" w:rsidRPr="00D16FCA" w:rsidRDefault="00686F32" w:rsidP="00804A2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Rodzaj szkoły</w:t>
            </w:r>
          </w:p>
        </w:tc>
        <w:tc>
          <w:tcPr>
            <w:tcW w:w="3402" w:type="dxa"/>
          </w:tcPr>
          <w:p w:rsidR="00686F32" w:rsidRPr="00D16FCA" w:rsidRDefault="00686F32" w:rsidP="00804A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Liczba absol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w</w:t>
            </w:r>
            <w:r w:rsidRPr="00D16F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entów</w:t>
            </w:r>
          </w:p>
        </w:tc>
        <w:tc>
          <w:tcPr>
            <w:tcW w:w="2551" w:type="dxa"/>
          </w:tcPr>
          <w:p w:rsidR="00686F32" w:rsidRPr="00D16FCA" w:rsidRDefault="00686F32" w:rsidP="00804A2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% absolwentów</w:t>
            </w:r>
          </w:p>
        </w:tc>
      </w:tr>
      <w:tr w:rsidR="00686F32" w:rsidRPr="00D16FCA" w:rsidTr="00804A22">
        <w:tc>
          <w:tcPr>
            <w:tcW w:w="3114" w:type="dxa"/>
          </w:tcPr>
          <w:p w:rsidR="00686F32" w:rsidRPr="00D16FCA" w:rsidRDefault="00686F32" w:rsidP="0080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iceum</w:t>
            </w:r>
          </w:p>
        </w:tc>
        <w:tc>
          <w:tcPr>
            <w:tcW w:w="3402" w:type="dxa"/>
          </w:tcPr>
          <w:p w:rsidR="00686F32" w:rsidRPr="00D16FCA" w:rsidRDefault="000D53DC" w:rsidP="000D5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86F32" w:rsidRPr="00D16FCA" w:rsidRDefault="000D53DC" w:rsidP="0080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686F32" w:rsidRPr="00D16FCA" w:rsidTr="00804A22">
        <w:tc>
          <w:tcPr>
            <w:tcW w:w="3114" w:type="dxa"/>
          </w:tcPr>
          <w:p w:rsidR="00686F32" w:rsidRPr="00D16FCA" w:rsidRDefault="00686F32" w:rsidP="0080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3402" w:type="dxa"/>
          </w:tcPr>
          <w:p w:rsidR="00686F32" w:rsidRPr="00D16FCA" w:rsidRDefault="000D53DC" w:rsidP="000D5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86F32" w:rsidRPr="00D16FCA" w:rsidRDefault="000D53DC" w:rsidP="0080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686F32" w:rsidRPr="00D16FCA" w:rsidTr="00804A22">
        <w:tc>
          <w:tcPr>
            <w:tcW w:w="3114" w:type="dxa"/>
          </w:tcPr>
          <w:p w:rsidR="00686F32" w:rsidRPr="00D16FCA" w:rsidRDefault="00686F32" w:rsidP="0080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branżowa</w:t>
            </w:r>
          </w:p>
        </w:tc>
        <w:tc>
          <w:tcPr>
            <w:tcW w:w="3402" w:type="dxa"/>
          </w:tcPr>
          <w:p w:rsidR="00686F32" w:rsidRPr="00D16FCA" w:rsidRDefault="000D53DC" w:rsidP="000D5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86F32" w:rsidRPr="00D16FCA" w:rsidRDefault="000D53DC" w:rsidP="0080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86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86F32" w:rsidRPr="00D16FCA" w:rsidTr="00804A22">
        <w:tc>
          <w:tcPr>
            <w:tcW w:w="3114" w:type="dxa"/>
          </w:tcPr>
          <w:p w:rsidR="00686F32" w:rsidRPr="00D16FCA" w:rsidRDefault="00686F32" w:rsidP="00804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3402" w:type="dxa"/>
          </w:tcPr>
          <w:p w:rsidR="00686F32" w:rsidRPr="00D16FCA" w:rsidRDefault="000D53DC" w:rsidP="000D5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686F32" w:rsidRPr="00D16FCA" w:rsidRDefault="00686F32" w:rsidP="00804A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E745AD" w:rsidRDefault="00E745AD" w:rsidP="00686F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5AD" w:rsidRDefault="00E745AD" w:rsidP="00E745AD">
      <w:pPr>
        <w:rPr>
          <w:rFonts w:ascii="Times New Roman" w:hAnsi="Times New Roman" w:cs="Times New Roman"/>
          <w:sz w:val="24"/>
          <w:szCs w:val="24"/>
        </w:rPr>
      </w:pPr>
    </w:p>
    <w:p w:rsidR="00686F32" w:rsidRPr="00E745AD" w:rsidRDefault="00E745AD" w:rsidP="00E74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5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86F32" w:rsidRPr="00E745AD" w:rsidSect="000F0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72E18"/>
    <w:rsid w:val="0005254C"/>
    <w:rsid w:val="000D53DC"/>
    <w:rsid w:val="000F0FB9"/>
    <w:rsid w:val="00236869"/>
    <w:rsid w:val="0026074E"/>
    <w:rsid w:val="00304142"/>
    <w:rsid w:val="003D33E8"/>
    <w:rsid w:val="00417CFD"/>
    <w:rsid w:val="004325C8"/>
    <w:rsid w:val="00500280"/>
    <w:rsid w:val="00663E85"/>
    <w:rsid w:val="00686F32"/>
    <w:rsid w:val="007A1FFE"/>
    <w:rsid w:val="00966757"/>
    <w:rsid w:val="00B2084D"/>
    <w:rsid w:val="00B36F8E"/>
    <w:rsid w:val="00B46583"/>
    <w:rsid w:val="00CB2B60"/>
    <w:rsid w:val="00CF3623"/>
    <w:rsid w:val="00D16FCA"/>
    <w:rsid w:val="00D31A07"/>
    <w:rsid w:val="00D60CD4"/>
    <w:rsid w:val="00E72E18"/>
    <w:rsid w:val="00E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3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Arkusz1!$A$1:$A$3</c:f>
              <c:strCache>
                <c:ptCount val="3"/>
                <c:pt idx="0">
                  <c:v>Liceum</c:v>
                </c:pt>
                <c:pt idx="1">
                  <c:v>Technikum</c:v>
                </c:pt>
                <c:pt idx="2">
                  <c:v>Szkoła branżowa</c:v>
                </c:pt>
              </c:strCache>
            </c:strRef>
          </c:cat>
          <c:val>
            <c:numRef>
              <c:f>Arkusz1!$B$1:$B$3</c:f>
              <c:numCache>
                <c:formatCode>General</c:formatCode>
                <c:ptCount val="3"/>
                <c:pt idx="0">
                  <c:v>27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Arkusz1!$A$1:$A$3</c:f>
              <c:strCache>
                <c:ptCount val="3"/>
                <c:pt idx="0">
                  <c:v>Liceum</c:v>
                </c:pt>
                <c:pt idx="1">
                  <c:v>Technikum</c:v>
                </c:pt>
                <c:pt idx="2">
                  <c:v>Szkoła branżowa</c:v>
                </c:pt>
              </c:strCache>
            </c:strRef>
          </c:cat>
          <c:val>
            <c:numRef>
              <c:f>Arkusz1!$C$1:$C$3</c:f>
              <c:numCache>
                <c:formatCode>0%</c:formatCode>
                <c:ptCount val="3"/>
                <c:pt idx="0">
                  <c:v>0.47000000000000003</c:v>
                </c:pt>
                <c:pt idx="1">
                  <c:v>0.37000000000000005</c:v>
                </c:pt>
                <c:pt idx="2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2</cp:revision>
  <cp:lastPrinted>2021-04-23T10:54:00Z</cp:lastPrinted>
  <dcterms:created xsi:type="dcterms:W3CDTF">2021-11-28T14:54:00Z</dcterms:created>
  <dcterms:modified xsi:type="dcterms:W3CDTF">2021-11-28T14:54:00Z</dcterms:modified>
</cp:coreProperties>
</file>