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7D" w:rsidRDefault="00B85F7D" w:rsidP="004E3629"/>
    <w:p w:rsidR="00B85F7D" w:rsidRDefault="00B85F7D" w:rsidP="000B2485">
      <w:pPr>
        <w:pStyle w:val="Akapitzlist"/>
        <w:ind w:left="4260" w:firstLine="696"/>
      </w:pPr>
    </w:p>
    <w:p w:rsidR="00B85F7D" w:rsidRDefault="00B85F7D" w:rsidP="000B2485">
      <w:pPr>
        <w:pStyle w:val="Akapitzlist"/>
        <w:ind w:left="4260" w:firstLine="696"/>
      </w:pPr>
    </w:p>
    <w:p w:rsidR="00B85F7D" w:rsidRDefault="00B85F7D" w:rsidP="000B2485">
      <w:pPr>
        <w:pStyle w:val="Akapitzlist"/>
        <w:ind w:left="4260" w:firstLine="696"/>
      </w:pPr>
    </w:p>
    <w:p w:rsidR="00990AA7" w:rsidRDefault="00990AA7" w:rsidP="00990AA7">
      <w:pPr>
        <w:spacing w:line="336" w:lineRule="atLeast"/>
      </w:pPr>
    </w:p>
    <w:p w:rsidR="00990AA7" w:rsidRPr="00595A54" w:rsidRDefault="00B85F7D" w:rsidP="00990AA7">
      <w:pPr>
        <w:spacing w:line="336" w:lineRule="atLeast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595A54">
        <w:rPr>
          <w:rFonts w:ascii="Arial" w:eastAsia="Times New Roman" w:hAnsi="Arial" w:cs="Arial"/>
          <w:b/>
          <w:sz w:val="36"/>
          <w:szCs w:val="36"/>
          <w:lang w:eastAsia="pl-PL"/>
        </w:rPr>
        <w:t>REGULAMIN BIBLIOTEKI SZKOLNEJ</w:t>
      </w:r>
    </w:p>
    <w:p w:rsidR="00595A54" w:rsidRDefault="00B85F7D" w:rsidP="00990AA7">
      <w:pPr>
        <w:spacing w:line="336" w:lineRule="atLeast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595A54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IM. KS. PIOTRA SKARGI </w:t>
      </w:r>
    </w:p>
    <w:p w:rsidR="00B85F7D" w:rsidRPr="00595A54" w:rsidRDefault="00B85F7D" w:rsidP="00990AA7">
      <w:pPr>
        <w:spacing w:line="336" w:lineRule="atLeast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595A54">
        <w:rPr>
          <w:rFonts w:ascii="Arial" w:eastAsia="Times New Roman" w:hAnsi="Arial" w:cs="Arial"/>
          <w:b/>
          <w:sz w:val="36"/>
          <w:szCs w:val="36"/>
          <w:lang w:eastAsia="pl-PL"/>
        </w:rPr>
        <w:t>W KOBYLINIE-BORZYMACH</w:t>
      </w:r>
    </w:p>
    <w:p w:rsidR="00B85F7D" w:rsidRPr="00990AA7" w:rsidRDefault="00B85F7D" w:rsidP="00B85F7D">
      <w:pPr>
        <w:spacing w:line="336" w:lineRule="atLeast"/>
        <w:jc w:val="center"/>
        <w:rPr>
          <w:rFonts w:ascii="Arial" w:eastAsia="Times New Roman" w:hAnsi="Arial" w:cs="Arial"/>
          <w:bCs w:val="0"/>
          <w:sz w:val="32"/>
          <w:szCs w:val="32"/>
          <w:lang w:eastAsia="pl-PL"/>
        </w:rPr>
      </w:pPr>
    </w:p>
    <w:p w:rsidR="00B85F7D" w:rsidRPr="00990AA7" w:rsidRDefault="00B85F7D" w:rsidP="00B85F7D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> </w:t>
      </w:r>
    </w:p>
    <w:p w:rsidR="00B85F7D" w:rsidRPr="00990AA7" w:rsidRDefault="00B85F7D" w:rsidP="00B85F7D">
      <w:pPr>
        <w:numPr>
          <w:ilvl w:val="0"/>
          <w:numId w:val="26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>Biblioteka służy uczniom, nauczycielom i innym pracownikom szkoły, a także rodzicom.</w:t>
      </w:r>
    </w:p>
    <w:p w:rsidR="00990AA7" w:rsidRPr="00990AA7" w:rsidRDefault="00B85F7D" w:rsidP="00990AA7">
      <w:pPr>
        <w:numPr>
          <w:ilvl w:val="0"/>
          <w:numId w:val="26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>W bibliotece obowiązuje cisza i zachowanie zgodne z normami kultury społecznej.</w:t>
      </w:r>
    </w:p>
    <w:p w:rsidR="00B85F7D" w:rsidRPr="00990AA7" w:rsidRDefault="00B85F7D" w:rsidP="00990AA7">
      <w:pPr>
        <w:numPr>
          <w:ilvl w:val="0"/>
          <w:numId w:val="26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 xml:space="preserve">Ze zgromadzonych w bibliotece książek korzystać można wypożyczając je do domu (lektury, literatura piękna i popularnonaukowa), czytając, </w:t>
      </w:r>
      <w:r w:rsidRPr="00990AA7">
        <w:rPr>
          <w:rFonts w:ascii="Arial" w:eastAsia="Times New Roman" w:hAnsi="Arial" w:cs="Arial"/>
          <w:bCs w:val="0"/>
          <w:i/>
          <w:sz w:val="28"/>
          <w:szCs w:val="28"/>
          <w:lang w:eastAsia="pl-PL"/>
        </w:rPr>
        <w:t>przeglądając</w:t>
      </w: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 xml:space="preserve"> na miejscu (księgozbiór podręczny, czasopisma, zbiory AV), korzystając w pracowniach przedmiotowych (komplety przekazane do dyspozycji nauczyciela).</w:t>
      </w:r>
    </w:p>
    <w:p w:rsidR="00B85F7D" w:rsidRPr="00990AA7" w:rsidRDefault="00B85F7D" w:rsidP="00B85F7D">
      <w:pPr>
        <w:numPr>
          <w:ilvl w:val="0"/>
          <w:numId w:val="26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>Jednorazowo wypożyczyć można trzy książki na okres dwóch tygodni. Dłuższy termin powinno uzgodnić się z nauczycielem bibliotekarzem.</w:t>
      </w:r>
    </w:p>
    <w:p w:rsidR="00B85F7D" w:rsidRPr="00990AA7" w:rsidRDefault="00B85F7D" w:rsidP="00B85F7D">
      <w:pPr>
        <w:numPr>
          <w:ilvl w:val="0"/>
          <w:numId w:val="26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>Wypożyczone książki należy chronić przed zniszczeniem i zagubieniem.</w:t>
      </w:r>
    </w:p>
    <w:p w:rsidR="00B85F7D" w:rsidRPr="00990AA7" w:rsidRDefault="00B85F7D" w:rsidP="00B85F7D">
      <w:pPr>
        <w:numPr>
          <w:ilvl w:val="0"/>
          <w:numId w:val="26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>Czytelnik, który zgubi lub zniszczy książkę, musi odkupić taką samą lub inną wskazaną przez nauczyciela bibliotekarza, o wartości odpowiadającej aktualnej cenie książki zagubionej.</w:t>
      </w:r>
    </w:p>
    <w:p w:rsidR="00B85F7D" w:rsidRPr="00990AA7" w:rsidRDefault="00B85F7D" w:rsidP="00B85F7D">
      <w:pPr>
        <w:numPr>
          <w:ilvl w:val="0"/>
          <w:numId w:val="26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>Wszystkie wypożyczone książki należy zwrócić do biblioteki przed końcem roku szkolnego.</w:t>
      </w:r>
    </w:p>
    <w:p w:rsidR="00B85F7D" w:rsidRPr="00990AA7" w:rsidRDefault="00B85F7D" w:rsidP="00B85F7D">
      <w:pPr>
        <w:numPr>
          <w:ilvl w:val="0"/>
          <w:numId w:val="26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990AA7">
        <w:rPr>
          <w:rFonts w:ascii="Arial" w:eastAsia="Times New Roman" w:hAnsi="Arial" w:cs="Arial"/>
          <w:bCs w:val="0"/>
          <w:sz w:val="28"/>
          <w:szCs w:val="28"/>
          <w:lang w:eastAsia="pl-PL"/>
        </w:rPr>
        <w:t>Czytelnicy opuszczający szkołę (pracownicy, uczniowie), zobowiązani są do rozliczenia się ze wszystkich  materiałów wypożyczonych z biblioteki.</w:t>
      </w:r>
    </w:p>
    <w:p w:rsidR="005433B5" w:rsidRPr="00990AA7" w:rsidRDefault="005433B5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P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32"/>
          <w:szCs w:val="32"/>
          <w:lang w:eastAsia="pl-PL"/>
        </w:rPr>
      </w:pPr>
    </w:p>
    <w:p w:rsidR="00990AA7" w:rsidRP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32"/>
          <w:szCs w:val="32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990AA7" w:rsidRP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5433B5" w:rsidRPr="004E3629" w:rsidRDefault="005433B5" w:rsidP="005433B5">
      <w:pPr>
        <w:spacing w:line="336" w:lineRule="atLeast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4E3629">
        <w:rPr>
          <w:rFonts w:ascii="Arial" w:eastAsia="Times New Roman" w:hAnsi="Arial" w:cs="Arial"/>
          <w:b/>
          <w:i/>
          <w:sz w:val="28"/>
          <w:szCs w:val="28"/>
          <w:lang w:eastAsia="pl-PL"/>
        </w:rPr>
        <w:t>Zasady zachowania bezpieczeństwa i funkcjonowania biblioteki szkolnej Szkoły Podstawowej im. Ks. Piotra Skargi w Kobylinie-Borzymach w okresie zagrożenia epidemicznego COVID-19</w:t>
      </w:r>
    </w:p>
    <w:p w:rsidR="005433B5" w:rsidRPr="004E3629" w:rsidRDefault="005433B5" w:rsidP="005433B5">
      <w:pPr>
        <w:spacing w:line="336" w:lineRule="atLeast"/>
        <w:rPr>
          <w:rFonts w:ascii="Arial" w:eastAsia="Times New Roman" w:hAnsi="Arial" w:cs="Arial"/>
          <w:bCs w:val="0"/>
          <w:sz w:val="32"/>
          <w:szCs w:val="32"/>
          <w:lang w:eastAsia="pl-PL"/>
        </w:rPr>
      </w:pPr>
    </w:p>
    <w:p w:rsidR="005433B5" w:rsidRPr="00ED4662" w:rsidRDefault="005433B5" w:rsidP="00ED4662">
      <w:pPr>
        <w:numPr>
          <w:ilvl w:val="0"/>
          <w:numId w:val="30"/>
        </w:numPr>
        <w:tabs>
          <w:tab w:val="clear" w:pos="720"/>
        </w:tabs>
        <w:spacing w:line="336" w:lineRule="atLeast"/>
        <w:ind w:left="284" w:firstLine="76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Z zasobów biblioteki mogą korzystać tylko osoby zdrowe,</w:t>
      </w:r>
      <w:r w:rsid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 xml:space="preserve"> </w:t>
      </w:r>
      <w:r w:rsidR="00595A54">
        <w:rPr>
          <w:rFonts w:ascii="Arial" w:eastAsia="Times New Roman" w:hAnsi="Arial" w:cs="Arial"/>
          <w:bCs w:val="0"/>
          <w:sz w:val="28"/>
          <w:szCs w:val="28"/>
          <w:lang w:eastAsia="pl-PL"/>
        </w:rPr>
        <w:t xml:space="preserve">nie </w:t>
      </w:r>
      <w:r w:rsidR="00595A54">
        <w:rPr>
          <w:rFonts w:ascii="Arial" w:eastAsia="Times New Roman" w:hAnsi="Arial" w:cs="Arial"/>
          <w:bCs w:val="0"/>
          <w:sz w:val="28"/>
          <w:szCs w:val="28"/>
          <w:lang w:eastAsia="pl-PL"/>
        </w:rPr>
        <w:tab/>
        <w:t>objęte kwarantanną.</w:t>
      </w:r>
    </w:p>
    <w:p w:rsidR="005433B5" w:rsidRPr="00ED4662" w:rsidRDefault="005433B5" w:rsidP="005433B5">
      <w:pPr>
        <w:numPr>
          <w:ilvl w:val="0"/>
          <w:numId w:val="30"/>
        </w:num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sz w:val="28"/>
          <w:szCs w:val="28"/>
          <w:lang w:eastAsia="pl-PL"/>
        </w:rPr>
        <w:t>W wypożyczalni może jednocześnie  przebywać 10 osób.</w:t>
      </w:r>
    </w:p>
    <w:p w:rsidR="005433B5" w:rsidRPr="00ED4662" w:rsidRDefault="005433B5" w:rsidP="005433B5">
      <w:pPr>
        <w:numPr>
          <w:ilvl w:val="0"/>
          <w:numId w:val="30"/>
        </w:num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Dezynfekujemy ręce i zachowujemy odstęp</w:t>
      </w:r>
      <w:r w:rsidR="00C969F5"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.</w:t>
      </w:r>
    </w:p>
    <w:p w:rsidR="005433B5" w:rsidRPr="00ED4662" w:rsidRDefault="005433B5" w:rsidP="00C969F5">
      <w:pPr>
        <w:numPr>
          <w:ilvl w:val="0"/>
          <w:numId w:val="30"/>
        </w:num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Czytelnicy nie korzystają z wolnego dostępu do książek. Książki podaje bibliotekarz.</w:t>
      </w:r>
    </w:p>
    <w:p w:rsidR="005433B5" w:rsidRPr="00ED4662" w:rsidRDefault="005433B5" w:rsidP="005433B5">
      <w:pPr>
        <w:numPr>
          <w:ilvl w:val="0"/>
          <w:numId w:val="30"/>
        </w:num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Przyjęte książki powinny zostać odłożone na okres minimum 2 dni w wydzielone miejsce.</w:t>
      </w:r>
    </w:p>
    <w:p w:rsidR="005433B5" w:rsidRPr="00ED4662" w:rsidRDefault="005433B5" w:rsidP="005433B5">
      <w:pPr>
        <w:numPr>
          <w:ilvl w:val="0"/>
          <w:numId w:val="30"/>
        </w:num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Odizolowane egzemplarze należy oznaczyć datą zwrotu i wyłączyć z wypożyczania do czasu zakończenia kwarantanny, po tym okresie włączyć do użytkowania.</w:t>
      </w:r>
    </w:p>
    <w:p w:rsidR="005433B5" w:rsidRPr="00ED4662" w:rsidRDefault="005433B5" w:rsidP="005433B5">
      <w:pPr>
        <w:numPr>
          <w:ilvl w:val="0"/>
          <w:numId w:val="30"/>
        </w:num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W czasie przerwy w bezpośredniej obsłudze użytkowników, pracownicy biblioteki prowadzą prace porządkowe ze szczególnym uwzględnieniem przecierania powierzchni blatów oraz wietrzenia sali.</w:t>
      </w:r>
    </w:p>
    <w:p w:rsidR="005433B5" w:rsidRPr="00ED4662" w:rsidRDefault="005433B5" w:rsidP="005433B5">
      <w:pPr>
        <w:numPr>
          <w:ilvl w:val="0"/>
          <w:numId w:val="30"/>
        </w:num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We wrześniu dokonywane są tylko wypożyczenia podręczników szkolnych.</w:t>
      </w:r>
    </w:p>
    <w:p w:rsidR="005433B5" w:rsidRPr="00ED4662" w:rsidRDefault="005433B5" w:rsidP="005433B5">
      <w:pPr>
        <w:numPr>
          <w:ilvl w:val="0"/>
          <w:numId w:val="30"/>
        </w:num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ED4662">
        <w:rPr>
          <w:rFonts w:ascii="Arial" w:eastAsia="Times New Roman" w:hAnsi="Arial" w:cs="Arial"/>
          <w:bCs w:val="0"/>
          <w:sz w:val="28"/>
          <w:szCs w:val="28"/>
          <w:lang w:eastAsia="pl-PL"/>
        </w:rPr>
        <w:t>Procedura zwrotu podręczników zostanie przedstawiona pod koniec roku szkolnego, z uwzględnieniem sytuacji epidemicznej.</w:t>
      </w:r>
    </w:p>
    <w:p w:rsidR="005433B5" w:rsidRPr="00ED4662" w:rsidRDefault="005433B5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5433B5" w:rsidRPr="00ED4662" w:rsidRDefault="005433B5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5433B5" w:rsidRPr="00ED4662" w:rsidRDefault="005433B5" w:rsidP="005433B5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5433B5" w:rsidRDefault="005433B5" w:rsidP="005433B5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5433B5" w:rsidRDefault="005433B5" w:rsidP="005433B5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5433B5" w:rsidRDefault="005433B5" w:rsidP="005433B5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990AA7" w:rsidRDefault="00990AA7" w:rsidP="005433B5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595A54" w:rsidRDefault="00595A54" w:rsidP="005433B5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B85F7D" w:rsidRDefault="00B85F7D" w:rsidP="00B85F7D">
      <w:pPr>
        <w:spacing w:line="336" w:lineRule="atLeast"/>
        <w:rPr>
          <w:rFonts w:ascii="Arial" w:eastAsia="Times New Roman" w:hAnsi="Arial" w:cs="Arial"/>
          <w:bCs w:val="0"/>
          <w:color w:val="A0A0A0"/>
          <w:sz w:val="18"/>
          <w:szCs w:val="18"/>
          <w:lang w:eastAsia="pl-PL"/>
        </w:rPr>
      </w:pPr>
    </w:p>
    <w:p w:rsidR="004E3629" w:rsidRDefault="004E3629" w:rsidP="00B85F7D">
      <w:pPr>
        <w:spacing w:line="336" w:lineRule="atLeast"/>
        <w:rPr>
          <w:rFonts w:ascii="Arial" w:eastAsia="Times New Roman" w:hAnsi="Arial" w:cs="Arial"/>
          <w:bCs w:val="0"/>
          <w:color w:val="A0A0A0"/>
          <w:sz w:val="18"/>
          <w:szCs w:val="18"/>
          <w:lang w:eastAsia="pl-PL"/>
        </w:rPr>
      </w:pPr>
    </w:p>
    <w:p w:rsidR="004E3629" w:rsidRDefault="004E3629" w:rsidP="00B85F7D">
      <w:pPr>
        <w:spacing w:line="336" w:lineRule="atLeast"/>
        <w:rPr>
          <w:rFonts w:ascii="Arial" w:eastAsia="Times New Roman" w:hAnsi="Arial" w:cs="Arial"/>
          <w:bCs w:val="0"/>
          <w:color w:val="A0A0A0"/>
          <w:sz w:val="18"/>
          <w:szCs w:val="18"/>
          <w:lang w:eastAsia="pl-PL"/>
        </w:rPr>
      </w:pPr>
    </w:p>
    <w:p w:rsidR="004E3629" w:rsidRDefault="004E3629" w:rsidP="00B85F7D">
      <w:pPr>
        <w:spacing w:line="336" w:lineRule="atLeast"/>
        <w:rPr>
          <w:rFonts w:ascii="Arial" w:eastAsia="Times New Roman" w:hAnsi="Arial" w:cs="Arial"/>
          <w:bCs w:val="0"/>
          <w:color w:val="A0A0A0"/>
          <w:sz w:val="18"/>
          <w:szCs w:val="18"/>
          <w:lang w:eastAsia="pl-PL"/>
        </w:rPr>
      </w:pPr>
    </w:p>
    <w:p w:rsidR="004E3629" w:rsidRDefault="004E3629" w:rsidP="00B85F7D">
      <w:pPr>
        <w:spacing w:line="336" w:lineRule="atLeast"/>
        <w:rPr>
          <w:rFonts w:ascii="Arial" w:eastAsia="Times New Roman" w:hAnsi="Arial" w:cs="Arial"/>
          <w:bCs w:val="0"/>
          <w:color w:val="A0A0A0"/>
          <w:sz w:val="18"/>
          <w:szCs w:val="18"/>
          <w:lang w:eastAsia="pl-PL"/>
        </w:rPr>
      </w:pPr>
    </w:p>
    <w:p w:rsidR="004E3629" w:rsidRDefault="004E3629" w:rsidP="00B85F7D">
      <w:pPr>
        <w:spacing w:line="336" w:lineRule="atLeast"/>
        <w:rPr>
          <w:rFonts w:ascii="Arial" w:eastAsia="Times New Roman" w:hAnsi="Arial" w:cs="Arial"/>
          <w:bCs w:val="0"/>
          <w:color w:val="A0A0A0"/>
          <w:sz w:val="18"/>
          <w:szCs w:val="18"/>
          <w:lang w:eastAsia="pl-PL"/>
        </w:rPr>
      </w:pPr>
    </w:p>
    <w:p w:rsidR="004E3629" w:rsidRPr="0059520F" w:rsidRDefault="004E3629" w:rsidP="00B85F7D">
      <w:pPr>
        <w:spacing w:line="336" w:lineRule="atLeast"/>
        <w:rPr>
          <w:rFonts w:ascii="Arial" w:eastAsia="Times New Roman" w:hAnsi="Arial" w:cs="Arial"/>
          <w:bCs w:val="0"/>
          <w:color w:val="A0A0A0"/>
          <w:sz w:val="18"/>
          <w:szCs w:val="18"/>
          <w:lang w:eastAsia="pl-PL"/>
        </w:rPr>
      </w:pPr>
    </w:p>
    <w:p w:rsidR="00B85F7D" w:rsidRPr="00990AA7" w:rsidRDefault="00B85F7D" w:rsidP="00B85F7D">
      <w:pPr>
        <w:spacing w:line="336" w:lineRule="atLeast"/>
        <w:jc w:val="center"/>
        <w:rPr>
          <w:rFonts w:ascii="Arial" w:eastAsia="Times New Roman" w:hAnsi="Arial" w:cs="Arial"/>
          <w:bCs w:val="0"/>
          <w:sz w:val="36"/>
          <w:szCs w:val="36"/>
          <w:lang w:eastAsia="pl-PL"/>
        </w:rPr>
      </w:pPr>
      <w:r w:rsidRPr="00990AA7">
        <w:rPr>
          <w:rFonts w:ascii="Arial" w:eastAsia="Times New Roman" w:hAnsi="Arial" w:cs="Arial"/>
          <w:b/>
          <w:sz w:val="36"/>
          <w:szCs w:val="36"/>
          <w:lang w:eastAsia="pl-PL"/>
        </w:rPr>
        <w:lastRenderedPageBreak/>
        <w:t>REGULAMIN  CZYTELNI</w:t>
      </w:r>
    </w:p>
    <w:p w:rsidR="00B85F7D" w:rsidRPr="00990AA7" w:rsidRDefault="00B85F7D" w:rsidP="00B85F7D">
      <w:pPr>
        <w:spacing w:line="336" w:lineRule="atLeast"/>
        <w:rPr>
          <w:rFonts w:ascii="Arial" w:eastAsia="Times New Roman" w:hAnsi="Arial" w:cs="Arial"/>
          <w:bCs w:val="0"/>
          <w:sz w:val="32"/>
          <w:szCs w:val="32"/>
          <w:lang w:eastAsia="pl-PL"/>
        </w:rPr>
      </w:pPr>
      <w:r w:rsidRPr="00990AA7">
        <w:rPr>
          <w:rFonts w:ascii="Arial" w:eastAsia="Times New Roman" w:hAnsi="Arial" w:cs="Arial"/>
          <w:b/>
          <w:sz w:val="32"/>
          <w:szCs w:val="32"/>
          <w:lang w:eastAsia="pl-PL"/>
        </w:rPr>
        <w:t> </w:t>
      </w:r>
    </w:p>
    <w:p w:rsidR="00B85F7D" w:rsidRPr="00C969F5" w:rsidRDefault="00B85F7D" w:rsidP="00B85F7D">
      <w:pPr>
        <w:spacing w:line="336" w:lineRule="atLeast"/>
        <w:jc w:val="center"/>
        <w:rPr>
          <w:rFonts w:ascii="Arial" w:eastAsia="Times New Roman" w:hAnsi="Arial" w:cs="Arial"/>
          <w:bCs w:val="0"/>
          <w:sz w:val="32"/>
          <w:szCs w:val="32"/>
          <w:lang w:eastAsia="pl-PL"/>
        </w:rPr>
      </w:pPr>
      <w:r w:rsidRPr="00C969F5">
        <w:rPr>
          <w:rFonts w:ascii="Arial" w:eastAsia="Times New Roman" w:hAnsi="Arial" w:cs="Arial"/>
          <w:b/>
          <w:sz w:val="32"/>
          <w:szCs w:val="32"/>
          <w:lang w:eastAsia="pl-PL"/>
        </w:rPr>
        <w:t>Korzystanie z czytelni</w:t>
      </w:r>
    </w:p>
    <w:p w:rsidR="00B85F7D" w:rsidRPr="00C969F5" w:rsidRDefault="00B85F7D" w:rsidP="00B85F7D">
      <w:pPr>
        <w:numPr>
          <w:ilvl w:val="0"/>
          <w:numId w:val="27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C969F5">
        <w:rPr>
          <w:rFonts w:ascii="Arial" w:eastAsia="Times New Roman" w:hAnsi="Arial" w:cs="Arial"/>
          <w:bCs w:val="0"/>
          <w:sz w:val="28"/>
          <w:szCs w:val="28"/>
          <w:lang w:eastAsia="pl-PL"/>
        </w:rPr>
        <w:t>W czytelni obowiązuje cisza.</w:t>
      </w:r>
    </w:p>
    <w:p w:rsidR="00B85F7D" w:rsidRPr="00C969F5" w:rsidRDefault="00B85F7D" w:rsidP="00B85F7D">
      <w:pPr>
        <w:numPr>
          <w:ilvl w:val="0"/>
          <w:numId w:val="27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C969F5">
        <w:rPr>
          <w:rFonts w:ascii="Arial" w:eastAsia="Times New Roman" w:hAnsi="Arial" w:cs="Arial"/>
          <w:bCs w:val="0"/>
          <w:sz w:val="28"/>
          <w:szCs w:val="28"/>
          <w:lang w:eastAsia="pl-PL"/>
        </w:rPr>
        <w:t>Czytelnia czynna jest w godzinach pracy biblioteki.</w:t>
      </w:r>
    </w:p>
    <w:p w:rsidR="00B85F7D" w:rsidRPr="00C969F5" w:rsidRDefault="00B85F7D" w:rsidP="00B85F7D">
      <w:pPr>
        <w:numPr>
          <w:ilvl w:val="0"/>
          <w:numId w:val="27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C969F5">
        <w:rPr>
          <w:rFonts w:ascii="Arial" w:eastAsia="Times New Roman" w:hAnsi="Arial" w:cs="Arial"/>
          <w:bCs w:val="0"/>
          <w:sz w:val="28"/>
          <w:szCs w:val="28"/>
          <w:lang w:eastAsia="pl-PL"/>
        </w:rPr>
        <w:t>Czytelnicy zachowujący się głośno, łamiący zasady regulaminu, mogą być wyproszeni z czytelni.</w:t>
      </w:r>
    </w:p>
    <w:p w:rsidR="00B85F7D" w:rsidRPr="00C969F5" w:rsidRDefault="00B85F7D" w:rsidP="00B85F7D">
      <w:pPr>
        <w:spacing w:line="336" w:lineRule="atLeast"/>
        <w:jc w:val="center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C969F5">
        <w:rPr>
          <w:rFonts w:ascii="Arial" w:eastAsia="Times New Roman" w:hAnsi="Arial" w:cs="Arial"/>
          <w:bCs w:val="0"/>
          <w:sz w:val="28"/>
          <w:szCs w:val="28"/>
          <w:lang w:eastAsia="pl-PL"/>
        </w:rPr>
        <w:t> </w:t>
      </w:r>
    </w:p>
    <w:p w:rsidR="00B85F7D" w:rsidRPr="00C969F5" w:rsidRDefault="00B85F7D" w:rsidP="00B85F7D">
      <w:pPr>
        <w:spacing w:line="336" w:lineRule="atLeast"/>
        <w:jc w:val="center"/>
        <w:rPr>
          <w:rFonts w:ascii="Arial" w:eastAsia="Times New Roman" w:hAnsi="Arial" w:cs="Arial"/>
          <w:bCs w:val="0"/>
          <w:sz w:val="32"/>
          <w:szCs w:val="32"/>
          <w:lang w:eastAsia="pl-PL"/>
        </w:rPr>
      </w:pPr>
      <w:r w:rsidRPr="00C969F5">
        <w:rPr>
          <w:rFonts w:ascii="Arial" w:eastAsia="Times New Roman" w:hAnsi="Arial" w:cs="Arial"/>
          <w:b/>
          <w:sz w:val="32"/>
          <w:szCs w:val="32"/>
          <w:lang w:eastAsia="pl-PL"/>
        </w:rPr>
        <w:t>Korzystanie ze zbiorów</w:t>
      </w:r>
    </w:p>
    <w:p w:rsidR="00B85F7D" w:rsidRPr="00F125FA" w:rsidRDefault="00B85F7D" w:rsidP="00B85F7D">
      <w:pPr>
        <w:numPr>
          <w:ilvl w:val="0"/>
          <w:numId w:val="28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F125FA">
        <w:rPr>
          <w:rFonts w:ascii="Arial" w:eastAsia="Times New Roman" w:hAnsi="Arial" w:cs="Arial"/>
          <w:bCs w:val="0"/>
          <w:sz w:val="28"/>
          <w:szCs w:val="28"/>
          <w:lang w:eastAsia="pl-PL"/>
        </w:rPr>
        <w:t>W czytelni można korzystać ze wszystkich zborów, a w szczególności i tylko na miejscu z księgozbioru podręcznego, czasopism, zbiorów AV.</w:t>
      </w:r>
    </w:p>
    <w:p w:rsidR="00B85F7D" w:rsidRPr="00F125FA" w:rsidRDefault="00B85F7D" w:rsidP="00B85F7D">
      <w:pPr>
        <w:numPr>
          <w:ilvl w:val="0"/>
          <w:numId w:val="28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F125FA">
        <w:rPr>
          <w:rFonts w:ascii="Arial" w:eastAsia="Times New Roman" w:hAnsi="Arial" w:cs="Arial"/>
          <w:bCs w:val="0"/>
          <w:sz w:val="28"/>
          <w:szCs w:val="28"/>
          <w:lang w:eastAsia="pl-PL"/>
        </w:rPr>
        <w:t>Czytelnik ma wolny dostęp do czasopism i do pozostałych zbiorów za pośrednictwem bibliotekarza.</w:t>
      </w:r>
    </w:p>
    <w:p w:rsidR="00B85F7D" w:rsidRPr="00F125FA" w:rsidRDefault="00B85F7D" w:rsidP="00B85F7D">
      <w:pPr>
        <w:numPr>
          <w:ilvl w:val="0"/>
          <w:numId w:val="28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F125FA">
        <w:rPr>
          <w:rFonts w:ascii="Arial" w:eastAsia="Times New Roman" w:hAnsi="Arial" w:cs="Arial"/>
          <w:bCs w:val="0"/>
          <w:sz w:val="28"/>
          <w:szCs w:val="28"/>
          <w:lang w:eastAsia="pl-PL"/>
        </w:rPr>
        <w:t>Stanowisko komputerowe jest udostępniane jedynie pod opieką nauczyciela.</w:t>
      </w:r>
    </w:p>
    <w:p w:rsidR="00B85F7D" w:rsidRPr="00F125FA" w:rsidRDefault="00B85F7D" w:rsidP="00B85F7D">
      <w:pPr>
        <w:numPr>
          <w:ilvl w:val="0"/>
          <w:numId w:val="28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F125FA">
        <w:rPr>
          <w:rFonts w:ascii="Arial" w:eastAsia="Times New Roman" w:hAnsi="Arial" w:cs="Arial"/>
          <w:bCs w:val="0"/>
          <w:sz w:val="28"/>
          <w:szCs w:val="28"/>
          <w:lang w:eastAsia="pl-PL"/>
        </w:rPr>
        <w:t>Z Internetu i sprzętu komputerowego można korzystać tylko w celach dydaktycznych.</w:t>
      </w:r>
    </w:p>
    <w:p w:rsidR="00B85F7D" w:rsidRPr="00F125FA" w:rsidRDefault="00B85F7D" w:rsidP="00B85F7D">
      <w:pPr>
        <w:numPr>
          <w:ilvl w:val="0"/>
          <w:numId w:val="28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F125FA">
        <w:rPr>
          <w:rFonts w:ascii="Arial" w:eastAsia="Times New Roman" w:hAnsi="Arial" w:cs="Arial"/>
          <w:bCs w:val="0"/>
          <w:sz w:val="28"/>
          <w:szCs w:val="28"/>
          <w:lang w:eastAsia="pl-PL"/>
        </w:rPr>
        <w:t>Ze względu na ochronę antywirusową, zabrania się samowolnego używania własnych nośników pamięci cyfrowej.</w:t>
      </w:r>
    </w:p>
    <w:p w:rsidR="00B85F7D" w:rsidRPr="0059520F" w:rsidRDefault="00B85F7D" w:rsidP="00B85F7D">
      <w:pPr>
        <w:spacing w:line="336" w:lineRule="atLeast"/>
        <w:jc w:val="center"/>
        <w:rPr>
          <w:rFonts w:ascii="Arial" w:eastAsia="Times New Roman" w:hAnsi="Arial" w:cs="Arial"/>
          <w:bCs w:val="0"/>
          <w:sz w:val="18"/>
          <w:szCs w:val="18"/>
          <w:lang w:eastAsia="pl-PL"/>
        </w:rPr>
      </w:pPr>
      <w:r w:rsidRPr="0059520F">
        <w:rPr>
          <w:rFonts w:ascii="Arial" w:eastAsia="Times New Roman" w:hAnsi="Arial" w:cs="Arial"/>
          <w:bCs w:val="0"/>
          <w:sz w:val="18"/>
          <w:szCs w:val="18"/>
          <w:lang w:eastAsia="pl-PL"/>
        </w:rPr>
        <w:t> </w:t>
      </w:r>
    </w:p>
    <w:p w:rsidR="00B85F7D" w:rsidRPr="00C969F5" w:rsidRDefault="00B85F7D" w:rsidP="00B85F7D">
      <w:pPr>
        <w:spacing w:line="336" w:lineRule="atLeast"/>
        <w:jc w:val="center"/>
        <w:rPr>
          <w:rFonts w:ascii="Arial" w:eastAsia="Times New Roman" w:hAnsi="Arial" w:cs="Arial"/>
          <w:bCs w:val="0"/>
          <w:sz w:val="32"/>
          <w:szCs w:val="32"/>
          <w:lang w:eastAsia="pl-PL"/>
        </w:rPr>
      </w:pPr>
      <w:r w:rsidRPr="00C969F5">
        <w:rPr>
          <w:rFonts w:ascii="Arial" w:eastAsia="Times New Roman" w:hAnsi="Arial" w:cs="Arial"/>
          <w:b/>
          <w:sz w:val="32"/>
          <w:szCs w:val="32"/>
          <w:lang w:eastAsia="pl-PL"/>
        </w:rPr>
        <w:t>Poszanowanie książek</w:t>
      </w:r>
    </w:p>
    <w:p w:rsidR="00B85F7D" w:rsidRPr="00F125FA" w:rsidRDefault="00B85F7D" w:rsidP="00B85F7D">
      <w:pPr>
        <w:numPr>
          <w:ilvl w:val="0"/>
          <w:numId w:val="29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F125FA">
        <w:rPr>
          <w:rFonts w:ascii="Arial" w:eastAsia="Times New Roman" w:hAnsi="Arial" w:cs="Arial"/>
          <w:bCs w:val="0"/>
          <w:sz w:val="28"/>
          <w:szCs w:val="28"/>
          <w:lang w:eastAsia="pl-PL"/>
        </w:rPr>
        <w:t>Książek i czasopism nie wolno niszczyć, a zauważone uszkodzenia zgłasza się bibliotekarzowi.</w:t>
      </w:r>
    </w:p>
    <w:p w:rsidR="00B85F7D" w:rsidRPr="00F125FA" w:rsidRDefault="00B85F7D" w:rsidP="00B85F7D">
      <w:pPr>
        <w:numPr>
          <w:ilvl w:val="0"/>
          <w:numId w:val="29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F125FA">
        <w:rPr>
          <w:rFonts w:ascii="Arial" w:eastAsia="Times New Roman" w:hAnsi="Arial" w:cs="Arial"/>
          <w:bCs w:val="0"/>
          <w:sz w:val="28"/>
          <w:szCs w:val="28"/>
          <w:lang w:eastAsia="pl-PL"/>
        </w:rPr>
        <w:t>Zbiory czytelni stanowią własność szkoły.</w:t>
      </w:r>
    </w:p>
    <w:p w:rsidR="00B85F7D" w:rsidRPr="00F125FA" w:rsidRDefault="00B85F7D" w:rsidP="00B85F7D">
      <w:pPr>
        <w:numPr>
          <w:ilvl w:val="0"/>
          <w:numId w:val="29"/>
        </w:numPr>
        <w:spacing w:line="336" w:lineRule="atLeast"/>
        <w:ind w:left="105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  <w:r w:rsidRPr="00F125FA">
        <w:rPr>
          <w:rFonts w:ascii="Arial" w:eastAsia="Times New Roman" w:hAnsi="Arial" w:cs="Arial"/>
          <w:bCs w:val="0"/>
          <w:sz w:val="28"/>
          <w:szCs w:val="28"/>
          <w:lang w:eastAsia="pl-PL"/>
        </w:rPr>
        <w:t>Użytkownicy ponoszą odpowiedzialność finansową za szkody spowodowane niewłaściwym użytkowaniem sprzętu komputerowego lub zniszczeniem innych materiałów bibliotecznych</w:t>
      </w:r>
    </w:p>
    <w:p w:rsidR="00B85F7D" w:rsidRPr="00F125FA" w:rsidRDefault="00B85F7D" w:rsidP="00B85F7D">
      <w:pPr>
        <w:spacing w:line="336" w:lineRule="atLeast"/>
        <w:rPr>
          <w:rFonts w:ascii="Arial" w:eastAsia="Times New Roman" w:hAnsi="Arial" w:cs="Arial"/>
          <w:bCs w:val="0"/>
          <w:sz w:val="28"/>
          <w:szCs w:val="28"/>
          <w:lang w:eastAsia="pl-PL"/>
        </w:rPr>
      </w:pPr>
    </w:p>
    <w:p w:rsidR="00B85F7D" w:rsidRPr="004131EB" w:rsidRDefault="00B85F7D" w:rsidP="00B85F7D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B85F7D" w:rsidRPr="004131EB" w:rsidRDefault="00B85F7D" w:rsidP="00B85F7D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B85F7D" w:rsidRPr="004131EB" w:rsidRDefault="00B85F7D" w:rsidP="00B85F7D">
      <w:pPr>
        <w:spacing w:line="336" w:lineRule="atLeast"/>
        <w:rPr>
          <w:rFonts w:ascii="Arial" w:eastAsia="Times New Roman" w:hAnsi="Arial" w:cs="Arial"/>
          <w:bCs w:val="0"/>
          <w:sz w:val="20"/>
          <w:szCs w:val="20"/>
          <w:lang w:eastAsia="pl-PL"/>
        </w:rPr>
      </w:pPr>
    </w:p>
    <w:p w:rsidR="00B85F7D" w:rsidRDefault="00B85F7D" w:rsidP="00B85F7D">
      <w:pPr>
        <w:spacing w:line="336" w:lineRule="atLeast"/>
        <w:rPr>
          <w:rFonts w:ascii="Arial" w:eastAsia="Times New Roman" w:hAnsi="Arial" w:cs="Arial"/>
          <w:bCs w:val="0"/>
          <w:color w:val="333399"/>
          <w:sz w:val="20"/>
          <w:szCs w:val="20"/>
          <w:lang w:eastAsia="pl-PL"/>
        </w:rPr>
      </w:pPr>
    </w:p>
    <w:p w:rsidR="00B85F7D" w:rsidRDefault="00B85F7D" w:rsidP="00B85F7D">
      <w:pPr>
        <w:spacing w:line="336" w:lineRule="atLeast"/>
        <w:rPr>
          <w:rFonts w:ascii="Arial" w:eastAsia="Times New Roman" w:hAnsi="Arial" w:cs="Arial"/>
          <w:bCs w:val="0"/>
          <w:color w:val="333399"/>
          <w:sz w:val="20"/>
          <w:szCs w:val="20"/>
          <w:lang w:eastAsia="pl-PL"/>
        </w:rPr>
      </w:pPr>
    </w:p>
    <w:p w:rsidR="00B85F7D" w:rsidRDefault="00B85F7D" w:rsidP="00B85F7D">
      <w:pPr>
        <w:spacing w:line="336" w:lineRule="atLeast"/>
        <w:rPr>
          <w:rFonts w:ascii="Arial" w:eastAsia="Times New Roman" w:hAnsi="Arial" w:cs="Arial"/>
          <w:bCs w:val="0"/>
          <w:color w:val="333399"/>
          <w:sz w:val="20"/>
          <w:szCs w:val="20"/>
          <w:lang w:eastAsia="pl-PL"/>
        </w:rPr>
      </w:pPr>
    </w:p>
    <w:p w:rsidR="00B85F7D" w:rsidRDefault="00B85F7D" w:rsidP="00B85F7D">
      <w:pPr>
        <w:spacing w:line="336" w:lineRule="atLeast"/>
        <w:rPr>
          <w:rFonts w:ascii="Arial" w:eastAsia="Times New Roman" w:hAnsi="Arial" w:cs="Arial"/>
          <w:bCs w:val="0"/>
          <w:color w:val="333399"/>
          <w:sz w:val="20"/>
          <w:szCs w:val="20"/>
          <w:lang w:eastAsia="pl-PL"/>
        </w:rPr>
      </w:pPr>
    </w:p>
    <w:p w:rsidR="00B85F7D" w:rsidRDefault="00B85F7D" w:rsidP="000B2485">
      <w:pPr>
        <w:pStyle w:val="Akapitzlist"/>
        <w:ind w:left="4260" w:firstLine="696"/>
      </w:pPr>
    </w:p>
    <w:sectPr w:rsidR="00B85F7D" w:rsidSect="001625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09" w:rsidRDefault="009A6A09" w:rsidP="009C335A">
      <w:r>
        <w:separator/>
      </w:r>
    </w:p>
  </w:endnote>
  <w:endnote w:type="continuationSeparator" w:id="1">
    <w:p w:rsidR="009A6A09" w:rsidRDefault="009A6A09" w:rsidP="009C3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09" w:rsidRDefault="009A6A09" w:rsidP="009C335A">
      <w:r>
        <w:separator/>
      </w:r>
    </w:p>
  </w:footnote>
  <w:footnote w:type="continuationSeparator" w:id="1">
    <w:p w:rsidR="009A6A09" w:rsidRDefault="009A6A09" w:rsidP="009C3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1">
    <w:nsid w:val="04654480"/>
    <w:multiLevelType w:val="multilevel"/>
    <w:tmpl w:val="32E6F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67C7654"/>
    <w:multiLevelType w:val="hybridMultilevel"/>
    <w:tmpl w:val="76E4A6A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3933F7"/>
    <w:multiLevelType w:val="hybridMultilevel"/>
    <w:tmpl w:val="8C506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02A7D"/>
    <w:multiLevelType w:val="hybridMultilevel"/>
    <w:tmpl w:val="16F2AC82"/>
    <w:lvl w:ilvl="0" w:tplc="11E84D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0504"/>
    <w:multiLevelType w:val="hybridMultilevel"/>
    <w:tmpl w:val="F4E23B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33246"/>
    <w:multiLevelType w:val="hybridMultilevel"/>
    <w:tmpl w:val="3D4E2E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B73827"/>
    <w:multiLevelType w:val="hybridMultilevel"/>
    <w:tmpl w:val="9EAA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83BD0"/>
    <w:multiLevelType w:val="multilevel"/>
    <w:tmpl w:val="C346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A0097"/>
    <w:multiLevelType w:val="multilevel"/>
    <w:tmpl w:val="B664C7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2B388C"/>
    <w:multiLevelType w:val="multilevel"/>
    <w:tmpl w:val="13447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C45599E"/>
    <w:multiLevelType w:val="hybridMultilevel"/>
    <w:tmpl w:val="77EAB0C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6D772E"/>
    <w:multiLevelType w:val="hybridMultilevel"/>
    <w:tmpl w:val="C6D0A9E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7B11E68"/>
    <w:multiLevelType w:val="hybridMultilevel"/>
    <w:tmpl w:val="6050786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1620DB"/>
    <w:multiLevelType w:val="hybridMultilevel"/>
    <w:tmpl w:val="1F627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81A19"/>
    <w:multiLevelType w:val="hybridMultilevel"/>
    <w:tmpl w:val="6A1C2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45D82"/>
    <w:multiLevelType w:val="hybridMultilevel"/>
    <w:tmpl w:val="4D261B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163DF0"/>
    <w:multiLevelType w:val="multilevel"/>
    <w:tmpl w:val="BB08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F784D"/>
    <w:multiLevelType w:val="hybridMultilevel"/>
    <w:tmpl w:val="4412F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C68B6"/>
    <w:multiLevelType w:val="hybridMultilevel"/>
    <w:tmpl w:val="1D9A2690"/>
    <w:lvl w:ilvl="0" w:tplc="04150005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0">
    <w:nsid w:val="7EFB3747"/>
    <w:multiLevelType w:val="hybridMultilevel"/>
    <w:tmpl w:val="6E46E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7"/>
  </w:num>
  <w:num w:numId="5">
    <w:abstractNumId w:val="18"/>
  </w:num>
  <w:num w:numId="6">
    <w:abstractNumId w:val="3"/>
  </w:num>
  <w:num w:numId="7">
    <w:abstractNumId w:val="6"/>
  </w:num>
  <w:num w:numId="8">
    <w:abstractNumId w:val="2"/>
  </w:num>
  <w:num w:numId="9">
    <w:abstractNumId w:val="16"/>
  </w:num>
  <w:num w:numId="10">
    <w:abstractNumId w:val="12"/>
  </w:num>
  <w:num w:numId="11">
    <w:abstractNumId w:val="15"/>
  </w:num>
  <w:num w:numId="12">
    <w:abstractNumId w:val="19"/>
  </w:num>
  <w:num w:numId="13">
    <w:abstractNumId w:val="11"/>
  </w:num>
  <w:num w:numId="14">
    <w:abstractNumId w:val="13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"/>
  </w:num>
  <w:num w:numId="28">
    <w:abstractNumId w:val="10"/>
  </w:num>
  <w:num w:numId="29">
    <w:abstractNumId w:val="8"/>
  </w:num>
  <w:num w:numId="3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E74"/>
    <w:rsid w:val="00004F2F"/>
    <w:rsid w:val="00014E38"/>
    <w:rsid w:val="00033C52"/>
    <w:rsid w:val="000352E9"/>
    <w:rsid w:val="000372D3"/>
    <w:rsid w:val="0004407F"/>
    <w:rsid w:val="00053260"/>
    <w:rsid w:val="00056EA6"/>
    <w:rsid w:val="00060155"/>
    <w:rsid w:val="0006154D"/>
    <w:rsid w:val="00067722"/>
    <w:rsid w:val="000713A5"/>
    <w:rsid w:val="00081759"/>
    <w:rsid w:val="00083ABB"/>
    <w:rsid w:val="000866D0"/>
    <w:rsid w:val="00095CD0"/>
    <w:rsid w:val="000A7EB9"/>
    <w:rsid w:val="000B2485"/>
    <w:rsid w:val="000B29BD"/>
    <w:rsid w:val="000B6DE0"/>
    <w:rsid w:val="000F2DB2"/>
    <w:rsid w:val="000F6A70"/>
    <w:rsid w:val="00103D06"/>
    <w:rsid w:val="00112F8C"/>
    <w:rsid w:val="001302B0"/>
    <w:rsid w:val="001351DD"/>
    <w:rsid w:val="001462C1"/>
    <w:rsid w:val="001503BA"/>
    <w:rsid w:val="001538C4"/>
    <w:rsid w:val="00161BCD"/>
    <w:rsid w:val="0016251C"/>
    <w:rsid w:val="0016730D"/>
    <w:rsid w:val="001776C4"/>
    <w:rsid w:val="00181EA7"/>
    <w:rsid w:val="00183A70"/>
    <w:rsid w:val="00184DC4"/>
    <w:rsid w:val="00185F2E"/>
    <w:rsid w:val="001A05B2"/>
    <w:rsid w:val="001A14B7"/>
    <w:rsid w:val="001A20C6"/>
    <w:rsid w:val="001F1C6E"/>
    <w:rsid w:val="001F2C5D"/>
    <w:rsid w:val="00205302"/>
    <w:rsid w:val="00212A29"/>
    <w:rsid w:val="002139AF"/>
    <w:rsid w:val="002511C1"/>
    <w:rsid w:val="002550F2"/>
    <w:rsid w:val="002630B4"/>
    <w:rsid w:val="0026387E"/>
    <w:rsid w:val="00275229"/>
    <w:rsid w:val="0028034A"/>
    <w:rsid w:val="002814CE"/>
    <w:rsid w:val="00283454"/>
    <w:rsid w:val="00296B21"/>
    <w:rsid w:val="002C29B7"/>
    <w:rsid w:val="002D6B68"/>
    <w:rsid w:val="002E2BDD"/>
    <w:rsid w:val="002E3B0D"/>
    <w:rsid w:val="002F221F"/>
    <w:rsid w:val="002F4593"/>
    <w:rsid w:val="00313383"/>
    <w:rsid w:val="0032058E"/>
    <w:rsid w:val="00322CA3"/>
    <w:rsid w:val="00326408"/>
    <w:rsid w:val="00344B89"/>
    <w:rsid w:val="00350FF6"/>
    <w:rsid w:val="00365EEB"/>
    <w:rsid w:val="0036607A"/>
    <w:rsid w:val="003718EF"/>
    <w:rsid w:val="00371931"/>
    <w:rsid w:val="0038564A"/>
    <w:rsid w:val="003914B0"/>
    <w:rsid w:val="003A45AA"/>
    <w:rsid w:val="003A5B5A"/>
    <w:rsid w:val="003B50BE"/>
    <w:rsid w:val="003B762F"/>
    <w:rsid w:val="003C5E01"/>
    <w:rsid w:val="003C6425"/>
    <w:rsid w:val="003D5CF2"/>
    <w:rsid w:val="003E2C6E"/>
    <w:rsid w:val="003E6E57"/>
    <w:rsid w:val="003F391F"/>
    <w:rsid w:val="0040634F"/>
    <w:rsid w:val="00410BE4"/>
    <w:rsid w:val="004163C5"/>
    <w:rsid w:val="00422EE3"/>
    <w:rsid w:val="00423FBC"/>
    <w:rsid w:val="00424586"/>
    <w:rsid w:val="00431811"/>
    <w:rsid w:val="00451E10"/>
    <w:rsid w:val="00452B37"/>
    <w:rsid w:val="00454EAB"/>
    <w:rsid w:val="00455961"/>
    <w:rsid w:val="004634F0"/>
    <w:rsid w:val="004655B9"/>
    <w:rsid w:val="00474598"/>
    <w:rsid w:val="004840D2"/>
    <w:rsid w:val="0049005E"/>
    <w:rsid w:val="00495860"/>
    <w:rsid w:val="004B3C5F"/>
    <w:rsid w:val="004B69C0"/>
    <w:rsid w:val="004B73E3"/>
    <w:rsid w:val="004D7AF3"/>
    <w:rsid w:val="004E3629"/>
    <w:rsid w:val="004E790C"/>
    <w:rsid w:val="00501484"/>
    <w:rsid w:val="00501501"/>
    <w:rsid w:val="00502763"/>
    <w:rsid w:val="00512AAC"/>
    <w:rsid w:val="00520915"/>
    <w:rsid w:val="0052367B"/>
    <w:rsid w:val="00534B51"/>
    <w:rsid w:val="00540EEB"/>
    <w:rsid w:val="00541195"/>
    <w:rsid w:val="005433B5"/>
    <w:rsid w:val="00552D75"/>
    <w:rsid w:val="00556FCB"/>
    <w:rsid w:val="0056024C"/>
    <w:rsid w:val="0056271B"/>
    <w:rsid w:val="0056441E"/>
    <w:rsid w:val="00571760"/>
    <w:rsid w:val="0058048A"/>
    <w:rsid w:val="00590BD6"/>
    <w:rsid w:val="00595A52"/>
    <w:rsid w:val="00595A54"/>
    <w:rsid w:val="005A1BE7"/>
    <w:rsid w:val="005A7B10"/>
    <w:rsid w:val="005B54A9"/>
    <w:rsid w:val="005D5FD5"/>
    <w:rsid w:val="005E3203"/>
    <w:rsid w:val="005E4232"/>
    <w:rsid w:val="005E6AEC"/>
    <w:rsid w:val="005E72C9"/>
    <w:rsid w:val="005F196C"/>
    <w:rsid w:val="005F5850"/>
    <w:rsid w:val="00602837"/>
    <w:rsid w:val="006076ED"/>
    <w:rsid w:val="00614784"/>
    <w:rsid w:val="00621D00"/>
    <w:rsid w:val="00624823"/>
    <w:rsid w:val="00630AC4"/>
    <w:rsid w:val="00631045"/>
    <w:rsid w:val="0063233A"/>
    <w:rsid w:val="00636FDE"/>
    <w:rsid w:val="006374A3"/>
    <w:rsid w:val="006479CE"/>
    <w:rsid w:val="00651D93"/>
    <w:rsid w:val="0066304F"/>
    <w:rsid w:val="00664D7B"/>
    <w:rsid w:val="00676BB6"/>
    <w:rsid w:val="0067731D"/>
    <w:rsid w:val="006775D6"/>
    <w:rsid w:val="006813D0"/>
    <w:rsid w:val="0068707C"/>
    <w:rsid w:val="006A1032"/>
    <w:rsid w:val="006B7F41"/>
    <w:rsid w:val="006C12EF"/>
    <w:rsid w:val="006C2BE1"/>
    <w:rsid w:val="006D3044"/>
    <w:rsid w:val="006D31FA"/>
    <w:rsid w:val="006D5951"/>
    <w:rsid w:val="006E2560"/>
    <w:rsid w:val="00701530"/>
    <w:rsid w:val="00704975"/>
    <w:rsid w:val="007056E6"/>
    <w:rsid w:val="007171E3"/>
    <w:rsid w:val="0072075B"/>
    <w:rsid w:val="007237A0"/>
    <w:rsid w:val="00726ECD"/>
    <w:rsid w:val="0073414A"/>
    <w:rsid w:val="00742BD2"/>
    <w:rsid w:val="00744F23"/>
    <w:rsid w:val="00745FB6"/>
    <w:rsid w:val="00750D3E"/>
    <w:rsid w:val="00751576"/>
    <w:rsid w:val="00754483"/>
    <w:rsid w:val="007618A1"/>
    <w:rsid w:val="007663B9"/>
    <w:rsid w:val="00766955"/>
    <w:rsid w:val="007713D5"/>
    <w:rsid w:val="0077329E"/>
    <w:rsid w:val="00776A1B"/>
    <w:rsid w:val="0078016C"/>
    <w:rsid w:val="007902C3"/>
    <w:rsid w:val="00796B68"/>
    <w:rsid w:val="007A0D9B"/>
    <w:rsid w:val="007A577A"/>
    <w:rsid w:val="007A5996"/>
    <w:rsid w:val="007A7690"/>
    <w:rsid w:val="007B0D60"/>
    <w:rsid w:val="007B0EF3"/>
    <w:rsid w:val="007B1165"/>
    <w:rsid w:val="007B71A3"/>
    <w:rsid w:val="007B7489"/>
    <w:rsid w:val="007D2BAA"/>
    <w:rsid w:val="007E146F"/>
    <w:rsid w:val="007F3539"/>
    <w:rsid w:val="008243E5"/>
    <w:rsid w:val="00824DD9"/>
    <w:rsid w:val="008267A6"/>
    <w:rsid w:val="00856E6F"/>
    <w:rsid w:val="00880B6A"/>
    <w:rsid w:val="008A56EB"/>
    <w:rsid w:val="008B2DB8"/>
    <w:rsid w:val="008B4A10"/>
    <w:rsid w:val="008C6536"/>
    <w:rsid w:val="008D0F1B"/>
    <w:rsid w:val="008E32C8"/>
    <w:rsid w:val="00900117"/>
    <w:rsid w:val="0090616D"/>
    <w:rsid w:val="0090723F"/>
    <w:rsid w:val="00907F8B"/>
    <w:rsid w:val="00913D0B"/>
    <w:rsid w:val="00924E00"/>
    <w:rsid w:val="009256BA"/>
    <w:rsid w:val="00936C7E"/>
    <w:rsid w:val="00943EDD"/>
    <w:rsid w:val="00944EC6"/>
    <w:rsid w:val="00946466"/>
    <w:rsid w:val="00946AF2"/>
    <w:rsid w:val="009640E9"/>
    <w:rsid w:val="00973B12"/>
    <w:rsid w:val="00974192"/>
    <w:rsid w:val="00982A93"/>
    <w:rsid w:val="00982FBD"/>
    <w:rsid w:val="009832A1"/>
    <w:rsid w:val="00990AA7"/>
    <w:rsid w:val="00994218"/>
    <w:rsid w:val="009A3330"/>
    <w:rsid w:val="009A6A09"/>
    <w:rsid w:val="009A6DF9"/>
    <w:rsid w:val="009C335A"/>
    <w:rsid w:val="009C4DF1"/>
    <w:rsid w:val="009D3598"/>
    <w:rsid w:val="009D43B2"/>
    <w:rsid w:val="009D4E18"/>
    <w:rsid w:val="009E427A"/>
    <w:rsid w:val="009E6081"/>
    <w:rsid w:val="009F272D"/>
    <w:rsid w:val="00A00564"/>
    <w:rsid w:val="00A01C39"/>
    <w:rsid w:val="00A027A6"/>
    <w:rsid w:val="00A05A25"/>
    <w:rsid w:val="00A231C4"/>
    <w:rsid w:val="00A25C60"/>
    <w:rsid w:val="00A33BFA"/>
    <w:rsid w:val="00A5004E"/>
    <w:rsid w:val="00A501D3"/>
    <w:rsid w:val="00A50C4E"/>
    <w:rsid w:val="00A52DF0"/>
    <w:rsid w:val="00A609D7"/>
    <w:rsid w:val="00A6274D"/>
    <w:rsid w:val="00A76DB0"/>
    <w:rsid w:val="00A82CC8"/>
    <w:rsid w:val="00A91720"/>
    <w:rsid w:val="00A9562C"/>
    <w:rsid w:val="00AA018D"/>
    <w:rsid w:val="00AA234A"/>
    <w:rsid w:val="00AC087E"/>
    <w:rsid w:val="00AC304C"/>
    <w:rsid w:val="00AC4558"/>
    <w:rsid w:val="00AF67B6"/>
    <w:rsid w:val="00B020E7"/>
    <w:rsid w:val="00B025BC"/>
    <w:rsid w:val="00B12381"/>
    <w:rsid w:val="00B30497"/>
    <w:rsid w:val="00B423CA"/>
    <w:rsid w:val="00B46B89"/>
    <w:rsid w:val="00B5725B"/>
    <w:rsid w:val="00B6014A"/>
    <w:rsid w:val="00B737C1"/>
    <w:rsid w:val="00B76502"/>
    <w:rsid w:val="00B81B18"/>
    <w:rsid w:val="00B85F7D"/>
    <w:rsid w:val="00B90EC6"/>
    <w:rsid w:val="00B93250"/>
    <w:rsid w:val="00BA0123"/>
    <w:rsid w:val="00BA7AD7"/>
    <w:rsid w:val="00BE1296"/>
    <w:rsid w:val="00BE3F39"/>
    <w:rsid w:val="00BE5998"/>
    <w:rsid w:val="00BF1B07"/>
    <w:rsid w:val="00BF4AF0"/>
    <w:rsid w:val="00BF6A74"/>
    <w:rsid w:val="00C22780"/>
    <w:rsid w:val="00C264C1"/>
    <w:rsid w:val="00C36C48"/>
    <w:rsid w:val="00C414C0"/>
    <w:rsid w:val="00C51460"/>
    <w:rsid w:val="00C51708"/>
    <w:rsid w:val="00C5428F"/>
    <w:rsid w:val="00C63702"/>
    <w:rsid w:val="00C76C7F"/>
    <w:rsid w:val="00C820E8"/>
    <w:rsid w:val="00C843E6"/>
    <w:rsid w:val="00C969F5"/>
    <w:rsid w:val="00CA39BB"/>
    <w:rsid w:val="00CA493A"/>
    <w:rsid w:val="00CA4BC3"/>
    <w:rsid w:val="00CA6DB8"/>
    <w:rsid w:val="00CC21CC"/>
    <w:rsid w:val="00CC6DAF"/>
    <w:rsid w:val="00CD6305"/>
    <w:rsid w:val="00CF0366"/>
    <w:rsid w:val="00CF22F2"/>
    <w:rsid w:val="00CF33AB"/>
    <w:rsid w:val="00CF4D8D"/>
    <w:rsid w:val="00CF4F8F"/>
    <w:rsid w:val="00D01D42"/>
    <w:rsid w:val="00D11B2A"/>
    <w:rsid w:val="00D21A0E"/>
    <w:rsid w:val="00D271F4"/>
    <w:rsid w:val="00D30DD3"/>
    <w:rsid w:val="00D46014"/>
    <w:rsid w:val="00D54FB7"/>
    <w:rsid w:val="00D64A47"/>
    <w:rsid w:val="00D81E86"/>
    <w:rsid w:val="00D82104"/>
    <w:rsid w:val="00D84B0D"/>
    <w:rsid w:val="00D879E9"/>
    <w:rsid w:val="00D9299B"/>
    <w:rsid w:val="00D950EE"/>
    <w:rsid w:val="00D964A0"/>
    <w:rsid w:val="00DA36F5"/>
    <w:rsid w:val="00DB021F"/>
    <w:rsid w:val="00DB4D80"/>
    <w:rsid w:val="00DC0759"/>
    <w:rsid w:val="00DD0AEE"/>
    <w:rsid w:val="00DD35BD"/>
    <w:rsid w:val="00DE7255"/>
    <w:rsid w:val="00DF2DC2"/>
    <w:rsid w:val="00E116CC"/>
    <w:rsid w:val="00E363DC"/>
    <w:rsid w:val="00E51AC7"/>
    <w:rsid w:val="00E52026"/>
    <w:rsid w:val="00E546C3"/>
    <w:rsid w:val="00E56434"/>
    <w:rsid w:val="00E756AF"/>
    <w:rsid w:val="00E81E7E"/>
    <w:rsid w:val="00E82185"/>
    <w:rsid w:val="00EB442E"/>
    <w:rsid w:val="00EC7FEB"/>
    <w:rsid w:val="00ED4662"/>
    <w:rsid w:val="00EE27A2"/>
    <w:rsid w:val="00EE6269"/>
    <w:rsid w:val="00EF53BA"/>
    <w:rsid w:val="00F04051"/>
    <w:rsid w:val="00F125FA"/>
    <w:rsid w:val="00F15843"/>
    <w:rsid w:val="00F232DA"/>
    <w:rsid w:val="00F23508"/>
    <w:rsid w:val="00F279BE"/>
    <w:rsid w:val="00F3593C"/>
    <w:rsid w:val="00F42CAE"/>
    <w:rsid w:val="00F45AFD"/>
    <w:rsid w:val="00F518EA"/>
    <w:rsid w:val="00F80C79"/>
    <w:rsid w:val="00F8455F"/>
    <w:rsid w:val="00F87566"/>
    <w:rsid w:val="00F91306"/>
    <w:rsid w:val="00F92E74"/>
    <w:rsid w:val="00F9688A"/>
    <w:rsid w:val="00FA2EA3"/>
    <w:rsid w:val="00FA63D2"/>
    <w:rsid w:val="00FA7C95"/>
    <w:rsid w:val="00FB5176"/>
    <w:rsid w:val="00FB5504"/>
    <w:rsid w:val="00FC2501"/>
    <w:rsid w:val="00FE1888"/>
    <w:rsid w:val="00FE5C41"/>
    <w:rsid w:val="00FE7971"/>
    <w:rsid w:val="00FF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3B5"/>
    <w:pPr>
      <w:spacing w:after="0" w:line="24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322CA3"/>
    <w:pPr>
      <w:spacing w:before="100" w:beforeAutospacing="1" w:after="100" w:afterAutospacing="1"/>
      <w:outlineLvl w:val="1"/>
    </w:pPr>
    <w:rPr>
      <w:rFonts w:eastAsia="Times New Roman"/>
      <w:b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E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1530"/>
    <w:rPr>
      <w:color w:val="808080"/>
    </w:rPr>
  </w:style>
  <w:style w:type="paragraph" w:styleId="NormalnyWeb">
    <w:name w:val="Normal (Web)"/>
    <w:basedOn w:val="Normalny"/>
    <w:uiPriority w:val="99"/>
    <w:unhideWhenUsed/>
    <w:rsid w:val="00A82CC8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2C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22CA3"/>
    <w:rPr>
      <w:color w:val="0000FF"/>
      <w:u w:val="single"/>
    </w:rPr>
  </w:style>
  <w:style w:type="paragraph" w:customStyle="1" w:styleId="small">
    <w:name w:val="small"/>
    <w:basedOn w:val="Normalny"/>
    <w:rsid w:val="00322CA3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apple-converted-space">
    <w:name w:val="apple-converted-space"/>
    <w:basedOn w:val="Domylnaczcionkaakapitu"/>
    <w:rsid w:val="007B71A3"/>
  </w:style>
  <w:style w:type="character" w:styleId="Pogrubienie">
    <w:name w:val="Strong"/>
    <w:basedOn w:val="Domylnaczcionkaakapitu"/>
    <w:uiPriority w:val="22"/>
    <w:qFormat/>
    <w:rsid w:val="00C843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6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6C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B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B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BD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602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4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FA0B-6FA7-4D52-A9C0-F4643D39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ppe-user</dc:creator>
  <cp:lastModifiedBy>user</cp:lastModifiedBy>
  <cp:revision>22</cp:revision>
  <cp:lastPrinted>2020-09-03T08:51:00Z</cp:lastPrinted>
  <dcterms:created xsi:type="dcterms:W3CDTF">2019-06-17T09:40:00Z</dcterms:created>
  <dcterms:modified xsi:type="dcterms:W3CDTF">2020-09-03T09:44:00Z</dcterms:modified>
</cp:coreProperties>
</file>