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4B5" w:rsidRDefault="00683B54">
      <w:bookmarkStart w:id="0" w:name="_GoBack"/>
      <w:bookmarkEnd w:id="0"/>
      <w:r>
        <w:t>Gimnastyka korekcyjna</w:t>
      </w:r>
    </w:p>
    <w:p w:rsidR="00DB38E0" w:rsidRDefault="00DB38E0" w:rsidP="00DB38E0">
      <w:r>
        <w:t>Z uwagi na zaistniałą sytuację zachęcam Was do tego aby wspierać w</w:t>
      </w:r>
    </w:p>
    <w:p w:rsidR="00DB38E0" w:rsidRDefault="00DB38E0" w:rsidP="00DB38E0">
      <w:r>
        <w:t>domu rozwój fizyczny dziecka. Przedstawiam kilka propozycji ćwiczeń.</w:t>
      </w:r>
    </w:p>
    <w:p w:rsidR="00683B54" w:rsidRDefault="00EA24FD">
      <w:hyperlink r:id="rId4" w:history="1">
        <w:r w:rsidR="00683B54">
          <w:rPr>
            <w:rStyle w:val="Hipercze"/>
          </w:rPr>
          <w:t>https://www.youtube.com/watch?v=eiHGj8Tuo-I</w:t>
        </w:r>
      </w:hyperlink>
    </w:p>
    <w:p w:rsidR="00683B54" w:rsidRDefault="00DB38E0">
      <w:r>
        <w:t>Marcin Płoński</w:t>
      </w:r>
    </w:p>
    <w:sectPr w:rsidR="00683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54"/>
    <w:rsid w:val="00683B54"/>
    <w:rsid w:val="008834B5"/>
    <w:rsid w:val="00DB38E0"/>
    <w:rsid w:val="00EA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46074-566D-48CB-BECA-C2D02EA0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3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iHGj8Tuo-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ppe-user</cp:lastModifiedBy>
  <cp:revision>2</cp:revision>
  <dcterms:created xsi:type="dcterms:W3CDTF">2020-04-30T09:22:00Z</dcterms:created>
  <dcterms:modified xsi:type="dcterms:W3CDTF">2020-04-30T09:22:00Z</dcterms:modified>
</cp:coreProperties>
</file>