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E1" w:rsidRPr="0074345B" w:rsidRDefault="004351E1" w:rsidP="0074345B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hAnsi="Times New Roman"/>
          <w:sz w:val="24"/>
          <w:szCs w:val="24"/>
        </w:rPr>
        <w:t>Załącznik nr 1</w:t>
      </w:r>
    </w:p>
    <w:p w:rsidR="0074345B" w:rsidRPr="0074345B" w:rsidRDefault="00807815" w:rsidP="0074345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74345B">
        <w:rPr>
          <w:rFonts w:ascii="Times New Roman" w:hAnsi="Times New Roman"/>
          <w:b/>
          <w:sz w:val="24"/>
          <w:szCs w:val="24"/>
        </w:rPr>
        <w:t>Regulamin szkolnego konkursu profilaktycznego organizowane</w:t>
      </w:r>
      <w:r w:rsidR="009C31BF" w:rsidRPr="0074345B">
        <w:rPr>
          <w:rFonts w:ascii="Times New Roman" w:hAnsi="Times New Roman"/>
          <w:b/>
          <w:sz w:val="24"/>
          <w:szCs w:val="24"/>
        </w:rPr>
        <w:t>go</w:t>
      </w:r>
    </w:p>
    <w:p w:rsidR="00807815" w:rsidRPr="0074345B" w:rsidRDefault="00807815" w:rsidP="0074345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74345B">
        <w:rPr>
          <w:rFonts w:ascii="Times New Roman" w:hAnsi="Times New Roman"/>
          <w:b/>
          <w:sz w:val="24"/>
          <w:szCs w:val="24"/>
        </w:rPr>
        <w:t>w Zespole Szkół w Kobylinie Borzymach</w:t>
      </w:r>
    </w:p>
    <w:p w:rsidR="00F5650F" w:rsidRPr="0074345B" w:rsidRDefault="0074345B" w:rsidP="0074345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74345B">
        <w:rPr>
          <w:rFonts w:ascii="Times New Roman" w:hAnsi="Times New Roman"/>
          <w:b/>
          <w:sz w:val="24"/>
          <w:szCs w:val="24"/>
        </w:rPr>
        <w:t>pt. „Prawo obowiązuje także ucznia”</w:t>
      </w:r>
    </w:p>
    <w:p w:rsidR="009C31BF" w:rsidRPr="0074345B" w:rsidRDefault="009C31BF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7004FF" w:rsidRDefault="00F5650F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7004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Szkolnego  Konkursu  </w:t>
      </w:r>
      <w:r w:rsidR="00EC124F" w:rsidRPr="0074345B">
        <w:rPr>
          <w:rFonts w:ascii="Times New Roman" w:eastAsia="Times New Roman" w:hAnsi="Times New Roman"/>
          <w:sz w:val="24"/>
          <w:szCs w:val="24"/>
          <w:lang w:eastAsia="pl-PL"/>
        </w:rPr>
        <w:t>„Prawo obowiązuje także ucznia”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zwanym dalej Konkursem,</w:t>
      </w:r>
      <w:r w:rsidR="0074345B"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31BF" w:rsidRPr="0074345B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9C31BF"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004FF" w:rsidRDefault="00F5650F" w:rsidP="007004FF">
      <w:pPr>
        <w:pStyle w:val="Bezodstpw"/>
        <w:numPr>
          <w:ilvl w:val="0"/>
          <w:numId w:val="19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Komenda Powiatowa Policji w </w:t>
      </w:r>
      <w:r w:rsidR="007004FF">
        <w:rPr>
          <w:rFonts w:ascii="Times New Roman" w:eastAsia="Times New Roman" w:hAnsi="Times New Roman"/>
          <w:sz w:val="24"/>
          <w:szCs w:val="24"/>
          <w:lang w:eastAsia="pl-PL"/>
        </w:rPr>
        <w:t>Wysokiem Mazowieckiem</w:t>
      </w:r>
    </w:p>
    <w:p w:rsidR="009C31BF" w:rsidRPr="0074345B" w:rsidRDefault="009C31BF" w:rsidP="007004FF">
      <w:pPr>
        <w:pStyle w:val="Bezodstpw"/>
        <w:numPr>
          <w:ilvl w:val="0"/>
          <w:numId w:val="19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Zespół Szkół w Kobylinie Borzymach</w:t>
      </w:r>
    </w:p>
    <w:p w:rsidR="00F5650F" w:rsidRPr="0074345B" w:rsidRDefault="00F5650F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5650F" w:rsidRPr="0074345B" w:rsidRDefault="00F5650F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7004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Współorganizatorami Konkursu są : </w:t>
      </w:r>
    </w:p>
    <w:p w:rsidR="00F5650F" w:rsidRPr="0074345B" w:rsidRDefault="00F5650F" w:rsidP="007004FF">
      <w:pPr>
        <w:pStyle w:val="Bezodstpw"/>
        <w:numPr>
          <w:ilvl w:val="0"/>
          <w:numId w:val="20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Gminna  Komisja Rozwiązywania Problemów Alko</w:t>
      </w:r>
      <w:r w:rsidR="0074345B"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holowych w Kobylinie Borzymach </w:t>
      </w:r>
    </w:p>
    <w:p w:rsidR="009C31BF" w:rsidRPr="0074345B" w:rsidRDefault="009C31BF" w:rsidP="007004FF">
      <w:pPr>
        <w:pStyle w:val="Bezodstpw"/>
        <w:numPr>
          <w:ilvl w:val="0"/>
          <w:numId w:val="20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Posterunek Policji w Sokołach</w:t>
      </w:r>
      <w:r w:rsidR="00D721FE" w:rsidRPr="0074345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C31BF" w:rsidRPr="0074345B" w:rsidRDefault="009C31BF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5650F" w:rsidRPr="0074345B" w:rsidRDefault="007004FF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F5650F" w:rsidRPr="0074345B">
        <w:rPr>
          <w:rFonts w:ascii="Times New Roman" w:eastAsia="Times New Roman" w:hAnsi="Times New Roman"/>
          <w:sz w:val="24"/>
          <w:szCs w:val="24"/>
          <w:lang w:eastAsia="pl-PL"/>
        </w:rPr>
        <w:t>Cele konkursu:</w:t>
      </w:r>
    </w:p>
    <w:p w:rsidR="00F5650F" w:rsidRPr="0074345B" w:rsidRDefault="00F5650F" w:rsidP="004D0BF6">
      <w:pPr>
        <w:pStyle w:val="Bezodstpw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Propagowanie wiedzy na temat szkodliwości uzależnień,</w:t>
      </w:r>
    </w:p>
    <w:p w:rsidR="00F5650F" w:rsidRPr="0074345B" w:rsidRDefault="00F5650F" w:rsidP="004D0BF6">
      <w:pPr>
        <w:pStyle w:val="Bezodstpw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Poszerzenie wiedzy na temat wpływu zdrowego stylu życia na zdrowie, sprawność intelektualną i kondycję fizyczną;</w:t>
      </w:r>
    </w:p>
    <w:p w:rsidR="00F5650F" w:rsidRPr="0074345B" w:rsidRDefault="00F5650F" w:rsidP="004D0BF6">
      <w:pPr>
        <w:pStyle w:val="Bezodstpw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Propagowanie życia bez nałogów,</w:t>
      </w:r>
    </w:p>
    <w:p w:rsidR="00F5650F" w:rsidRPr="0074345B" w:rsidRDefault="00F5650F" w:rsidP="004D0BF6">
      <w:pPr>
        <w:pStyle w:val="Bezodstpw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Skłanianie uczniów do </w:t>
      </w:r>
      <w:proofErr w:type="spellStart"/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zachowań</w:t>
      </w:r>
      <w:proofErr w:type="spellEnd"/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asertywnych,</w:t>
      </w:r>
    </w:p>
    <w:p w:rsidR="00F5650F" w:rsidRPr="0074345B" w:rsidRDefault="00F5650F" w:rsidP="004D0BF6">
      <w:pPr>
        <w:pStyle w:val="Bezodstpw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Poszerzenie wiedzy na temat znajomości aktów prawnych – ustawa o wychowaniu w trzeźwości  i przeciwdziałaniu alkoholizmowi i narkomanii.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807815" w:rsidRPr="0074345B" w:rsidRDefault="00807815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807815" w:rsidRDefault="007004FF" w:rsidP="0074345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07815" w:rsidRPr="0074345B">
        <w:rPr>
          <w:rFonts w:ascii="Times New Roman" w:hAnsi="Times New Roman"/>
          <w:sz w:val="24"/>
          <w:szCs w:val="24"/>
        </w:rPr>
        <w:t>. W konkursie biorą udz</w:t>
      </w:r>
      <w:r w:rsidR="00434AC5" w:rsidRPr="0074345B">
        <w:rPr>
          <w:rFonts w:ascii="Times New Roman" w:hAnsi="Times New Roman"/>
          <w:sz w:val="24"/>
          <w:szCs w:val="24"/>
        </w:rPr>
        <w:t>iał wszyscy uczniowi</w:t>
      </w:r>
      <w:r w:rsidR="0074345B" w:rsidRPr="0074345B">
        <w:rPr>
          <w:rFonts w:ascii="Times New Roman" w:hAnsi="Times New Roman"/>
          <w:sz w:val="24"/>
          <w:szCs w:val="24"/>
        </w:rPr>
        <w:t xml:space="preserve">e gimnazjum i uczniowie klasy </w:t>
      </w:r>
      <w:r w:rsidR="00434AC5" w:rsidRPr="0074345B">
        <w:rPr>
          <w:rFonts w:ascii="Times New Roman" w:hAnsi="Times New Roman"/>
          <w:sz w:val="24"/>
          <w:szCs w:val="24"/>
        </w:rPr>
        <w:t xml:space="preserve"> VI szkoły    podstawowej.</w:t>
      </w:r>
    </w:p>
    <w:p w:rsidR="007004FF" w:rsidRPr="0074345B" w:rsidRDefault="007004FF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807815" w:rsidRPr="0074345B" w:rsidRDefault="007004FF" w:rsidP="0074345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07815" w:rsidRPr="0074345B">
        <w:rPr>
          <w:rFonts w:ascii="Times New Roman" w:hAnsi="Times New Roman"/>
          <w:sz w:val="24"/>
          <w:szCs w:val="24"/>
        </w:rPr>
        <w:t xml:space="preserve">. Konkurs obejmuje </w:t>
      </w:r>
      <w:r w:rsidR="00F5650F" w:rsidRPr="0074345B">
        <w:rPr>
          <w:rFonts w:ascii="Times New Roman" w:hAnsi="Times New Roman"/>
          <w:sz w:val="24"/>
          <w:szCs w:val="24"/>
        </w:rPr>
        <w:t>dwa etapy : klasowy i szkolny.</w:t>
      </w:r>
    </w:p>
    <w:p w:rsidR="00F5650F" w:rsidRPr="0074345B" w:rsidRDefault="00F5650F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807815" w:rsidRPr="007004FF" w:rsidRDefault="004D0BF6" w:rsidP="0074345B">
      <w:pPr>
        <w:pStyle w:val="Bezodstpw"/>
        <w:rPr>
          <w:rFonts w:ascii="Times New Roman" w:hAnsi="Times New Roman"/>
          <w:b/>
          <w:sz w:val="24"/>
          <w:szCs w:val="24"/>
        </w:rPr>
      </w:pPr>
      <w:r w:rsidRPr="007004FF">
        <w:rPr>
          <w:rFonts w:ascii="Times New Roman" w:hAnsi="Times New Roman"/>
          <w:b/>
          <w:sz w:val="24"/>
          <w:szCs w:val="24"/>
        </w:rPr>
        <w:t>ETAP  KLASOWY</w:t>
      </w:r>
      <w:r w:rsidR="007004FF">
        <w:rPr>
          <w:rFonts w:ascii="Times New Roman" w:hAnsi="Times New Roman"/>
          <w:b/>
          <w:sz w:val="24"/>
          <w:szCs w:val="24"/>
        </w:rPr>
        <w:t xml:space="preserve"> – 9.03.2017r.</w:t>
      </w:r>
      <w:bookmarkStart w:id="0" w:name="_GoBack"/>
      <w:bookmarkEnd w:id="0"/>
    </w:p>
    <w:p w:rsidR="00807815" w:rsidRPr="0074345B" w:rsidRDefault="00807815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807815" w:rsidRPr="0074345B" w:rsidRDefault="00807815" w:rsidP="0074345B">
      <w:pPr>
        <w:pStyle w:val="Bezodstpw"/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hAnsi="Times New Roman"/>
          <w:sz w:val="24"/>
          <w:szCs w:val="24"/>
        </w:rPr>
        <w:t xml:space="preserve">• Uczniowie rozwiązują test z wiedzy o </w:t>
      </w:r>
      <w:r w:rsidR="00D245B3" w:rsidRPr="0074345B">
        <w:rPr>
          <w:rFonts w:ascii="Times New Roman" w:hAnsi="Times New Roman"/>
          <w:sz w:val="24"/>
          <w:szCs w:val="24"/>
        </w:rPr>
        <w:t xml:space="preserve">odpowiedzialności prawnej za popełnianie czynów zabronionych ze zwróceniem szczególnej uwagi na zagrożenia związane z uzależnieniem od alkoholu, tytoniu, środków </w:t>
      </w:r>
      <w:r w:rsidR="007004FF">
        <w:rPr>
          <w:rFonts w:ascii="Times New Roman" w:hAnsi="Times New Roman"/>
          <w:sz w:val="24"/>
          <w:szCs w:val="24"/>
        </w:rPr>
        <w:t>psychoaktywnych</w:t>
      </w:r>
      <w:r w:rsidRPr="0074345B">
        <w:rPr>
          <w:rFonts w:ascii="Times New Roman" w:hAnsi="Times New Roman"/>
          <w:sz w:val="24"/>
          <w:szCs w:val="24"/>
        </w:rPr>
        <w:t>. Za każdą prawidłową odpowiedź można uzyskać 1 punkt. Całość testu to 25</w:t>
      </w:r>
      <w:r w:rsidR="00D245B3" w:rsidRPr="0074345B">
        <w:rPr>
          <w:rFonts w:ascii="Times New Roman" w:hAnsi="Times New Roman"/>
          <w:sz w:val="24"/>
          <w:szCs w:val="24"/>
        </w:rPr>
        <w:t xml:space="preserve"> – 30 </w:t>
      </w:r>
      <w:r w:rsidRPr="0074345B">
        <w:rPr>
          <w:rFonts w:ascii="Times New Roman" w:hAnsi="Times New Roman"/>
          <w:sz w:val="24"/>
          <w:szCs w:val="24"/>
        </w:rPr>
        <w:t xml:space="preserve"> punktów. </w:t>
      </w:r>
    </w:p>
    <w:p w:rsidR="00807815" w:rsidRPr="0074345B" w:rsidRDefault="00807815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807815" w:rsidRPr="0074345B" w:rsidRDefault="00807815" w:rsidP="0074345B">
      <w:pPr>
        <w:pStyle w:val="Bezodstpw"/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hAnsi="Times New Roman"/>
          <w:sz w:val="24"/>
          <w:szCs w:val="24"/>
        </w:rPr>
        <w:t xml:space="preserve">• Komisja szkolna oceni odpowiedzi i </w:t>
      </w:r>
      <w:r w:rsidR="007004FF">
        <w:rPr>
          <w:rFonts w:ascii="Times New Roman" w:hAnsi="Times New Roman"/>
          <w:sz w:val="24"/>
          <w:szCs w:val="24"/>
        </w:rPr>
        <w:t>wyłoni zwycięzców w każdej klasie.</w:t>
      </w:r>
    </w:p>
    <w:p w:rsidR="00F5650F" w:rsidRPr="0074345B" w:rsidRDefault="00D245B3" w:rsidP="0074345B">
      <w:pPr>
        <w:pStyle w:val="Bezodstpw"/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hAnsi="Times New Roman"/>
          <w:sz w:val="24"/>
          <w:szCs w:val="24"/>
        </w:rPr>
        <w:t>Przewiduje się nagrody rzeczowe za uzyskanie trzech najlepszych wyników w konkurencji klasowej.</w:t>
      </w:r>
    </w:p>
    <w:p w:rsidR="00807815" w:rsidRPr="0074345B" w:rsidRDefault="00807815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510E1B" w:rsidRPr="0074345B" w:rsidRDefault="00807815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</w:rPr>
        <w:t xml:space="preserve">• Przed przystąpieniem do </w:t>
      </w:r>
      <w:r w:rsidR="00510E1B" w:rsidRPr="0074345B">
        <w:rPr>
          <w:rFonts w:ascii="Times New Roman" w:hAnsi="Times New Roman"/>
          <w:sz w:val="24"/>
          <w:szCs w:val="24"/>
        </w:rPr>
        <w:t xml:space="preserve"> konkursu </w:t>
      </w:r>
      <w:r w:rsidRPr="0074345B">
        <w:rPr>
          <w:rFonts w:ascii="Times New Roman" w:hAnsi="Times New Roman"/>
          <w:sz w:val="24"/>
          <w:szCs w:val="24"/>
        </w:rPr>
        <w:t xml:space="preserve">uczniowie będą mieli możliwość </w:t>
      </w:r>
      <w:r w:rsidR="00510E1B" w:rsidRPr="0074345B">
        <w:rPr>
          <w:rFonts w:ascii="Times New Roman" w:hAnsi="Times New Roman"/>
          <w:sz w:val="24"/>
          <w:szCs w:val="24"/>
        </w:rPr>
        <w:t xml:space="preserve">wzięcia udziału </w:t>
      </w:r>
      <w:r w:rsidR="00510E1B"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w zajęciach szkolnych, podczas których zapoznają się z zasadami szeroko pojętego bezpieczeństwa, problematyką uzależnień, pracą Policji oraz prawa. </w:t>
      </w:r>
    </w:p>
    <w:p w:rsidR="00D245B3" w:rsidRPr="0074345B" w:rsidRDefault="00D245B3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510E1B" w:rsidRPr="0074345B" w:rsidRDefault="0074345B" w:rsidP="0074345B">
      <w:pPr>
        <w:pStyle w:val="Bezodstpw"/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hAnsi="Times New Roman"/>
          <w:sz w:val="24"/>
          <w:szCs w:val="24"/>
        </w:rPr>
        <w:t>•</w:t>
      </w:r>
      <w:r w:rsidR="00510E1B" w:rsidRPr="0074345B">
        <w:rPr>
          <w:rFonts w:ascii="Times New Roman" w:eastAsia="Times New Roman" w:hAnsi="Times New Roman"/>
          <w:sz w:val="24"/>
          <w:szCs w:val="24"/>
          <w:lang w:eastAsia="pl-PL"/>
        </w:rPr>
        <w:t>Przygotowanie uczestników do poszczególnych etapów Konkursu należy do pedagoga, nauczycieli, dzielnicowych oraz pracownika i funkcjonariuszy Zespołu ds. Prewencji Kryminalnej Nieletnich i Patologii zwanego w dalszej części regulaminu Zespołem.</w:t>
      </w:r>
    </w:p>
    <w:p w:rsidR="007004FF" w:rsidRDefault="007004FF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7004FF" w:rsidRDefault="007004FF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807815" w:rsidRPr="007004FF" w:rsidRDefault="004D0BF6" w:rsidP="0074345B">
      <w:pPr>
        <w:pStyle w:val="Bezodstpw"/>
        <w:rPr>
          <w:rFonts w:ascii="Times New Roman" w:hAnsi="Times New Roman"/>
          <w:b/>
          <w:sz w:val="24"/>
          <w:szCs w:val="24"/>
        </w:rPr>
      </w:pPr>
      <w:r w:rsidRPr="007004FF">
        <w:rPr>
          <w:rFonts w:ascii="Times New Roman" w:hAnsi="Times New Roman"/>
          <w:b/>
          <w:sz w:val="24"/>
          <w:szCs w:val="24"/>
        </w:rPr>
        <w:lastRenderedPageBreak/>
        <w:t>ETAP  SZKOLNY</w:t>
      </w:r>
      <w:r w:rsidR="00807815" w:rsidRPr="007004FF">
        <w:rPr>
          <w:rFonts w:ascii="Times New Roman" w:hAnsi="Times New Roman"/>
          <w:b/>
          <w:sz w:val="24"/>
          <w:szCs w:val="24"/>
        </w:rPr>
        <w:t xml:space="preserve"> - finał </w:t>
      </w:r>
      <w:r w:rsidR="007004FF" w:rsidRPr="007004FF">
        <w:rPr>
          <w:rFonts w:ascii="Times New Roman" w:hAnsi="Times New Roman"/>
          <w:b/>
          <w:sz w:val="24"/>
          <w:szCs w:val="24"/>
        </w:rPr>
        <w:t>– 21.03.2017r.</w:t>
      </w:r>
    </w:p>
    <w:p w:rsidR="004D0BF6" w:rsidRDefault="004D0BF6" w:rsidP="0074345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0BF6" w:rsidRDefault="004D0BF6" w:rsidP="0074345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finał każda klasa przygotowuje:</w:t>
      </w:r>
    </w:p>
    <w:p w:rsidR="004D0BF6" w:rsidRDefault="004D0BF6" w:rsidP="004D0BF6">
      <w:pPr>
        <w:pStyle w:val="Bezodstpw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Prezentację klasy</w:t>
      </w:r>
    </w:p>
    <w:p w:rsidR="004D0BF6" w:rsidRDefault="004D0BF6" w:rsidP="004D0BF6">
      <w:pPr>
        <w:pStyle w:val="Bezodstpw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Plakat </w:t>
      </w:r>
    </w:p>
    <w:p w:rsidR="004D0BF6" w:rsidRDefault="004D0BF6" w:rsidP="004D0BF6">
      <w:pPr>
        <w:pStyle w:val="Bezodstpw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Bezpieczne hasło </w:t>
      </w:r>
    </w:p>
    <w:p w:rsidR="004D0BF6" w:rsidRPr="0074345B" w:rsidRDefault="004D0BF6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15622A" w:rsidRPr="004D0BF6" w:rsidRDefault="00344B32" w:rsidP="0074345B">
      <w:pPr>
        <w:pStyle w:val="Bezodstpw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D0BF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Zadanie 1 - </w:t>
      </w:r>
      <w:r w:rsidR="0015622A" w:rsidRPr="004D0BF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„PREZENTACJA   KLASY”</w:t>
      </w:r>
    </w:p>
    <w:p w:rsidR="004D0BF6" w:rsidRPr="0074345B" w:rsidRDefault="004D0BF6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22A" w:rsidRPr="0074345B" w:rsidRDefault="0015622A" w:rsidP="007004FF">
      <w:pPr>
        <w:pStyle w:val="Bezodstpw"/>
        <w:numPr>
          <w:ilvl w:val="0"/>
          <w:numId w:val="2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Celem tej konkurencji jest zaprezentowanie </w:t>
      </w:r>
      <w:r w:rsidR="004D0BF6" w:rsidRPr="0074345B">
        <w:rPr>
          <w:rFonts w:ascii="Times New Roman" w:eastAsia="Times New Roman" w:hAnsi="Times New Roman"/>
          <w:sz w:val="24"/>
          <w:szCs w:val="24"/>
          <w:lang w:eastAsia="pl-PL"/>
        </w:rPr>
        <w:t>uczestników</w:t>
      </w:r>
      <w:r w:rsidR="004D0BF6"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 xml:space="preserve">drużyny, </w:t>
      </w:r>
      <w:r w:rsidR="004D0BF6"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 xml:space="preserve">klasy, </w:t>
      </w:r>
      <w:r w:rsidR="004D0BF6" w:rsidRPr="0074345B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D0BF6"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 xml:space="preserve">powiatu oraz 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osób przygotowujących d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>o udziału w finale.</w:t>
      </w:r>
    </w:p>
    <w:p w:rsidR="0015622A" w:rsidRPr="0074345B" w:rsidRDefault="0015622A" w:rsidP="007004FF">
      <w:pPr>
        <w:pStyle w:val="Bezodstpw"/>
        <w:numPr>
          <w:ilvl w:val="0"/>
          <w:numId w:val="2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Forma prezentacji dowolna. </w:t>
      </w:r>
    </w:p>
    <w:p w:rsidR="0015622A" w:rsidRPr="0074345B" w:rsidRDefault="0015622A" w:rsidP="007004FF">
      <w:pPr>
        <w:pStyle w:val="Bezodstpw"/>
        <w:numPr>
          <w:ilvl w:val="0"/>
          <w:numId w:val="2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Czas prezentacji: 90 sekund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Liczba prezentujących: maksymalnie 4 uczniów z klasy    </w:t>
      </w:r>
    </w:p>
    <w:p w:rsidR="004D0BF6" w:rsidRDefault="004D0BF6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22A" w:rsidRPr="0074345B" w:rsidRDefault="0074345B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Kryteria oceny:</w:t>
      </w:r>
    </w:p>
    <w:p w:rsidR="0015622A" w:rsidRPr="0074345B" w:rsidRDefault="0015622A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sfera artystyczna – maksymalnie 6 pkt.</w:t>
      </w:r>
    </w:p>
    <w:p w:rsidR="0015622A" w:rsidRPr="0074345B" w:rsidRDefault="0015622A" w:rsidP="004D0BF6">
      <w:pPr>
        <w:pStyle w:val="Bezodstpw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stopień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 xml:space="preserve"> zaangażowania członków drużyny</w:t>
      </w:r>
    </w:p>
    <w:p w:rsidR="0015622A" w:rsidRPr="0074345B" w:rsidRDefault="004D0BF6" w:rsidP="004D0BF6">
      <w:pPr>
        <w:pStyle w:val="Bezodstpw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czytelność przekazu</w:t>
      </w:r>
    </w:p>
    <w:p w:rsidR="0015622A" w:rsidRPr="0074345B" w:rsidRDefault="0015622A" w:rsidP="004D0BF6">
      <w:pPr>
        <w:pStyle w:val="Bezodstpw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atrakcyjność prezentacji</w:t>
      </w:r>
    </w:p>
    <w:p w:rsidR="0015622A" w:rsidRPr="0074345B" w:rsidRDefault="0015622A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4345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sfera merytoryczna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– maksymalnie 10 pkt.</w:t>
      </w:r>
    </w:p>
    <w:p w:rsidR="0015622A" w:rsidRPr="0074345B" w:rsidRDefault="0015622A" w:rsidP="004D0BF6">
      <w:pPr>
        <w:pStyle w:val="Bezodstpw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naz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>wa powiatu, gminy, miejscowości</w:t>
      </w:r>
    </w:p>
    <w:p w:rsidR="0015622A" w:rsidRPr="0074345B" w:rsidRDefault="004D0BF6" w:rsidP="004D0BF6">
      <w:pPr>
        <w:pStyle w:val="Bezodstpw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szkoły</w:t>
      </w:r>
    </w:p>
    <w:p w:rsidR="0015622A" w:rsidRPr="0074345B" w:rsidRDefault="0015622A" w:rsidP="004D0BF6">
      <w:pPr>
        <w:pStyle w:val="Bezodstpw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przedstawienie osoby przygot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>owującej uczniów do prezentacji</w:t>
      </w:r>
    </w:p>
    <w:p w:rsidR="0015622A" w:rsidRPr="0074345B" w:rsidRDefault="0015622A" w:rsidP="004D0BF6">
      <w:pPr>
        <w:pStyle w:val="Bezodstpw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pr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>zedstawienie się prezentujących</w:t>
      </w:r>
    </w:p>
    <w:p w:rsidR="0074345B" w:rsidRPr="0074345B" w:rsidRDefault="0015622A" w:rsidP="004D0BF6">
      <w:pPr>
        <w:pStyle w:val="Bezodstpw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czynnik</w:t>
      </w:r>
      <w:r w:rsidR="004D0BF6">
        <w:rPr>
          <w:rFonts w:ascii="Times New Roman" w:eastAsia="Times New Roman" w:hAnsi="Times New Roman"/>
          <w:sz w:val="24"/>
          <w:szCs w:val="24"/>
          <w:lang w:eastAsia="pl-PL"/>
        </w:rPr>
        <w:t>i związane z udziałem konkursie</w:t>
      </w:r>
    </w:p>
    <w:p w:rsidR="0015622A" w:rsidRPr="0074345B" w:rsidRDefault="0015622A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Maksymalna liczba punktów możliwych do uzyskania – </w:t>
      </w:r>
      <w:r w:rsidR="00D245B3" w:rsidRPr="0074345B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pkt.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Uwaga!!! Za przekroczenie limitu czasowego drużyna traci 5 pkt. </w:t>
      </w:r>
    </w:p>
    <w:p w:rsidR="00974A6B" w:rsidRPr="0074345B" w:rsidRDefault="00974A6B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4A6B" w:rsidRPr="0074345B" w:rsidRDefault="00974A6B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1BF" w:rsidRPr="004D0BF6" w:rsidRDefault="009C31BF" w:rsidP="0074345B">
      <w:pPr>
        <w:pStyle w:val="Bezodstpw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D0BF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Zadanie </w:t>
      </w:r>
      <w:r w:rsidR="00D245B3" w:rsidRPr="004D0BF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2</w:t>
      </w:r>
      <w:r w:rsidR="004D0BF6" w:rsidRPr="004D0BF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– PLAKAT</w:t>
      </w:r>
    </w:p>
    <w:p w:rsidR="009C31BF" w:rsidRPr="0074345B" w:rsidRDefault="009C31BF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  </w:t>
      </w:r>
    </w:p>
    <w:p w:rsidR="007004FF" w:rsidRDefault="00D245B3" w:rsidP="007004FF">
      <w:pPr>
        <w:pStyle w:val="Bezodstpw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Głównym celem tej konkurencji jest przedstawienie plakatu, </w:t>
      </w:r>
      <w:r w:rsidRPr="0074345B">
        <w:rPr>
          <w:rFonts w:ascii="Times New Roman" w:hAnsi="Times New Roman"/>
          <w:sz w:val="24"/>
          <w:szCs w:val="24"/>
        </w:rPr>
        <w:t xml:space="preserve">związanego 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z zagrożeniami wynikającymi z uzależnieniami od: alkoholu, narkotyków, nikotyny oraz innych substancji psychoaktywnych</w:t>
      </w:r>
      <w:r w:rsidR="007004FF">
        <w:rPr>
          <w:rFonts w:ascii="Times New Roman" w:hAnsi="Times New Roman"/>
          <w:sz w:val="24"/>
          <w:szCs w:val="24"/>
        </w:rPr>
        <w:t>.</w:t>
      </w:r>
    </w:p>
    <w:p w:rsidR="007004FF" w:rsidRPr="007004FF" w:rsidRDefault="009C31BF" w:rsidP="007004FF">
      <w:pPr>
        <w:pStyle w:val="Bezodstpw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Na ocenę plakatu będzie wpływał poziom artystyczny i merytoryczny projektu. </w:t>
      </w:r>
    </w:p>
    <w:p w:rsidR="009C31BF" w:rsidRPr="0074345B" w:rsidRDefault="009C31BF" w:rsidP="007004FF">
      <w:pPr>
        <w:pStyle w:val="Bezodstpw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Praca konkursowa ma być dziełem oryginalnym, wykonanym przez uczniów, a wszelkie zastosowanie w nim elementów pochodzących z innych wytworów plastycznych np.: zdjęć, plakatów, komiksów, albumów, gazet itp. dopuszczalne jest tylko wtedy, gdy ma twórczy charakter. </w:t>
      </w:r>
    </w:p>
    <w:p w:rsidR="009C31BF" w:rsidRPr="0074345B" w:rsidRDefault="007004FF" w:rsidP="007004FF">
      <w:pPr>
        <w:pStyle w:val="Bezodstpw"/>
        <w:numPr>
          <w:ilvl w:val="0"/>
          <w:numId w:val="2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wątpliwych wypadkach (</w:t>
      </w:r>
      <w:r w:rsidR="009C31BF"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kiedy dochodzi do plagiatu, bądź cudze dzieło wykorzystane jest niemal bez zmian) komisja sędziowska nie dopuszcza pracy do konkursu. </w:t>
      </w:r>
    </w:p>
    <w:p w:rsidR="009C31BF" w:rsidRPr="0074345B" w:rsidRDefault="009C31BF" w:rsidP="007004FF">
      <w:pPr>
        <w:pStyle w:val="Bezodstpw"/>
        <w:numPr>
          <w:ilvl w:val="0"/>
          <w:numId w:val="2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W przypadku niedopuszczenia plakatu do konkursu, komisja sędziowska przygotowuje pisemne uzasadnie</w:t>
      </w:r>
      <w:r w:rsidRPr="004D0BF6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swojej decyzji, które umieszcza w protokole z przebiegu konkurencji. </w:t>
      </w:r>
    </w:p>
    <w:p w:rsidR="007004FF" w:rsidRDefault="009C31BF" w:rsidP="0074345B">
      <w:pPr>
        <w:pStyle w:val="Bezodstpw"/>
        <w:numPr>
          <w:ilvl w:val="0"/>
          <w:numId w:val="2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Maksymalna liczba punktów możliwych do otrzymania w tej konkurencji – 1</w:t>
      </w:r>
      <w:r w:rsidR="00D245B3" w:rsidRPr="0074345B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 xml:space="preserve"> pkt.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C31BF" w:rsidRPr="007004FF" w:rsidRDefault="004D0BF6" w:rsidP="007004FF">
      <w:pPr>
        <w:pStyle w:val="Bezodstpw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004F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Zadanie 6 – BEZPIECZNE HASŁO</w:t>
      </w:r>
    </w:p>
    <w:p w:rsidR="004D0BF6" w:rsidRPr="0074345B" w:rsidRDefault="004D0BF6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345B" w:rsidRPr="0074345B" w:rsidRDefault="007004FF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  <w:lang w:eastAsia="pl-PL"/>
        </w:rPr>
        <w:t>Głównym celem tej konkurencji jest przedstawienie hasła, które wskaże najatrakcyjniejszą propozycję spędzania wolnego czasu (akceptowalną społecznie i zgodną z prawem), alternatywną dla zagrożeń wynikających z uzależnienia od: alkoholu, narkotyków, nikotyny oraz innych substancji psychoaktywnych.</w:t>
      </w:r>
      <w:r w:rsidRPr="0074345B">
        <w:rPr>
          <w:rFonts w:ascii="Times New Roman" w:hAnsi="Times New Roman"/>
          <w:sz w:val="24"/>
          <w:szCs w:val="24"/>
          <w:lang w:eastAsia="pl-PL"/>
        </w:rPr>
        <w:br/>
      </w:r>
      <w:r w:rsidR="009C31BF" w:rsidRPr="0074345B">
        <w:rPr>
          <w:rFonts w:ascii="Times New Roman" w:eastAsia="Times New Roman" w:hAnsi="Times New Roman"/>
          <w:sz w:val="24"/>
          <w:szCs w:val="24"/>
          <w:lang w:eastAsia="pl-PL"/>
        </w:rPr>
        <w:t>Czas trwania inscenizacji: 90 sekund</w:t>
      </w:r>
      <w:r w:rsidR="009C31BF" w:rsidRPr="0074345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Liczba uczestniczących w inscenizacji: maksymalnie 6 uczniów z  klasy </w:t>
      </w:r>
    </w:p>
    <w:p w:rsidR="007004FF" w:rsidRDefault="007004FF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1BF" w:rsidRPr="007004FF" w:rsidRDefault="009C31BF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t>Elementy poddawane ocenie:</w:t>
      </w:r>
      <w:r w:rsidRPr="0074345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4345B">
        <w:rPr>
          <w:rFonts w:ascii="Times New Roman" w:hAnsi="Times New Roman"/>
          <w:sz w:val="24"/>
          <w:szCs w:val="24"/>
          <w:lang w:eastAsia="pl-PL"/>
        </w:rPr>
        <w:br/>
      </w:r>
      <w:r w:rsidRPr="0074345B">
        <w:rPr>
          <w:rFonts w:ascii="Times New Roman" w:hAnsi="Times New Roman"/>
          <w:i/>
          <w:iCs/>
          <w:sz w:val="24"/>
          <w:szCs w:val="24"/>
          <w:lang w:eastAsia="pl-PL"/>
        </w:rPr>
        <w:t>sfera artystyczna</w:t>
      </w:r>
      <w:r w:rsidRPr="0074345B">
        <w:rPr>
          <w:rFonts w:ascii="Times New Roman" w:hAnsi="Times New Roman"/>
          <w:sz w:val="24"/>
          <w:szCs w:val="24"/>
          <w:lang w:eastAsia="pl-PL"/>
        </w:rPr>
        <w:t xml:space="preserve"> – maksymalnie 8 pkt. </w:t>
      </w:r>
    </w:p>
    <w:p w:rsidR="009C31BF" w:rsidRPr="0074345B" w:rsidRDefault="009C31BF" w:rsidP="004D0BF6">
      <w:pPr>
        <w:pStyle w:val="Bezodstpw"/>
        <w:numPr>
          <w:ilvl w:val="0"/>
          <w:numId w:val="17"/>
        </w:numPr>
        <w:rPr>
          <w:rFonts w:ascii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  <w:lang w:eastAsia="pl-PL"/>
        </w:rPr>
        <w:t>stopień zaangażowania członków drużyny,</w:t>
      </w:r>
    </w:p>
    <w:p w:rsidR="009C31BF" w:rsidRPr="0074345B" w:rsidRDefault="009C31BF" w:rsidP="004D0BF6">
      <w:pPr>
        <w:pStyle w:val="Bezodstpw"/>
        <w:numPr>
          <w:ilvl w:val="0"/>
          <w:numId w:val="17"/>
        </w:numPr>
        <w:rPr>
          <w:rFonts w:ascii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  <w:lang w:eastAsia="pl-PL"/>
        </w:rPr>
        <w:t>czytelność przekazu,</w:t>
      </w:r>
    </w:p>
    <w:p w:rsidR="009C31BF" w:rsidRPr="0074345B" w:rsidRDefault="009C31BF" w:rsidP="004D0BF6">
      <w:pPr>
        <w:pStyle w:val="Bezodstpw"/>
        <w:numPr>
          <w:ilvl w:val="0"/>
          <w:numId w:val="17"/>
        </w:numPr>
        <w:rPr>
          <w:rFonts w:ascii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  <w:lang w:eastAsia="pl-PL"/>
        </w:rPr>
        <w:t>atrakcyjność prezentacji,</w:t>
      </w:r>
    </w:p>
    <w:p w:rsidR="009C31BF" w:rsidRPr="0074345B" w:rsidRDefault="009C31BF" w:rsidP="004D0BF6">
      <w:pPr>
        <w:pStyle w:val="Bezodstpw"/>
        <w:numPr>
          <w:ilvl w:val="0"/>
          <w:numId w:val="17"/>
        </w:numPr>
        <w:rPr>
          <w:rFonts w:ascii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  <w:lang w:eastAsia="pl-PL"/>
        </w:rPr>
        <w:t>atrakc</w:t>
      </w:r>
      <w:r w:rsidR="0074345B" w:rsidRPr="0074345B">
        <w:rPr>
          <w:rFonts w:ascii="Times New Roman" w:hAnsi="Times New Roman"/>
          <w:sz w:val="24"/>
          <w:szCs w:val="24"/>
          <w:lang w:eastAsia="pl-PL"/>
        </w:rPr>
        <w:t>yjność hasła - „przyswajalność”</w:t>
      </w:r>
    </w:p>
    <w:p w:rsidR="0074345B" w:rsidRPr="0074345B" w:rsidRDefault="0074345B" w:rsidP="0074345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9C31BF" w:rsidRPr="0074345B" w:rsidRDefault="009C31BF" w:rsidP="0074345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i/>
          <w:iCs/>
          <w:sz w:val="24"/>
          <w:szCs w:val="24"/>
          <w:lang w:eastAsia="pl-PL"/>
        </w:rPr>
        <w:t>sfera merytoryczna</w:t>
      </w:r>
      <w:r w:rsidRPr="0074345B">
        <w:rPr>
          <w:rFonts w:ascii="Times New Roman" w:hAnsi="Times New Roman"/>
          <w:sz w:val="24"/>
          <w:szCs w:val="24"/>
          <w:lang w:eastAsia="pl-PL"/>
        </w:rPr>
        <w:t xml:space="preserve"> – maksymalnie 6 pkt.</w:t>
      </w:r>
    </w:p>
    <w:p w:rsidR="009C31BF" w:rsidRPr="0074345B" w:rsidRDefault="009C31BF" w:rsidP="004D0BF6">
      <w:pPr>
        <w:pStyle w:val="Bezodstpw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  <w:lang w:eastAsia="pl-PL"/>
        </w:rPr>
        <w:t>zgodność treści inscenizacji z hasłem,</w:t>
      </w:r>
    </w:p>
    <w:p w:rsidR="009C31BF" w:rsidRPr="0074345B" w:rsidRDefault="009C31BF" w:rsidP="004D0BF6">
      <w:pPr>
        <w:pStyle w:val="Bezodstpw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  <w:lang w:eastAsia="pl-PL"/>
        </w:rPr>
        <w:t>nawiązanie do jednego z określonych zagrożeń,</w:t>
      </w:r>
    </w:p>
    <w:p w:rsidR="0074345B" w:rsidRPr="0074345B" w:rsidRDefault="009C31BF" w:rsidP="004D0BF6">
      <w:pPr>
        <w:pStyle w:val="Bezodstpw"/>
        <w:numPr>
          <w:ilvl w:val="0"/>
          <w:numId w:val="18"/>
        </w:numPr>
        <w:rPr>
          <w:rFonts w:ascii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  <w:lang w:eastAsia="pl-PL"/>
        </w:rPr>
        <w:t>atrakcyjność i realność proponowanej formy spędzenia wolnego czasu.</w:t>
      </w:r>
    </w:p>
    <w:p w:rsidR="0074345B" w:rsidRPr="0074345B" w:rsidRDefault="0074345B" w:rsidP="0074345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807815" w:rsidRPr="0074345B" w:rsidRDefault="009C31BF" w:rsidP="0074345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74345B">
        <w:rPr>
          <w:rFonts w:ascii="Times New Roman" w:hAnsi="Times New Roman"/>
          <w:sz w:val="24"/>
          <w:szCs w:val="24"/>
          <w:lang w:eastAsia="pl-PL"/>
        </w:rPr>
        <w:t xml:space="preserve">Maksymalna liczba punktów możliwych do otrzymania – 14 pkt. </w:t>
      </w:r>
      <w:r w:rsidRPr="0074345B">
        <w:rPr>
          <w:rFonts w:ascii="Times New Roman" w:hAnsi="Times New Roman"/>
          <w:sz w:val="24"/>
          <w:szCs w:val="24"/>
          <w:lang w:eastAsia="pl-PL"/>
        </w:rPr>
        <w:br/>
        <w:t xml:space="preserve">Uwaga!!! Za przekroczenie limitu czasowego drużyna traci 5 pkt. </w:t>
      </w:r>
    </w:p>
    <w:p w:rsidR="0074345B" w:rsidRPr="0074345B" w:rsidRDefault="0074345B" w:rsidP="0074345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C30609" w:rsidRPr="0074345B" w:rsidRDefault="00434AC5" w:rsidP="0074345B">
      <w:pPr>
        <w:pStyle w:val="Bezodstpw"/>
        <w:rPr>
          <w:rFonts w:ascii="Times New Roman" w:hAnsi="Times New Roman"/>
          <w:sz w:val="24"/>
          <w:szCs w:val="24"/>
        </w:rPr>
      </w:pPr>
      <w:r w:rsidRPr="0074345B">
        <w:rPr>
          <w:rFonts w:ascii="Times New Roman" w:hAnsi="Times New Roman"/>
          <w:sz w:val="24"/>
          <w:szCs w:val="24"/>
        </w:rPr>
        <w:t>Klasa, która zdobędzie  największą ilość punktów otrzyma puchar i nagrodę ufundowaną przez Gminną Komisję Rozwiązywania Problemów Alkoholowych w Kobylinie Borzymach.</w:t>
      </w:r>
    </w:p>
    <w:p w:rsidR="00434AC5" w:rsidRPr="0074345B" w:rsidRDefault="00434AC5" w:rsidP="0074345B">
      <w:pPr>
        <w:pStyle w:val="Bezodstpw"/>
        <w:rPr>
          <w:rFonts w:ascii="Times New Roman" w:hAnsi="Times New Roman"/>
          <w:sz w:val="24"/>
          <w:szCs w:val="24"/>
        </w:rPr>
      </w:pPr>
    </w:p>
    <w:p w:rsidR="0074345B" w:rsidRPr="0074345B" w:rsidRDefault="0074345B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345B" w:rsidRPr="0074345B" w:rsidRDefault="0074345B" w:rsidP="0074345B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E45C0" w:rsidRPr="0074345B" w:rsidRDefault="00EE45C0" w:rsidP="0074345B">
      <w:pPr>
        <w:pStyle w:val="Bezodstpw"/>
        <w:rPr>
          <w:rFonts w:ascii="Times New Roman" w:hAnsi="Times New Roman"/>
          <w:sz w:val="24"/>
          <w:szCs w:val="24"/>
        </w:rPr>
      </w:pPr>
    </w:p>
    <w:sectPr w:rsidR="00EE45C0" w:rsidRPr="0074345B" w:rsidSect="00EE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762C"/>
    <w:multiLevelType w:val="hybridMultilevel"/>
    <w:tmpl w:val="FCEEDA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1C09"/>
    <w:multiLevelType w:val="multilevel"/>
    <w:tmpl w:val="7D3E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20C9"/>
    <w:multiLevelType w:val="hybridMultilevel"/>
    <w:tmpl w:val="FFFC26DA"/>
    <w:lvl w:ilvl="0" w:tplc="DF4AD63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F1D95"/>
    <w:multiLevelType w:val="hybridMultilevel"/>
    <w:tmpl w:val="156A0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D097D"/>
    <w:multiLevelType w:val="hybridMultilevel"/>
    <w:tmpl w:val="4DDA1DC4"/>
    <w:lvl w:ilvl="0" w:tplc="1214F71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D3111"/>
    <w:multiLevelType w:val="hybridMultilevel"/>
    <w:tmpl w:val="10D65982"/>
    <w:lvl w:ilvl="0" w:tplc="4B14BCAA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D07CF"/>
    <w:multiLevelType w:val="hybridMultilevel"/>
    <w:tmpl w:val="8D2A065A"/>
    <w:lvl w:ilvl="0" w:tplc="942A7C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AF0CEE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5F7692C8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C4182"/>
    <w:multiLevelType w:val="multilevel"/>
    <w:tmpl w:val="BBAE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B0600"/>
    <w:multiLevelType w:val="hybridMultilevel"/>
    <w:tmpl w:val="A03A3A2C"/>
    <w:lvl w:ilvl="0" w:tplc="1214F71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655EE"/>
    <w:multiLevelType w:val="hybridMultilevel"/>
    <w:tmpl w:val="C8808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A279F"/>
    <w:multiLevelType w:val="hybridMultilevel"/>
    <w:tmpl w:val="4F82C7E4"/>
    <w:lvl w:ilvl="0" w:tplc="1214F71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E15E3"/>
    <w:multiLevelType w:val="hybridMultilevel"/>
    <w:tmpl w:val="A22E4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F30E4"/>
    <w:multiLevelType w:val="hybridMultilevel"/>
    <w:tmpl w:val="B21E9C08"/>
    <w:lvl w:ilvl="0" w:tplc="1214F71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21A6E"/>
    <w:multiLevelType w:val="hybridMultilevel"/>
    <w:tmpl w:val="621EA6FA"/>
    <w:lvl w:ilvl="0" w:tplc="1214F71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0595"/>
    <w:multiLevelType w:val="hybridMultilevel"/>
    <w:tmpl w:val="A3F0B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A085D"/>
    <w:multiLevelType w:val="multilevel"/>
    <w:tmpl w:val="0472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D796D"/>
    <w:multiLevelType w:val="hybridMultilevel"/>
    <w:tmpl w:val="1F8E0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A6201"/>
    <w:multiLevelType w:val="hybridMultilevel"/>
    <w:tmpl w:val="F3A0D8D0"/>
    <w:lvl w:ilvl="0" w:tplc="1214F71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F10645"/>
    <w:multiLevelType w:val="hybridMultilevel"/>
    <w:tmpl w:val="590818B6"/>
    <w:lvl w:ilvl="0" w:tplc="1214F71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7F6132"/>
    <w:multiLevelType w:val="hybridMultilevel"/>
    <w:tmpl w:val="1DDAB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021838"/>
    <w:multiLevelType w:val="hybridMultilevel"/>
    <w:tmpl w:val="A9B2BDE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8703794"/>
    <w:multiLevelType w:val="multilevel"/>
    <w:tmpl w:val="C8C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0"/>
  </w:num>
  <w:num w:numId="4">
    <w:abstractNumId w:val="7"/>
  </w:num>
  <w:num w:numId="5">
    <w:abstractNumId w:val="15"/>
  </w:num>
  <w:num w:numId="6">
    <w:abstractNumId w:val="2"/>
  </w:num>
  <w:num w:numId="7">
    <w:abstractNumId w:val="1"/>
  </w:num>
  <w:num w:numId="8">
    <w:abstractNumId w:val="21"/>
  </w:num>
  <w:num w:numId="9">
    <w:abstractNumId w:val="6"/>
  </w:num>
  <w:num w:numId="10">
    <w:abstractNumId w:val="5"/>
  </w:num>
  <w:num w:numId="11">
    <w:abstractNumId w:val="11"/>
  </w:num>
  <w:num w:numId="12">
    <w:abstractNumId w:val="9"/>
  </w:num>
  <w:num w:numId="13">
    <w:abstractNumId w:val="4"/>
  </w:num>
  <w:num w:numId="14">
    <w:abstractNumId w:val="16"/>
  </w:num>
  <w:num w:numId="15">
    <w:abstractNumId w:val="18"/>
  </w:num>
  <w:num w:numId="16">
    <w:abstractNumId w:val="17"/>
  </w:num>
  <w:num w:numId="17">
    <w:abstractNumId w:val="10"/>
  </w:num>
  <w:num w:numId="18">
    <w:abstractNumId w:val="12"/>
  </w:num>
  <w:num w:numId="19">
    <w:abstractNumId w:val="13"/>
  </w:num>
  <w:num w:numId="20">
    <w:abstractNumId w:val="8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15"/>
    <w:rsid w:val="00131571"/>
    <w:rsid w:val="0015622A"/>
    <w:rsid w:val="002C43FE"/>
    <w:rsid w:val="00344B32"/>
    <w:rsid w:val="00434AC5"/>
    <w:rsid w:val="004351E1"/>
    <w:rsid w:val="00440FDD"/>
    <w:rsid w:val="00454F36"/>
    <w:rsid w:val="0046666F"/>
    <w:rsid w:val="00490161"/>
    <w:rsid w:val="004D0BF6"/>
    <w:rsid w:val="00510E1B"/>
    <w:rsid w:val="00513BED"/>
    <w:rsid w:val="00662B5E"/>
    <w:rsid w:val="006E1E2C"/>
    <w:rsid w:val="007004FF"/>
    <w:rsid w:val="00732E99"/>
    <w:rsid w:val="0074345B"/>
    <w:rsid w:val="007973C6"/>
    <w:rsid w:val="00807815"/>
    <w:rsid w:val="00863041"/>
    <w:rsid w:val="00882624"/>
    <w:rsid w:val="008B3199"/>
    <w:rsid w:val="00974A6B"/>
    <w:rsid w:val="009A13A2"/>
    <w:rsid w:val="009A37F3"/>
    <w:rsid w:val="009C31BF"/>
    <w:rsid w:val="00AD29E1"/>
    <w:rsid w:val="00B07EE3"/>
    <w:rsid w:val="00C30609"/>
    <w:rsid w:val="00D245B3"/>
    <w:rsid w:val="00D721FE"/>
    <w:rsid w:val="00EC1138"/>
    <w:rsid w:val="00EC124F"/>
    <w:rsid w:val="00EE45C0"/>
    <w:rsid w:val="00F5650F"/>
    <w:rsid w:val="00F701D3"/>
    <w:rsid w:val="00F7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F9DD0-8205-4C2E-86ED-55C5C55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50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56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78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5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5650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rsid w:val="00434AC5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4A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434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1F1B7-C7A6-4B0A-BA38-DB7B988E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bożenabucińska</dc:creator>
  <cp:lastModifiedBy>Mirka</cp:lastModifiedBy>
  <cp:revision>5</cp:revision>
  <cp:lastPrinted>2016-12-12T10:37:00Z</cp:lastPrinted>
  <dcterms:created xsi:type="dcterms:W3CDTF">2017-02-13T13:25:00Z</dcterms:created>
  <dcterms:modified xsi:type="dcterms:W3CDTF">2017-03-03T00:33:00Z</dcterms:modified>
</cp:coreProperties>
</file>