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>19 (Dz. U. poz. 493 z pó</w:t>
      </w:r>
      <w:r w:rsidR="00BE1E1D">
        <w:rPr>
          <w:caps w:val="0"/>
        </w:rPr>
        <w:t>ź</w:t>
      </w:r>
      <w:r>
        <w:rPr>
          <w:caps w:val="0"/>
        </w:rPr>
        <w:t>n.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28" w:rsidRDefault="005A3328" w:rsidP="00F037A4">
      <w:pPr>
        <w:spacing w:after="0" w:line="240" w:lineRule="auto"/>
      </w:pPr>
      <w:r>
        <w:separator/>
      </w:r>
    </w:p>
  </w:endnote>
  <w:endnote w:type="continuationSeparator" w:id="0">
    <w:p w:rsidR="005A3328" w:rsidRDefault="005A3328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28" w:rsidRDefault="005A3328" w:rsidP="00F037A4">
      <w:pPr>
        <w:spacing w:after="0" w:line="240" w:lineRule="auto"/>
      </w:pPr>
      <w:r>
        <w:separator/>
      </w:r>
    </w:p>
  </w:footnote>
  <w:footnote w:type="continuationSeparator" w:id="0">
    <w:p w:rsidR="005A3328" w:rsidRDefault="005A3328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03" w:rsidRDefault="005A3328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C1045F">
          <w:rPr>
            <w:noProof/>
          </w:rPr>
          <w:t>2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3328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045F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E772-8E39-4C2B-87DF-81DFD5B6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Sylwia Dubiel-Dąbrowska</cp:lastModifiedBy>
  <cp:revision>2</cp:revision>
  <cp:lastPrinted>2020-05-20T06:19:00Z</cp:lastPrinted>
  <dcterms:created xsi:type="dcterms:W3CDTF">2020-05-20T06:19:00Z</dcterms:created>
  <dcterms:modified xsi:type="dcterms:W3CDTF">2020-05-20T06:19:00Z</dcterms:modified>
</cp:coreProperties>
</file>