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8B56" w14:textId="68893D0E" w:rsidR="00530C32" w:rsidRDefault="00530C32" w:rsidP="00530C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DA5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DD4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00962CCD" w14:textId="77777777" w:rsidR="00530C32" w:rsidRPr="00620DA5" w:rsidRDefault="00530C32" w:rsidP="00530C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DA5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b/>
          <w:bCs/>
          <w:sz w:val="24"/>
          <w:szCs w:val="24"/>
        </w:rPr>
        <w:t>Wiązownica</w:t>
      </w:r>
    </w:p>
    <w:p w14:paraId="1C415DB0" w14:textId="198225BF" w:rsidR="00530C32" w:rsidRDefault="00530C32" w:rsidP="00530C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DA5">
        <w:rPr>
          <w:rFonts w:ascii="Times New Roman" w:hAnsi="Times New Roman" w:cs="Times New Roman"/>
          <w:b/>
          <w:bCs/>
          <w:sz w:val="24"/>
          <w:szCs w:val="24"/>
        </w:rPr>
        <w:t>z 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22</w:t>
      </w:r>
      <w:r w:rsidRPr="00620D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stycznia 2026 roku.</w:t>
      </w:r>
    </w:p>
    <w:p w14:paraId="12B3D8AC" w14:textId="77777777" w:rsidR="00530C32" w:rsidRDefault="00530C32" w:rsidP="00530C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BF226" w14:textId="77777777" w:rsidR="00530C32" w:rsidRPr="00620DA5" w:rsidRDefault="00530C32" w:rsidP="00530C3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56BB7" w14:textId="5C41024A" w:rsidR="00530C32" w:rsidRDefault="00530C32" w:rsidP="00530C32">
      <w:pPr>
        <w:jc w:val="center"/>
        <w:rPr>
          <w:rFonts w:ascii="Times New Roman" w:hAnsi="Times New Roman" w:cs="Times New Roman"/>
          <w:b/>
        </w:rPr>
      </w:pPr>
      <w:r w:rsidRPr="00D41F35">
        <w:rPr>
          <w:rFonts w:ascii="Times New Roman" w:hAnsi="Times New Roman" w:cs="Times New Roman"/>
          <w:b/>
        </w:rPr>
        <w:t xml:space="preserve">w sprawie ustalenia terminów przeprowadzenia postępowania rekrutacyjnego i postępowania uzupełniającego do  oddziałów przedszkolnych w publicznych szkołach podstawowych oraz klas I publicznych szkół podstawowych prowadzonych przez Gminę Wiązownica </w:t>
      </w:r>
      <w:r>
        <w:rPr>
          <w:rFonts w:ascii="Times New Roman" w:hAnsi="Times New Roman" w:cs="Times New Roman"/>
          <w:b/>
        </w:rPr>
        <w:br/>
      </w:r>
      <w:r w:rsidRPr="00D41F35">
        <w:rPr>
          <w:rFonts w:ascii="Times New Roman" w:hAnsi="Times New Roman" w:cs="Times New Roman"/>
          <w:b/>
        </w:rPr>
        <w:t>na rok szkolny  202</w:t>
      </w:r>
      <w:r>
        <w:rPr>
          <w:rFonts w:ascii="Times New Roman" w:hAnsi="Times New Roman" w:cs="Times New Roman"/>
          <w:b/>
        </w:rPr>
        <w:t>6</w:t>
      </w:r>
      <w:r w:rsidRPr="00D41F35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7</w:t>
      </w:r>
    </w:p>
    <w:p w14:paraId="55922DBF" w14:textId="77777777" w:rsidR="00530C32" w:rsidRDefault="00530C32" w:rsidP="00530C32">
      <w:pPr>
        <w:spacing w:after="0"/>
        <w:jc w:val="both"/>
        <w:rPr>
          <w:rFonts w:ascii="Times New Roman" w:hAnsi="Times New Roman" w:cs="Times New Roman"/>
          <w:b/>
        </w:rPr>
      </w:pPr>
    </w:p>
    <w:p w14:paraId="63F1EDDF" w14:textId="4DB94839" w:rsidR="00530C32" w:rsidRPr="00947028" w:rsidRDefault="00530C32" w:rsidP="00530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028">
        <w:rPr>
          <w:rFonts w:ascii="Times New Roman" w:hAnsi="Times New Roman" w:cs="Times New Roman"/>
          <w:sz w:val="24"/>
          <w:szCs w:val="24"/>
        </w:rPr>
        <w:t xml:space="preserve">Na podstawie art.154 ust. 1 </w:t>
      </w:r>
      <w:r>
        <w:rPr>
          <w:rFonts w:ascii="Times New Roman" w:hAnsi="Times New Roman" w:cs="Times New Roman"/>
          <w:sz w:val="24"/>
          <w:szCs w:val="24"/>
        </w:rPr>
        <w:t xml:space="preserve">pkt 1 </w:t>
      </w:r>
      <w:r w:rsidRPr="00947028">
        <w:rPr>
          <w:rFonts w:ascii="Times New Roman" w:hAnsi="Times New Roman" w:cs="Times New Roman"/>
          <w:sz w:val="24"/>
          <w:szCs w:val="24"/>
        </w:rPr>
        <w:t>w związku z art. 29 ust. 2 pkt 2 ustawy z dnia 14 grudnia 2016 rok</w:t>
      </w:r>
      <w:r>
        <w:rPr>
          <w:rFonts w:ascii="Times New Roman" w:hAnsi="Times New Roman" w:cs="Times New Roman"/>
          <w:sz w:val="24"/>
          <w:szCs w:val="24"/>
        </w:rPr>
        <w:t xml:space="preserve">u – Prawo oświatowe </w:t>
      </w:r>
      <w:bookmarkStart w:id="0" w:name="_Hlk61882638"/>
      <w:r>
        <w:rPr>
          <w:rFonts w:ascii="Times New Roman" w:hAnsi="Times New Roman" w:cs="Times New Roman"/>
          <w:sz w:val="24"/>
          <w:szCs w:val="24"/>
        </w:rPr>
        <w:t xml:space="preserve">(Dz.U. z 2025 </w:t>
      </w:r>
      <w:r w:rsidRPr="00947028">
        <w:rPr>
          <w:rFonts w:ascii="Times New Roman" w:hAnsi="Times New Roman" w:cs="Times New Roman"/>
          <w:sz w:val="24"/>
          <w:szCs w:val="24"/>
        </w:rPr>
        <w:t xml:space="preserve">r. poz. </w:t>
      </w:r>
      <w:bookmarkEnd w:id="0"/>
      <w:r>
        <w:rPr>
          <w:rFonts w:ascii="Times New Roman" w:hAnsi="Times New Roman" w:cs="Times New Roman"/>
          <w:sz w:val="24"/>
          <w:szCs w:val="24"/>
        </w:rPr>
        <w:t>1043 z późn. zm.)</w:t>
      </w:r>
      <w:r w:rsidRPr="00947028">
        <w:rPr>
          <w:rFonts w:ascii="Times New Roman" w:hAnsi="Times New Roman" w:cs="Times New Roman"/>
          <w:sz w:val="24"/>
          <w:szCs w:val="24"/>
        </w:rPr>
        <w:t xml:space="preserve"> Wójt Gminy </w:t>
      </w:r>
      <w:r>
        <w:rPr>
          <w:rFonts w:ascii="Times New Roman" w:hAnsi="Times New Roman" w:cs="Times New Roman"/>
          <w:sz w:val="24"/>
          <w:szCs w:val="24"/>
        </w:rPr>
        <w:t xml:space="preserve">Wiązownica zarządza, </w:t>
      </w:r>
      <w:r w:rsidRPr="00947028">
        <w:rPr>
          <w:rFonts w:ascii="Times New Roman" w:hAnsi="Times New Roman" w:cs="Times New Roman"/>
          <w:sz w:val="24"/>
          <w:szCs w:val="24"/>
        </w:rPr>
        <w:t xml:space="preserve">co następuje: </w:t>
      </w:r>
    </w:p>
    <w:p w14:paraId="533F7D05" w14:textId="77777777" w:rsidR="00530C32" w:rsidRPr="00947028" w:rsidRDefault="00530C32" w:rsidP="00530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C1011" w14:textId="15E8C47F" w:rsidR="00530C32" w:rsidRPr="00345A3D" w:rsidRDefault="00530C32" w:rsidP="00530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1. </w:t>
      </w:r>
      <w:r w:rsidRPr="00947028">
        <w:rPr>
          <w:rFonts w:ascii="Times New Roman" w:hAnsi="Times New Roman" w:cs="Times New Roman"/>
          <w:sz w:val="24"/>
          <w:szCs w:val="24"/>
        </w:rPr>
        <w:t>Ustala się terminy przeprowadzenia postępowania rekrutacyjnego oraz p</w:t>
      </w:r>
      <w:r>
        <w:rPr>
          <w:rFonts w:ascii="Times New Roman" w:hAnsi="Times New Roman" w:cs="Times New Roman"/>
          <w:sz w:val="24"/>
          <w:szCs w:val="24"/>
        </w:rPr>
        <w:t>ostępowani</w:t>
      </w:r>
      <w:r w:rsidR="00604D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uzupełniającego do </w:t>
      </w:r>
      <w:r w:rsidRPr="00947028">
        <w:rPr>
          <w:rFonts w:ascii="Times New Roman" w:hAnsi="Times New Roman" w:cs="Times New Roman"/>
          <w:sz w:val="24"/>
          <w:szCs w:val="24"/>
        </w:rPr>
        <w:t xml:space="preserve">oddziałów przedszkolnych w publicznych szkołach podstawowych oraz  klas I publicznych szkół podstawowych prowadzonych przez Gminę </w:t>
      </w:r>
      <w:r>
        <w:rPr>
          <w:rFonts w:ascii="Times New Roman" w:hAnsi="Times New Roman" w:cs="Times New Roman"/>
          <w:sz w:val="24"/>
          <w:szCs w:val="24"/>
        </w:rPr>
        <w:t xml:space="preserve">Wiązownica </w:t>
      </w:r>
      <w:r w:rsidRPr="00947028">
        <w:rPr>
          <w:rFonts w:ascii="Times New Roman" w:hAnsi="Times New Roman" w:cs="Times New Roman"/>
          <w:sz w:val="24"/>
          <w:szCs w:val="24"/>
        </w:rPr>
        <w:t>na rok szkolny 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947028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470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1418D" w14:textId="77777777" w:rsidR="00530C32" w:rsidRPr="00947028" w:rsidRDefault="00530C32" w:rsidP="00530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CB535" w14:textId="77777777" w:rsidR="00530C32" w:rsidRDefault="00530C32" w:rsidP="00530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620DA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47028">
        <w:rPr>
          <w:rFonts w:ascii="Times New Roman" w:hAnsi="Times New Roman" w:cs="Times New Roman"/>
          <w:sz w:val="24"/>
          <w:szCs w:val="24"/>
        </w:rPr>
        <w:t xml:space="preserve">. Terminy postępowania rekrutacyjnego  oraz postępowania uzupełniającego, o których mowa w </w:t>
      </w:r>
      <w:r w:rsidRPr="00D46CFB">
        <w:rPr>
          <w:rFonts w:ascii="Times New Roman" w:hAnsi="Times New Roman" w:cs="Times New Roman"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7028">
        <w:rPr>
          <w:rFonts w:ascii="Times New Roman" w:hAnsi="Times New Roman" w:cs="Times New Roman"/>
          <w:sz w:val="24"/>
          <w:szCs w:val="24"/>
        </w:rPr>
        <w:t xml:space="preserve">określa: </w:t>
      </w:r>
    </w:p>
    <w:p w14:paraId="73709D2C" w14:textId="77777777" w:rsidR="00530C32" w:rsidRDefault="00530C32" w:rsidP="00530C32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924">
        <w:rPr>
          <w:rFonts w:ascii="Times New Roman" w:hAnsi="Times New Roman" w:cs="Times New Roman"/>
          <w:sz w:val="24"/>
          <w:szCs w:val="24"/>
        </w:rPr>
        <w:t xml:space="preserve">dla oddziałów przedszkolnych w szkołach podstawowych - załącznik nr 1; </w:t>
      </w:r>
    </w:p>
    <w:p w14:paraId="424AA8E8" w14:textId="77777777" w:rsidR="00530C32" w:rsidRDefault="00530C32" w:rsidP="00530C32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924">
        <w:rPr>
          <w:rFonts w:ascii="Times New Roman" w:hAnsi="Times New Roman" w:cs="Times New Roman"/>
          <w:sz w:val="24"/>
          <w:szCs w:val="24"/>
        </w:rPr>
        <w:t>dla klas I szkó</w:t>
      </w:r>
      <w:r>
        <w:rPr>
          <w:rFonts w:ascii="Times New Roman" w:hAnsi="Times New Roman" w:cs="Times New Roman"/>
          <w:sz w:val="24"/>
          <w:szCs w:val="24"/>
        </w:rPr>
        <w:t>ł podstawowych – załącznik nr 2;</w:t>
      </w:r>
      <w:r w:rsidRPr="00DB69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E92F0" w14:textId="77777777" w:rsidR="00530C32" w:rsidRPr="008F36F1" w:rsidRDefault="00530C32" w:rsidP="00530C32">
      <w:pPr>
        <w:pStyle w:val="Akapitzlist"/>
        <w:tabs>
          <w:tab w:val="left" w:pos="284"/>
        </w:tabs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C97E60B" w14:textId="77777777" w:rsidR="00530C32" w:rsidRPr="00A155FC" w:rsidRDefault="00530C32" w:rsidP="00530C3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color w:val="000000"/>
          <w:kern w:val="3"/>
          <w:sz w:val="24"/>
          <w:szCs w:val="24"/>
          <w:lang w:eastAsia="ja-JP" w:bidi="fa-IR"/>
        </w:rPr>
        <w:t>§ 2</w:t>
      </w:r>
      <w:r w:rsidRPr="00A155FC">
        <w:rPr>
          <w:rFonts w:ascii="Times New Roman" w:eastAsia="Andale Sans UI" w:hAnsi="Times New Roman" w:cs="Tahoma"/>
          <w:b/>
          <w:bCs/>
          <w:color w:val="000000"/>
          <w:kern w:val="3"/>
          <w:sz w:val="24"/>
          <w:szCs w:val="24"/>
          <w:lang w:eastAsia="ja-JP" w:bidi="fa-IR"/>
        </w:rPr>
        <w:t xml:space="preserve">.  </w:t>
      </w:r>
      <w:r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>Wprowadza się  wzory</w:t>
      </w:r>
      <w:r w:rsidRPr="00A155FC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 xml:space="preserve"> wniosków rekrutacyjnych  dla szkół podstawowych z terenu Gminy Wiązownica:</w:t>
      </w:r>
    </w:p>
    <w:p w14:paraId="3A60FA34" w14:textId="77777777" w:rsidR="00530C32" w:rsidRDefault="00530C32" w:rsidP="00530C32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5"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>d</w:t>
      </w:r>
      <w:r w:rsidRPr="00E45DE3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>eklaracja kontynuowania wychowania przedszkolnego</w:t>
      </w:r>
      <w:r w:rsidRPr="00E45DE3">
        <w:rPr>
          <w:rFonts w:ascii="Times New Roman" w:eastAsia="Andale Sans UI" w:hAnsi="Times New Roman" w:cs="Tahoma"/>
          <w:bCs/>
          <w:i/>
          <w:color w:val="000000"/>
          <w:kern w:val="3"/>
          <w:sz w:val="24"/>
          <w:szCs w:val="24"/>
          <w:lang w:eastAsia="ja-JP" w:bidi="fa-IR"/>
        </w:rPr>
        <w:t xml:space="preserve"> - </w:t>
      </w:r>
      <w:r w:rsidRPr="00F73FE1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>załącznik nr</w:t>
      </w:r>
      <w:r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>.</w:t>
      </w:r>
      <w:r w:rsidRPr="00F73FE1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>3;</w:t>
      </w:r>
    </w:p>
    <w:p w14:paraId="356B7E4C" w14:textId="77777777" w:rsidR="00530C32" w:rsidRPr="004F6212" w:rsidRDefault="00530C32" w:rsidP="00530C32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5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B6924">
        <w:rPr>
          <w:rFonts w:ascii="Times New Roman" w:hAnsi="Times New Roman" w:cs="Times New Roman"/>
          <w:sz w:val="24"/>
          <w:szCs w:val="24"/>
        </w:rPr>
        <w:t xml:space="preserve">głoszenie dziecka do klasy pierwszej </w:t>
      </w:r>
      <w:r>
        <w:rPr>
          <w:rFonts w:ascii="Times New Roman" w:hAnsi="Times New Roman" w:cs="Times New Roman"/>
          <w:sz w:val="24"/>
          <w:szCs w:val="24"/>
        </w:rPr>
        <w:t>– załącznik nr.4;</w:t>
      </w:r>
    </w:p>
    <w:p w14:paraId="77D9088A" w14:textId="77777777" w:rsidR="00530C32" w:rsidRPr="00DB6924" w:rsidRDefault="00530C32" w:rsidP="00530C32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5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B6924">
        <w:rPr>
          <w:rFonts w:ascii="Times New Roman" w:hAnsi="Times New Roman" w:cs="Times New Roman"/>
          <w:sz w:val="24"/>
          <w:szCs w:val="24"/>
        </w:rPr>
        <w:t>niosek o przyjęcie dziecka  do oddziału</w:t>
      </w:r>
      <w:r w:rsidRPr="00DB69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przedszkolnego </w:t>
      </w:r>
      <w:r w:rsidRPr="00DB6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załącznik nr.5</w:t>
      </w:r>
      <w:r w:rsidRPr="00F73F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;</w:t>
      </w:r>
    </w:p>
    <w:p w14:paraId="5C299BA7" w14:textId="77777777" w:rsidR="00530C32" w:rsidRPr="00DB6924" w:rsidRDefault="00530C32" w:rsidP="00530C32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5"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B6924">
        <w:rPr>
          <w:rFonts w:ascii="Times New Roman" w:eastAsia="Times New Roman" w:hAnsi="Times New Roman" w:cs="Times New Roman"/>
          <w:sz w:val="24"/>
          <w:szCs w:val="24"/>
          <w:lang w:eastAsia="pl-PL"/>
        </w:rPr>
        <w:t>niosek o przyjęcie dziecka do klasy pierwszej spoza obwodu</w:t>
      </w:r>
      <w:r w:rsidRPr="00DB69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załącznik nr.6</w:t>
      </w:r>
      <w:r w:rsidRPr="00DB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;</w:t>
      </w:r>
    </w:p>
    <w:p w14:paraId="434549E2" w14:textId="77777777" w:rsidR="00530C32" w:rsidRPr="00DB6924" w:rsidRDefault="00530C32" w:rsidP="00530C32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5"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B6924">
        <w:rPr>
          <w:rFonts w:ascii="Times New Roman" w:eastAsia="Times New Roman" w:hAnsi="Times New Roman" w:cs="Times New Roman"/>
          <w:sz w:val="24"/>
          <w:szCs w:val="24"/>
          <w:lang w:eastAsia="pl-PL"/>
        </w:rPr>
        <w:t>niosek o przyjęcie dziecka do oddziału przedszkolnego spoza obwodu</w:t>
      </w:r>
      <w:r w:rsidRPr="00DB69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załącznik nr.7</w:t>
      </w:r>
    </w:p>
    <w:p w14:paraId="54303260" w14:textId="77777777" w:rsidR="00530C32" w:rsidRPr="00947028" w:rsidRDefault="00530C32" w:rsidP="00530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96D75" w14:textId="77777777" w:rsidR="00530C32" w:rsidRDefault="00530C32" w:rsidP="00530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947028">
        <w:rPr>
          <w:rFonts w:ascii="Times New Roman" w:hAnsi="Times New Roman" w:cs="Times New Roman"/>
          <w:sz w:val="24"/>
          <w:szCs w:val="24"/>
        </w:rPr>
        <w:t>. Wykonanie zarzą</w:t>
      </w:r>
      <w:r>
        <w:rPr>
          <w:rFonts w:ascii="Times New Roman" w:hAnsi="Times New Roman" w:cs="Times New Roman"/>
          <w:sz w:val="24"/>
          <w:szCs w:val="24"/>
        </w:rPr>
        <w:t xml:space="preserve">dzenia powierza się dyrektorom </w:t>
      </w:r>
      <w:r w:rsidRPr="00947028">
        <w:rPr>
          <w:rFonts w:ascii="Times New Roman" w:hAnsi="Times New Roman" w:cs="Times New Roman"/>
          <w:sz w:val="24"/>
          <w:szCs w:val="24"/>
        </w:rPr>
        <w:t xml:space="preserve">szkół podstawowych prowadzonych przez Gminę </w:t>
      </w:r>
      <w:r>
        <w:rPr>
          <w:rFonts w:ascii="Times New Roman" w:hAnsi="Times New Roman" w:cs="Times New Roman"/>
          <w:sz w:val="24"/>
          <w:szCs w:val="24"/>
        </w:rPr>
        <w:t>Wiązownica.</w:t>
      </w:r>
      <w:r w:rsidRPr="00947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90082" w14:textId="77777777" w:rsidR="00530C32" w:rsidRPr="00947028" w:rsidRDefault="00530C32" w:rsidP="00530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5587B7" w14:textId="77777777" w:rsidR="00530C32" w:rsidRPr="00947028" w:rsidRDefault="00530C32" w:rsidP="00530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947028">
        <w:rPr>
          <w:rFonts w:ascii="Times New Roman" w:hAnsi="Times New Roman" w:cs="Times New Roman"/>
          <w:sz w:val="24"/>
          <w:szCs w:val="24"/>
        </w:rPr>
        <w:t xml:space="preserve">. Zarządzenie wchodzi w życie z dniem podjęcia i podlega ogłoszeniu przez umieszczenie </w:t>
      </w:r>
      <w:r>
        <w:rPr>
          <w:rFonts w:ascii="Times New Roman" w:hAnsi="Times New Roman" w:cs="Times New Roman"/>
          <w:sz w:val="24"/>
          <w:szCs w:val="24"/>
        </w:rPr>
        <w:t xml:space="preserve">na tablicy ogłoszeń Urzędu Gminy Wiązownica oraz  </w:t>
      </w:r>
      <w:r w:rsidRPr="00947028">
        <w:rPr>
          <w:rFonts w:ascii="Times New Roman" w:hAnsi="Times New Roman" w:cs="Times New Roman"/>
          <w:sz w:val="24"/>
          <w:szCs w:val="24"/>
        </w:rPr>
        <w:t xml:space="preserve">na stronie Biuletynu Informacji Publicznej </w:t>
      </w:r>
      <w:r>
        <w:rPr>
          <w:rFonts w:ascii="Times New Roman" w:hAnsi="Times New Roman" w:cs="Times New Roman"/>
          <w:sz w:val="24"/>
          <w:szCs w:val="24"/>
        </w:rPr>
        <w:t>Urzędu,</w:t>
      </w:r>
      <w:r w:rsidRPr="00947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947028">
        <w:rPr>
          <w:rFonts w:ascii="Times New Roman" w:hAnsi="Times New Roman" w:cs="Times New Roman"/>
          <w:sz w:val="24"/>
          <w:szCs w:val="24"/>
        </w:rPr>
        <w:t xml:space="preserve">na tablicach ogłoszeń szkół podstawowych prowadzonych przez Gminę </w:t>
      </w:r>
      <w:r>
        <w:rPr>
          <w:rFonts w:ascii="Times New Roman" w:hAnsi="Times New Roman" w:cs="Times New Roman"/>
          <w:sz w:val="24"/>
          <w:szCs w:val="24"/>
        </w:rPr>
        <w:t>Wiązownica.</w:t>
      </w:r>
    </w:p>
    <w:p w14:paraId="4C44677F" w14:textId="77777777" w:rsidR="00530C32" w:rsidRDefault="00530C32" w:rsidP="00530C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3622D" w14:textId="77777777" w:rsidR="00530C32" w:rsidRDefault="00530C32" w:rsidP="00530C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A5FE4" w14:textId="77777777" w:rsidR="00530C32" w:rsidRDefault="00530C32" w:rsidP="00530C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D9E4B" w14:textId="77777777" w:rsidR="00530C32" w:rsidRDefault="00530C32" w:rsidP="00530C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0E95D1" w14:textId="77777777" w:rsidR="00530C32" w:rsidRDefault="00530C32" w:rsidP="00530C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961BFC" w14:textId="77777777" w:rsidR="00530C32" w:rsidRDefault="00530C32" w:rsidP="00530C32">
      <w:pPr>
        <w:rPr>
          <w:rFonts w:ascii="Times New Roman" w:hAnsi="Times New Roman" w:cs="Times New Roman"/>
          <w:sz w:val="24"/>
          <w:szCs w:val="24"/>
        </w:rPr>
      </w:pPr>
    </w:p>
    <w:p w14:paraId="79BC8110" w14:textId="77777777" w:rsidR="00530C32" w:rsidRDefault="00530C32" w:rsidP="00530C32">
      <w:pPr>
        <w:rPr>
          <w:rFonts w:ascii="Times New Roman" w:hAnsi="Times New Roman" w:cs="Times New Roman"/>
          <w:sz w:val="24"/>
          <w:szCs w:val="24"/>
        </w:rPr>
      </w:pPr>
    </w:p>
    <w:p w14:paraId="4FB03FF1" w14:textId="77777777" w:rsidR="00530C32" w:rsidRDefault="00530C32" w:rsidP="00530C32"/>
    <w:p w14:paraId="2F1B5CAE" w14:textId="77777777" w:rsidR="002740A1" w:rsidRDefault="002740A1"/>
    <w:sectPr w:rsidR="002740A1" w:rsidSect="00530C32">
      <w:footerReference w:type="default" r:id="rId7"/>
      <w:pgSz w:w="11906" w:h="16838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2B6F" w14:textId="77777777" w:rsidR="005F54D0" w:rsidRDefault="005F54D0">
      <w:pPr>
        <w:spacing w:after="0" w:line="240" w:lineRule="auto"/>
      </w:pPr>
      <w:r>
        <w:separator/>
      </w:r>
    </w:p>
  </w:endnote>
  <w:endnote w:type="continuationSeparator" w:id="0">
    <w:p w14:paraId="5A3D22E0" w14:textId="77777777" w:rsidR="005F54D0" w:rsidRDefault="005F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E794" w14:textId="77777777" w:rsidR="00530C32" w:rsidRDefault="00530C32">
    <w:pPr>
      <w:pStyle w:val="Stopka"/>
    </w:pPr>
  </w:p>
  <w:p w14:paraId="736DE93C" w14:textId="77777777" w:rsidR="00530C32" w:rsidRDefault="00530C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E2EB" w14:textId="77777777" w:rsidR="005F54D0" w:rsidRDefault="005F54D0">
      <w:pPr>
        <w:spacing w:after="0" w:line="240" w:lineRule="auto"/>
      </w:pPr>
      <w:r>
        <w:separator/>
      </w:r>
    </w:p>
  </w:footnote>
  <w:footnote w:type="continuationSeparator" w:id="0">
    <w:p w14:paraId="0B911A83" w14:textId="77777777" w:rsidR="005F54D0" w:rsidRDefault="005F5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E2490"/>
    <w:multiLevelType w:val="hybridMultilevel"/>
    <w:tmpl w:val="80F6F530"/>
    <w:lvl w:ilvl="0" w:tplc="ED98A5C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7191E"/>
    <w:multiLevelType w:val="hybridMultilevel"/>
    <w:tmpl w:val="B6DA52D0"/>
    <w:lvl w:ilvl="0" w:tplc="560ED1CA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61154896">
    <w:abstractNumId w:val="0"/>
  </w:num>
  <w:num w:numId="2" w16cid:durableId="73088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32"/>
    <w:rsid w:val="002740A1"/>
    <w:rsid w:val="00355A94"/>
    <w:rsid w:val="00530C32"/>
    <w:rsid w:val="005F54D0"/>
    <w:rsid w:val="00604DD4"/>
    <w:rsid w:val="00791C99"/>
    <w:rsid w:val="008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9655"/>
  <w15:chartTrackingRefBased/>
  <w15:docId w15:val="{419ED230-AA93-4423-9C56-38A858BB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C3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C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C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C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C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C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C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C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C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C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C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C32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530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C3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Lampart</dc:creator>
  <cp:keywords/>
  <dc:description/>
  <cp:lastModifiedBy>Anna Lampart</cp:lastModifiedBy>
  <cp:revision>3</cp:revision>
  <dcterms:created xsi:type="dcterms:W3CDTF">2026-01-22T08:54:00Z</dcterms:created>
  <dcterms:modified xsi:type="dcterms:W3CDTF">2026-01-22T11:50:00Z</dcterms:modified>
</cp:coreProperties>
</file>