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8F" w:rsidRDefault="00CF408F" w:rsidP="00F51781">
      <w:pPr>
        <w:pStyle w:val="Tytu"/>
        <w:spacing w:line="276" w:lineRule="auto"/>
        <w:jc w:val="center"/>
        <w:rPr>
          <w:b/>
        </w:rPr>
      </w:pPr>
    </w:p>
    <w:p w:rsidR="00654BF8" w:rsidRDefault="00654BF8" w:rsidP="00654BF8"/>
    <w:p w:rsidR="00654BF8" w:rsidRDefault="00654BF8" w:rsidP="00654BF8"/>
    <w:p w:rsidR="00654BF8" w:rsidRPr="00654BF8" w:rsidRDefault="00654BF8" w:rsidP="00654BF8"/>
    <w:p w:rsidR="0036598C" w:rsidRPr="004D06E6" w:rsidRDefault="0036598C" w:rsidP="00FC6369">
      <w:pPr>
        <w:pStyle w:val="Tytu"/>
        <w:spacing w:line="276" w:lineRule="auto"/>
        <w:jc w:val="center"/>
        <w:rPr>
          <w:b/>
        </w:rPr>
      </w:pPr>
      <w:r w:rsidRPr="004D06E6">
        <w:rPr>
          <w:b/>
        </w:rPr>
        <w:t xml:space="preserve">PROGRAM </w:t>
      </w:r>
    </w:p>
    <w:p w:rsidR="00B24309" w:rsidRDefault="0036598C" w:rsidP="00FC6369">
      <w:pPr>
        <w:pStyle w:val="Tytu"/>
        <w:spacing w:line="276" w:lineRule="auto"/>
        <w:jc w:val="center"/>
        <w:rPr>
          <w:b/>
        </w:rPr>
      </w:pPr>
      <w:r w:rsidRPr="004D06E6">
        <w:rPr>
          <w:b/>
        </w:rPr>
        <w:t>WYCHOWAWCZO-PROFILAKTYCZNY</w:t>
      </w:r>
    </w:p>
    <w:p w:rsidR="0036598C" w:rsidRDefault="0036598C" w:rsidP="0036598C"/>
    <w:p w:rsidR="0036598C" w:rsidRDefault="007310F7" w:rsidP="007310F7">
      <w:pPr>
        <w:rPr>
          <w:sz w:val="48"/>
          <w:szCs w:val="48"/>
        </w:rPr>
      </w:pPr>
      <w:r>
        <w:t xml:space="preserve">       </w:t>
      </w:r>
      <w:r w:rsidR="0036598C" w:rsidRPr="0036598C">
        <w:rPr>
          <w:sz w:val="48"/>
          <w:szCs w:val="48"/>
        </w:rPr>
        <w:t xml:space="preserve">SZKOŁA PODSTAWOWA IM. JANA PAWŁA II </w:t>
      </w:r>
    </w:p>
    <w:p w:rsidR="0036598C" w:rsidRDefault="0036598C" w:rsidP="0036598C">
      <w:pPr>
        <w:jc w:val="center"/>
        <w:rPr>
          <w:sz w:val="48"/>
          <w:szCs w:val="48"/>
        </w:rPr>
      </w:pPr>
      <w:r w:rsidRPr="0036598C">
        <w:rPr>
          <w:sz w:val="48"/>
          <w:szCs w:val="48"/>
        </w:rPr>
        <w:t>W PIWODZIE Z FILIĄ W CETULI</w:t>
      </w:r>
    </w:p>
    <w:p w:rsidR="007310F7" w:rsidRPr="0036598C" w:rsidRDefault="007310F7" w:rsidP="0036598C">
      <w:pPr>
        <w:jc w:val="center"/>
        <w:rPr>
          <w:sz w:val="48"/>
          <w:szCs w:val="48"/>
        </w:rPr>
      </w:pPr>
    </w:p>
    <w:p w:rsidR="00F71F77" w:rsidRDefault="00DB050F" w:rsidP="007310F7">
      <w:pPr>
        <w:jc w:val="center"/>
        <w:rPr>
          <w:sz w:val="56"/>
          <w:szCs w:val="56"/>
        </w:rPr>
      </w:pPr>
      <w:r>
        <w:rPr>
          <w:sz w:val="56"/>
          <w:szCs w:val="56"/>
        </w:rPr>
        <w:t>ROK SZKOLNY 2024/2025</w:t>
      </w:r>
    </w:p>
    <w:p w:rsidR="007310F7" w:rsidRDefault="00F71F77" w:rsidP="00F71F77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CA0563" w:rsidRPr="00CC2F28" w:rsidRDefault="00CA0563" w:rsidP="00CA0563">
      <w:p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2F28">
        <w:rPr>
          <w:rFonts w:ascii="Times New Roman" w:hAnsi="Times New Roman"/>
          <w:b/>
          <w:sz w:val="24"/>
          <w:szCs w:val="24"/>
        </w:rPr>
        <w:lastRenderedPageBreak/>
        <w:t>Podstawa prawna:</w:t>
      </w:r>
    </w:p>
    <w:p w:rsidR="00CA0563" w:rsidRPr="00CC2F28" w:rsidRDefault="00CA0563" w:rsidP="002371CC">
      <w:pPr>
        <w:pStyle w:val="Akapitzlist"/>
        <w:numPr>
          <w:ilvl w:val="0"/>
          <w:numId w:val="93"/>
        </w:numPr>
        <w:suppressAutoHyphens/>
        <w:autoSpaceDN w:val="0"/>
        <w:spacing w:line="276" w:lineRule="auto"/>
        <w:contextualSpacing w:val="0"/>
        <w:textAlignment w:val="baseline"/>
        <w:rPr>
          <w:rFonts w:ascii="Times New Roman" w:hAnsi="Times New Roman"/>
        </w:rPr>
      </w:pPr>
      <w:bookmarkStart w:id="0" w:name="_Hlk485156468"/>
      <w:r w:rsidRPr="00CC2F28">
        <w:rPr>
          <w:rFonts w:ascii="Times New Roman" w:hAnsi="Times New Roman"/>
        </w:rPr>
        <w:t>Konstytucja Rzeczypospolitej Polskiej z 2 kwietnia 1997 r. (Dz.U. z 1997 r. nr 78 poz. 483 ze zm.).</w:t>
      </w:r>
    </w:p>
    <w:p w:rsidR="00CA0563" w:rsidRPr="00CC2F28" w:rsidRDefault="00CA0563" w:rsidP="002371CC">
      <w:pPr>
        <w:pStyle w:val="Akapitzlist"/>
        <w:numPr>
          <w:ilvl w:val="0"/>
          <w:numId w:val="93"/>
        </w:numPr>
        <w:suppressAutoHyphens/>
        <w:autoSpaceDN w:val="0"/>
        <w:spacing w:line="276" w:lineRule="auto"/>
        <w:contextualSpacing w:val="0"/>
        <w:textAlignment w:val="baseline"/>
        <w:rPr>
          <w:rFonts w:ascii="Times New Roman" w:hAnsi="Times New Roman"/>
        </w:rPr>
      </w:pPr>
      <w:r w:rsidRPr="00CC2F28">
        <w:rPr>
          <w:rFonts w:ascii="Times New Roman" w:hAnsi="Times New Roman"/>
        </w:rPr>
        <w:t>Konwencja o Prawach Dziecka, przyjęta przez Zgromadzenie Ogólne Narodów Zjednoczonych z 20 listopada 1989 r. (Dz.U. z 1991 r. nr 120, poz. 526).</w:t>
      </w:r>
    </w:p>
    <w:p w:rsidR="00CA0563" w:rsidRPr="00CC2F28" w:rsidRDefault="00CA0563" w:rsidP="002371CC">
      <w:pPr>
        <w:pStyle w:val="Akapitzlist"/>
        <w:numPr>
          <w:ilvl w:val="0"/>
          <w:numId w:val="93"/>
        </w:numPr>
        <w:suppressAutoHyphens/>
        <w:autoSpaceDN w:val="0"/>
        <w:spacing w:line="276" w:lineRule="auto"/>
        <w:contextualSpacing w:val="0"/>
        <w:textAlignment w:val="baseline"/>
        <w:rPr>
          <w:rFonts w:ascii="Times New Roman" w:hAnsi="Times New Roman"/>
        </w:rPr>
      </w:pPr>
      <w:r w:rsidRPr="00CC2F28">
        <w:rPr>
          <w:rFonts w:ascii="Times New Roman" w:hAnsi="Times New Roman"/>
        </w:rPr>
        <w:t>Ustawa z 26 stycznia 1982 r. Karta Nauczyciela (Dz.</w:t>
      </w:r>
      <w:r w:rsidR="004300AD">
        <w:rPr>
          <w:rFonts w:ascii="Times New Roman" w:hAnsi="Times New Roman"/>
        </w:rPr>
        <w:t xml:space="preserve"> </w:t>
      </w:r>
      <w:r w:rsidRPr="00CC2F28">
        <w:rPr>
          <w:rFonts w:ascii="Times New Roman" w:hAnsi="Times New Roman"/>
        </w:rPr>
        <w:t>U. z 2024r. poz. 986).</w:t>
      </w:r>
    </w:p>
    <w:p w:rsidR="00CA0563" w:rsidRPr="00CC2F28" w:rsidRDefault="00CA0563" w:rsidP="002371CC">
      <w:pPr>
        <w:pStyle w:val="Akapitzlist"/>
        <w:numPr>
          <w:ilvl w:val="0"/>
          <w:numId w:val="93"/>
        </w:numPr>
        <w:suppressAutoHyphens/>
        <w:autoSpaceDN w:val="0"/>
        <w:spacing w:line="276" w:lineRule="auto"/>
        <w:contextualSpacing w:val="0"/>
        <w:textAlignment w:val="baseline"/>
        <w:rPr>
          <w:rFonts w:ascii="Times New Roman" w:hAnsi="Times New Roman"/>
        </w:rPr>
      </w:pPr>
      <w:r w:rsidRPr="00CC2F28">
        <w:rPr>
          <w:rFonts w:ascii="Times New Roman" w:hAnsi="Times New Roman"/>
        </w:rPr>
        <w:t>Ustawa z 7 września 1991 r. o systemie oświaty (Dz.</w:t>
      </w:r>
      <w:r w:rsidR="004300AD">
        <w:rPr>
          <w:rFonts w:ascii="Times New Roman" w:hAnsi="Times New Roman"/>
        </w:rPr>
        <w:t xml:space="preserve"> </w:t>
      </w:r>
      <w:r w:rsidRPr="00CC2F28">
        <w:rPr>
          <w:rFonts w:ascii="Times New Roman" w:hAnsi="Times New Roman"/>
        </w:rPr>
        <w:t>U. z 2024 r. poz. 750).</w:t>
      </w:r>
    </w:p>
    <w:p w:rsidR="00CA0563" w:rsidRPr="00CC2F28" w:rsidRDefault="00CA0563" w:rsidP="002371CC">
      <w:pPr>
        <w:pStyle w:val="Akapitzlist"/>
        <w:numPr>
          <w:ilvl w:val="0"/>
          <w:numId w:val="93"/>
        </w:numPr>
        <w:suppressAutoHyphens/>
        <w:autoSpaceDN w:val="0"/>
        <w:spacing w:line="276" w:lineRule="auto"/>
        <w:contextualSpacing w:val="0"/>
        <w:textAlignment w:val="baseline"/>
        <w:rPr>
          <w:rFonts w:ascii="Times New Roman" w:hAnsi="Times New Roman"/>
        </w:rPr>
      </w:pPr>
      <w:r w:rsidRPr="00CC2F28">
        <w:rPr>
          <w:rFonts w:ascii="Times New Roman" w:hAnsi="Times New Roman"/>
        </w:rPr>
        <w:t>Ustawa z 14 grudnia 2016 r. Prawo oświatowe (Dz.</w:t>
      </w:r>
      <w:r w:rsidR="004300AD">
        <w:rPr>
          <w:rFonts w:ascii="Times New Roman" w:hAnsi="Times New Roman"/>
        </w:rPr>
        <w:t xml:space="preserve"> </w:t>
      </w:r>
      <w:r w:rsidRPr="00CC2F28">
        <w:rPr>
          <w:rFonts w:ascii="Times New Roman" w:hAnsi="Times New Roman"/>
        </w:rPr>
        <w:t>U. z 2024 r. poz. 737).</w:t>
      </w:r>
    </w:p>
    <w:p w:rsidR="00CA0563" w:rsidRPr="00CC2F28" w:rsidRDefault="00CA0563" w:rsidP="002371CC">
      <w:pPr>
        <w:pStyle w:val="Akapitzlist"/>
        <w:numPr>
          <w:ilvl w:val="0"/>
          <w:numId w:val="93"/>
        </w:numPr>
        <w:suppressAutoHyphens/>
        <w:autoSpaceDN w:val="0"/>
        <w:spacing w:line="276" w:lineRule="auto"/>
        <w:contextualSpacing w:val="0"/>
        <w:textAlignment w:val="baseline"/>
        <w:rPr>
          <w:rFonts w:ascii="Times New Roman" w:hAnsi="Times New Roman"/>
        </w:rPr>
      </w:pPr>
      <w:r w:rsidRPr="00CC2F28">
        <w:rPr>
          <w:rFonts w:ascii="Times New Roman" w:hAnsi="Times New Roman"/>
        </w:rPr>
        <w:t>Ustawa z 26 października 1982 r. o wychowaniu w trzeźwości i przeciwdziałaniu alkoholizmowi (tekst jedn. Dz.U. z 2023 r. poz. 2151).</w:t>
      </w:r>
    </w:p>
    <w:p w:rsidR="00CA0563" w:rsidRPr="00CC2F28" w:rsidRDefault="00CA0563" w:rsidP="002371CC">
      <w:pPr>
        <w:pStyle w:val="Akapitzlist"/>
        <w:numPr>
          <w:ilvl w:val="0"/>
          <w:numId w:val="93"/>
        </w:numPr>
        <w:suppressAutoHyphens/>
        <w:autoSpaceDN w:val="0"/>
        <w:spacing w:line="276" w:lineRule="auto"/>
        <w:contextualSpacing w:val="0"/>
        <w:textAlignment w:val="baseline"/>
        <w:rPr>
          <w:rFonts w:ascii="Times New Roman" w:hAnsi="Times New Roman"/>
        </w:rPr>
      </w:pPr>
      <w:r w:rsidRPr="00CC2F28">
        <w:rPr>
          <w:rFonts w:ascii="Times New Roman" w:hAnsi="Times New Roman"/>
        </w:rPr>
        <w:t>Ustawa z 29 lipca 2005 r. o przeciwdziałaniu narkomanii (Dz.</w:t>
      </w:r>
      <w:r w:rsidR="004300AD">
        <w:rPr>
          <w:rFonts w:ascii="Times New Roman" w:hAnsi="Times New Roman"/>
        </w:rPr>
        <w:t xml:space="preserve"> </w:t>
      </w:r>
      <w:r w:rsidRPr="00CC2F28">
        <w:rPr>
          <w:rFonts w:ascii="Times New Roman" w:hAnsi="Times New Roman"/>
        </w:rPr>
        <w:t>U. z 2023 r. poz. 1939).</w:t>
      </w:r>
    </w:p>
    <w:p w:rsidR="00CA0563" w:rsidRPr="00CC2F28" w:rsidRDefault="00CA0563" w:rsidP="002371CC">
      <w:pPr>
        <w:pStyle w:val="Akapitzlist"/>
        <w:numPr>
          <w:ilvl w:val="0"/>
          <w:numId w:val="93"/>
        </w:numPr>
        <w:suppressAutoHyphens/>
        <w:autoSpaceDN w:val="0"/>
        <w:spacing w:line="276" w:lineRule="auto"/>
        <w:contextualSpacing w:val="0"/>
        <w:textAlignment w:val="baseline"/>
        <w:rPr>
          <w:rFonts w:ascii="Times New Roman" w:hAnsi="Times New Roman"/>
        </w:rPr>
      </w:pPr>
      <w:r w:rsidRPr="00CC2F28">
        <w:rPr>
          <w:rFonts w:ascii="Times New Roman" w:hAnsi="Times New Roman"/>
        </w:rPr>
        <w:t xml:space="preserve">Ustawa z 9 listopada 1995 r. o ochronie zdrowia przed następstwami używania tytoniu i wyrobów tytoniowych (Dz.U. z 2024 r. poz. 1162). </w:t>
      </w:r>
    </w:p>
    <w:p w:rsidR="00CA0563" w:rsidRPr="007211A3" w:rsidRDefault="00CA0563" w:rsidP="002371CC">
      <w:pPr>
        <w:pStyle w:val="Akapitzlist"/>
        <w:numPr>
          <w:ilvl w:val="0"/>
          <w:numId w:val="93"/>
        </w:numPr>
        <w:suppressAutoHyphens/>
        <w:autoSpaceDN w:val="0"/>
        <w:spacing w:line="276" w:lineRule="auto"/>
        <w:contextualSpacing w:val="0"/>
        <w:textAlignment w:val="baseline"/>
        <w:rPr>
          <w:rStyle w:val="Uwydatnienie"/>
          <w:rFonts w:ascii="Times New Roman" w:hAnsi="Times New Roman"/>
          <w:i w:val="0"/>
        </w:rPr>
      </w:pPr>
      <w:r w:rsidRPr="00CC2F28">
        <w:rPr>
          <w:rFonts w:ascii="Times New Roman" w:hAnsi="Times New Roman"/>
        </w:rPr>
        <w:t>Ustawa z 9 czerwca 2022 r. o wspieraniu i</w:t>
      </w:r>
      <w:r w:rsidR="007211A3">
        <w:rPr>
          <w:rFonts w:ascii="Times New Roman" w:hAnsi="Times New Roman"/>
        </w:rPr>
        <w:t xml:space="preserve"> </w:t>
      </w:r>
      <w:r w:rsidRPr="007211A3">
        <w:rPr>
          <w:rStyle w:val="Uwydatnienie"/>
          <w:rFonts w:ascii="Times New Roman" w:hAnsi="Times New Roman"/>
          <w:i w:val="0"/>
        </w:rPr>
        <w:t>resocjalizacji nieletnich (Dz.</w:t>
      </w:r>
      <w:r w:rsidR="004300AD" w:rsidRPr="007211A3">
        <w:rPr>
          <w:rStyle w:val="Uwydatnienie"/>
          <w:rFonts w:ascii="Times New Roman" w:hAnsi="Times New Roman"/>
          <w:i w:val="0"/>
        </w:rPr>
        <w:t xml:space="preserve"> </w:t>
      </w:r>
      <w:r w:rsidRPr="007211A3">
        <w:rPr>
          <w:rStyle w:val="Uwydatnienie"/>
          <w:rFonts w:ascii="Times New Roman" w:hAnsi="Times New Roman"/>
          <w:i w:val="0"/>
        </w:rPr>
        <w:t>U. z 2024 r. poz. 987).</w:t>
      </w:r>
    </w:p>
    <w:p w:rsidR="00CA0563" w:rsidRPr="00CC2F28" w:rsidRDefault="00CA0563" w:rsidP="002371CC">
      <w:pPr>
        <w:pStyle w:val="Akapitzlist"/>
        <w:numPr>
          <w:ilvl w:val="0"/>
          <w:numId w:val="93"/>
        </w:numPr>
        <w:suppressAutoHyphens/>
        <w:autoSpaceDN w:val="0"/>
        <w:spacing w:line="276" w:lineRule="auto"/>
        <w:contextualSpacing w:val="0"/>
        <w:textAlignment w:val="baseline"/>
        <w:rPr>
          <w:rFonts w:ascii="Times New Roman" w:hAnsi="Times New Roman"/>
        </w:rPr>
      </w:pPr>
      <w:r w:rsidRPr="00CC2F28">
        <w:rPr>
          <w:rFonts w:ascii="Times New Roman" w:hAnsi="Times New Roman"/>
        </w:rPr>
        <w:t xml:space="preserve">Ustawa z 13 maja 2016 r. o przeciwdziałaniu zagrożeniom przestępczością na tle seksualnym i ochronie małoletnich (Dz.U. z 2024 r. poz. 560). </w:t>
      </w:r>
    </w:p>
    <w:p w:rsidR="00CA0563" w:rsidRPr="00CC2F28" w:rsidRDefault="00CA0563" w:rsidP="002371CC">
      <w:pPr>
        <w:pStyle w:val="Akapitzlist"/>
        <w:numPr>
          <w:ilvl w:val="0"/>
          <w:numId w:val="93"/>
        </w:numPr>
        <w:suppressAutoHyphens/>
        <w:autoSpaceDN w:val="0"/>
        <w:spacing w:line="276" w:lineRule="auto"/>
        <w:contextualSpacing w:val="0"/>
        <w:textAlignment w:val="baseline"/>
        <w:rPr>
          <w:rFonts w:ascii="Times New Roman" w:eastAsia="Times New Roman" w:hAnsi="Times New Roman"/>
          <w:lang w:eastAsia="pl-PL"/>
        </w:rPr>
      </w:pPr>
      <w:r w:rsidRPr="00CC2F28">
        <w:rPr>
          <w:rFonts w:ascii="Times New Roman" w:eastAsia="Times New Roman" w:hAnsi="Times New Roman"/>
          <w:lang w:eastAsia="pl-PL"/>
        </w:rPr>
        <w:t>Rozporządzenie Ministra Edukacji Narodowej i Sportu z 31 grudnia 2002 r. w sprawie bezpieczeństwa i higieny w publicznych i niepublicznych szkołach i placówkach (tekst jedn.: Dz.U. z 2020 r. poz. 1604).</w:t>
      </w:r>
    </w:p>
    <w:p w:rsidR="00CA0563" w:rsidRPr="00CC2F28" w:rsidRDefault="00CA0563" w:rsidP="002371CC">
      <w:pPr>
        <w:pStyle w:val="Akapitzlist"/>
        <w:numPr>
          <w:ilvl w:val="0"/>
          <w:numId w:val="93"/>
        </w:numPr>
        <w:suppressAutoHyphens/>
        <w:autoSpaceDN w:val="0"/>
        <w:spacing w:line="276" w:lineRule="auto"/>
        <w:contextualSpacing w:val="0"/>
        <w:textAlignment w:val="baseline"/>
        <w:rPr>
          <w:rFonts w:ascii="Times New Roman" w:eastAsia="Times New Roman" w:hAnsi="Times New Roman"/>
          <w:lang w:eastAsia="pl-PL"/>
        </w:rPr>
      </w:pPr>
      <w:r w:rsidRPr="00CC2F28">
        <w:rPr>
          <w:rFonts w:ascii="Times New Roman" w:eastAsia="Times New Roman" w:hAnsi="Times New Roman"/>
          <w:lang w:eastAsia="pl-PL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zm.).</w:t>
      </w:r>
    </w:p>
    <w:p w:rsidR="00CA0563" w:rsidRPr="00CC2F28" w:rsidRDefault="00CA0563" w:rsidP="002371CC">
      <w:pPr>
        <w:pStyle w:val="Akapitzlist"/>
        <w:numPr>
          <w:ilvl w:val="0"/>
          <w:numId w:val="93"/>
        </w:numPr>
        <w:suppressAutoHyphens/>
        <w:autoSpaceDN w:val="0"/>
        <w:spacing w:line="276" w:lineRule="auto"/>
        <w:contextualSpacing w:val="0"/>
        <w:textAlignment w:val="baseline"/>
        <w:rPr>
          <w:rFonts w:ascii="Times New Roman" w:hAnsi="Times New Roman"/>
        </w:rPr>
      </w:pPr>
      <w:r w:rsidRPr="00CC2F28">
        <w:rPr>
          <w:rFonts w:ascii="Times New Roman" w:hAnsi="Times New Roman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:rsidR="00CA0563" w:rsidRPr="00CC2F28" w:rsidRDefault="00CA0563" w:rsidP="002371CC">
      <w:pPr>
        <w:pStyle w:val="Akapitzlist"/>
        <w:numPr>
          <w:ilvl w:val="0"/>
          <w:numId w:val="93"/>
        </w:numPr>
        <w:suppressAutoHyphens/>
        <w:autoSpaceDN w:val="0"/>
        <w:spacing w:line="276" w:lineRule="auto"/>
        <w:contextualSpacing w:val="0"/>
        <w:textAlignment w:val="baseline"/>
        <w:rPr>
          <w:rFonts w:ascii="Times New Roman" w:hAnsi="Times New Roman"/>
        </w:rPr>
      </w:pPr>
      <w:r w:rsidRPr="00CC2F28">
        <w:rPr>
          <w:rFonts w:ascii="Times New Roman" w:hAnsi="Times New Roman"/>
        </w:rPr>
        <w:t>Podstawowe kierunki realizacji polityki oświatowej państwa w roku szkolnym 2024/2025.</w:t>
      </w:r>
    </w:p>
    <w:bookmarkEnd w:id="0"/>
    <w:p w:rsidR="00CA0563" w:rsidRPr="00CC2F28" w:rsidRDefault="00CA0563" w:rsidP="002371CC">
      <w:pPr>
        <w:pStyle w:val="Akapitzlist"/>
        <w:numPr>
          <w:ilvl w:val="0"/>
          <w:numId w:val="93"/>
        </w:numPr>
        <w:suppressAutoHyphens/>
        <w:autoSpaceDN w:val="0"/>
        <w:spacing w:line="276" w:lineRule="auto"/>
        <w:contextualSpacing w:val="0"/>
        <w:textAlignment w:val="baseline"/>
        <w:rPr>
          <w:rFonts w:ascii="Times New Roman" w:hAnsi="Times New Roman"/>
        </w:rPr>
      </w:pPr>
      <w:r w:rsidRPr="00CC2F28">
        <w:rPr>
          <w:rFonts w:ascii="Times New Roman" w:hAnsi="Times New Roman"/>
        </w:rPr>
        <w:t>Statut</w:t>
      </w:r>
      <w:r w:rsidR="0085251B" w:rsidRPr="00CC2F28">
        <w:rPr>
          <w:rFonts w:ascii="Times New Roman" w:hAnsi="Times New Roman"/>
        </w:rPr>
        <w:t xml:space="preserve"> Szkoły.</w:t>
      </w:r>
      <w:r w:rsidRPr="00CC2F28">
        <w:rPr>
          <w:rFonts w:ascii="Times New Roman" w:hAnsi="Times New Roman"/>
        </w:rPr>
        <w:t>.</w:t>
      </w:r>
    </w:p>
    <w:p w:rsidR="00CA0563" w:rsidRPr="00CC2F28" w:rsidRDefault="00CA0563" w:rsidP="00CC2F28">
      <w:pPr>
        <w:pStyle w:val="Akapitzlist"/>
        <w:numPr>
          <w:ilvl w:val="0"/>
          <w:numId w:val="93"/>
        </w:numPr>
        <w:suppressAutoHyphens/>
        <w:autoSpaceDN w:val="0"/>
        <w:spacing w:line="276" w:lineRule="auto"/>
        <w:contextualSpacing w:val="0"/>
        <w:textAlignment w:val="baseline"/>
        <w:rPr>
          <w:rFonts w:ascii="Times New Roman" w:hAnsi="Times New Roman"/>
        </w:rPr>
      </w:pPr>
      <w:r w:rsidRPr="00CC2F28">
        <w:rPr>
          <w:rFonts w:ascii="Times New Roman" w:hAnsi="Times New Roman"/>
        </w:rPr>
        <w:t>Standardy Ochro</w:t>
      </w:r>
      <w:r w:rsidR="00CC2F28" w:rsidRPr="00CC2F28">
        <w:rPr>
          <w:rFonts w:ascii="Times New Roman" w:hAnsi="Times New Roman"/>
        </w:rPr>
        <w:t>ny Małoletnich przyjęte w szkole.</w:t>
      </w:r>
    </w:p>
    <w:p w:rsidR="0036598C" w:rsidRPr="00CC2F28" w:rsidRDefault="0036598C" w:rsidP="0036598C">
      <w:pPr>
        <w:rPr>
          <w:rFonts w:ascii="Times New Roman" w:hAnsi="Times New Roman"/>
          <w:sz w:val="24"/>
          <w:szCs w:val="24"/>
        </w:rPr>
      </w:pPr>
    </w:p>
    <w:p w:rsidR="0036598C" w:rsidRDefault="0036598C" w:rsidP="0036598C">
      <w:pPr>
        <w:rPr>
          <w:rFonts w:ascii="Times New Roman" w:hAnsi="Times New Roman"/>
          <w:sz w:val="24"/>
          <w:szCs w:val="24"/>
        </w:rPr>
      </w:pPr>
    </w:p>
    <w:p w:rsidR="00F71F77" w:rsidRDefault="00F71F77" w:rsidP="0036598C">
      <w:pPr>
        <w:rPr>
          <w:rFonts w:ascii="Times New Roman" w:hAnsi="Times New Roman"/>
          <w:sz w:val="24"/>
          <w:szCs w:val="24"/>
        </w:rPr>
      </w:pPr>
    </w:p>
    <w:p w:rsidR="00F71F77" w:rsidRPr="00CC2F28" w:rsidRDefault="00F71F77" w:rsidP="0036598C">
      <w:pPr>
        <w:rPr>
          <w:rFonts w:ascii="Times New Roman" w:hAnsi="Times New Roman"/>
          <w:sz w:val="24"/>
          <w:szCs w:val="24"/>
        </w:rPr>
      </w:pPr>
    </w:p>
    <w:p w:rsidR="0036598C" w:rsidRPr="00CC2F28" w:rsidRDefault="0036598C" w:rsidP="0036598C">
      <w:pPr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id w:val="210214462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24309" w:rsidRPr="00CC2F28" w:rsidRDefault="00B24309">
          <w:pPr>
            <w:pStyle w:val="Nagwekspisutreci"/>
            <w:rPr>
              <w:rFonts w:ascii="Times New Roman" w:hAnsi="Times New Roman" w:cs="Times New Roman"/>
              <w:sz w:val="24"/>
              <w:szCs w:val="24"/>
            </w:rPr>
          </w:pPr>
          <w:r w:rsidRPr="00CC2F28">
            <w:rPr>
              <w:rFonts w:ascii="Times New Roman" w:hAnsi="Times New Roman" w:cs="Times New Roman"/>
              <w:sz w:val="24"/>
              <w:szCs w:val="24"/>
            </w:rPr>
            <w:t>Spis treści</w:t>
          </w:r>
        </w:p>
        <w:p w:rsidR="004A05B3" w:rsidRDefault="004F4D8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r w:rsidRPr="004F4D87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B24309" w:rsidRPr="00CC2F28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4F4D87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82386628" w:history="1">
            <w:r w:rsidR="004A05B3" w:rsidRPr="00FB5AA6">
              <w:rPr>
                <w:rStyle w:val="Hipercze"/>
                <w:noProof/>
              </w:rPr>
              <w:t>Wstęp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29" w:history="1">
            <w:r w:rsidR="004A05B3" w:rsidRPr="00FB5AA6">
              <w:rPr>
                <w:rStyle w:val="Hipercze"/>
                <w:noProof/>
              </w:rPr>
              <w:t>Podstawowe zasady realizacji Szkolnego Programu Wycho</w:t>
            </w:r>
            <w:r w:rsidR="002C6CDD">
              <w:rPr>
                <w:rStyle w:val="Hipercze"/>
                <w:noProof/>
              </w:rPr>
              <w:t>wawczo-Profilaktycznego.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1"/>
            <w:rPr>
              <w:rFonts w:cstheme="minorBidi"/>
              <w:b w:val="0"/>
            </w:rPr>
          </w:pPr>
          <w:hyperlink w:anchor="_Toc182386630" w:history="1">
            <w:r w:rsidR="004A05B3" w:rsidRPr="00FB5AA6">
              <w:rPr>
                <w:rStyle w:val="Hipercze"/>
              </w:rPr>
              <w:t>TEMATYKA DZIAŁAŃ</w:t>
            </w:r>
            <w:r w:rsidR="004A05B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A05B3">
              <w:rPr>
                <w:webHidden/>
              </w:rPr>
              <w:instrText xml:space="preserve"> PAGEREF _Toc182386630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A05B3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4A05B3" w:rsidRDefault="004F4D8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31" w:history="1">
            <w:r w:rsidR="004A05B3" w:rsidRPr="00FB5AA6">
              <w:rPr>
                <w:rStyle w:val="Hipercze"/>
                <w:noProof/>
              </w:rPr>
              <w:t>Trudności uczniów w przyswajaniu wiedzy i umiejętności w zakresie danego przedmiotu.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32" w:history="1">
            <w:r w:rsidR="004A05B3" w:rsidRPr="00FB5AA6">
              <w:rPr>
                <w:rStyle w:val="Hipercze"/>
                <w:noProof/>
              </w:rPr>
              <w:t>Cele programu: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33" w:history="1">
            <w:r w:rsidR="004A05B3" w:rsidRPr="00FB5AA6">
              <w:rPr>
                <w:rStyle w:val="Hipercze"/>
                <w:noProof/>
              </w:rPr>
              <w:t>Propozycje działań: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34" w:history="1">
            <w:r w:rsidR="004A05B3" w:rsidRPr="00FB5AA6">
              <w:rPr>
                <w:rStyle w:val="Hipercze"/>
                <w:noProof/>
              </w:rPr>
              <w:t>Zdrowy tryb życia.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35" w:history="1">
            <w:r w:rsidR="004A05B3" w:rsidRPr="00FB5AA6">
              <w:rPr>
                <w:rStyle w:val="Hipercze"/>
                <w:noProof/>
              </w:rPr>
              <w:t>Cele programu: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36" w:history="1">
            <w:r w:rsidR="004A05B3" w:rsidRPr="00FB5AA6">
              <w:rPr>
                <w:rStyle w:val="Hipercze"/>
                <w:noProof/>
              </w:rPr>
              <w:t>Propozycja działań: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37" w:history="1">
            <w:r w:rsidR="004A05B3" w:rsidRPr="00FB5AA6">
              <w:rPr>
                <w:rStyle w:val="Hipercze"/>
                <w:noProof/>
              </w:rPr>
              <w:t>Prawidłowe relacje rówieśnicze – trudności w nawiązywaniu kontaktów rówieśniczych.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38" w:history="1">
            <w:r w:rsidR="004A05B3" w:rsidRPr="00FB5AA6">
              <w:rPr>
                <w:rStyle w:val="Hipercze"/>
                <w:noProof/>
              </w:rPr>
              <w:t>Cele programu: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39" w:history="1">
            <w:r w:rsidR="004A05B3" w:rsidRPr="00FB5AA6">
              <w:rPr>
                <w:rStyle w:val="Hipercze"/>
                <w:noProof/>
              </w:rPr>
              <w:t>Propozycja działań: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40" w:history="1">
            <w:r w:rsidR="004A05B3" w:rsidRPr="00FB5AA6">
              <w:rPr>
                <w:rStyle w:val="Hipercze"/>
                <w:noProof/>
              </w:rPr>
              <w:t>Integracja środowiska uczniowskiego poprzez działalność samorządu, wolontariatu, zajęcia sportowe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41" w:history="1">
            <w:r w:rsidR="004A05B3" w:rsidRPr="00FB5AA6">
              <w:rPr>
                <w:rStyle w:val="Hipercze"/>
                <w:noProof/>
              </w:rPr>
              <w:t>Cele programu: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42" w:history="1">
            <w:r w:rsidR="004A05B3" w:rsidRPr="00FB5AA6">
              <w:rPr>
                <w:rStyle w:val="Hipercze"/>
                <w:noProof/>
              </w:rPr>
              <w:t>Propozycja działań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43" w:history="1">
            <w:r w:rsidR="004A05B3" w:rsidRPr="00FB5AA6">
              <w:rPr>
                <w:rStyle w:val="Hipercze"/>
                <w:noProof/>
              </w:rPr>
              <w:t>Edukacja ekologiczna oraz kształtowanie postawy proekologicznej.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44" w:history="1">
            <w:r w:rsidR="004A05B3" w:rsidRPr="00FB5AA6">
              <w:rPr>
                <w:rStyle w:val="Hipercze"/>
                <w:noProof/>
              </w:rPr>
              <w:t>Cele programu: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45" w:history="1">
            <w:r w:rsidR="004A05B3" w:rsidRPr="00FB5AA6">
              <w:rPr>
                <w:rStyle w:val="Hipercze"/>
                <w:noProof/>
              </w:rPr>
              <w:t>Propozycja działań: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46" w:history="1">
            <w:r w:rsidR="004A05B3" w:rsidRPr="00FB5AA6">
              <w:rPr>
                <w:rStyle w:val="Hipercze"/>
                <w:noProof/>
              </w:rPr>
              <w:t>Program działań ekologicznych na rok szkolny 2024/2025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47" w:history="1">
            <w:r w:rsidR="004A05B3" w:rsidRPr="00FB5AA6">
              <w:rPr>
                <w:rStyle w:val="Hipercze"/>
                <w:noProof/>
              </w:rPr>
              <w:t>Zdrowie psychiczne i dobrostan uczniów.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48" w:history="1">
            <w:r w:rsidR="004A05B3" w:rsidRPr="00FB5AA6">
              <w:rPr>
                <w:rStyle w:val="Hipercze"/>
                <w:noProof/>
              </w:rPr>
              <w:t>Cele programu: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49" w:history="1">
            <w:r w:rsidR="004A05B3" w:rsidRPr="00FB5AA6">
              <w:rPr>
                <w:rStyle w:val="Hipercze"/>
                <w:noProof/>
              </w:rPr>
              <w:t>Propozycja działań: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50" w:history="1">
            <w:r w:rsidR="004A05B3" w:rsidRPr="00FB5AA6">
              <w:rPr>
                <w:rStyle w:val="Hipercze"/>
                <w:noProof/>
              </w:rPr>
              <w:t>Wychowanie do wrażliwości na prawdę i dobro. Kształtowanie właściwych postaw szlachetności, zaangażowania społecznego.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51" w:history="1">
            <w:r w:rsidR="004A05B3" w:rsidRPr="00FB5AA6">
              <w:rPr>
                <w:rStyle w:val="Hipercze"/>
                <w:noProof/>
              </w:rPr>
              <w:t>Cele programu: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52" w:history="1">
            <w:r w:rsidR="004A05B3" w:rsidRPr="00FB5AA6">
              <w:rPr>
                <w:rStyle w:val="Hipercze"/>
                <w:noProof/>
              </w:rPr>
              <w:t>Propozycja działań: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53" w:history="1">
            <w:r w:rsidR="004A05B3" w:rsidRPr="00FB5AA6">
              <w:rPr>
                <w:rStyle w:val="Hipercze"/>
                <w:noProof/>
              </w:rPr>
              <w:t>Budowanie zespołu klasowego.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54" w:history="1">
            <w:r w:rsidR="004A05B3" w:rsidRPr="00FB5AA6">
              <w:rPr>
                <w:rStyle w:val="Hipercze"/>
                <w:rFonts w:eastAsia="Times New Roman"/>
                <w:noProof/>
                <w:lang w:eastAsia="en-CA"/>
              </w:rPr>
              <w:t>Cele programu: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55" w:history="1">
            <w:r w:rsidR="004A05B3" w:rsidRPr="00FB5AA6">
              <w:rPr>
                <w:rStyle w:val="Hipercze"/>
                <w:noProof/>
              </w:rPr>
              <w:t>Propozycja działań: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56" w:history="1">
            <w:r w:rsidR="004A05B3" w:rsidRPr="00FB5AA6">
              <w:rPr>
                <w:rStyle w:val="Hipercze"/>
                <w:noProof/>
              </w:rPr>
              <w:t>Wspomaganie przez szkołę wychowawczej roli rodziny.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57" w:history="1">
            <w:r w:rsidR="004A05B3" w:rsidRPr="00FB5AA6">
              <w:rPr>
                <w:rStyle w:val="Hipercze"/>
                <w:noProof/>
              </w:rPr>
              <w:t>Cele programu: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58" w:history="1">
            <w:r w:rsidR="004A05B3" w:rsidRPr="00FB5AA6">
              <w:rPr>
                <w:rStyle w:val="Hipercze"/>
                <w:noProof/>
              </w:rPr>
              <w:t>Propozycja działań: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59" w:history="1">
            <w:r w:rsidR="004A05B3" w:rsidRPr="00FB5AA6">
              <w:rPr>
                <w:rStyle w:val="Hipercze"/>
                <w:noProof/>
              </w:rPr>
              <w:t>EWALUACJA PROGRAMU WYCHOWAWCZO-PROFILAKTYCZNEGO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60" w:history="1">
            <w:r w:rsidR="004A05B3" w:rsidRPr="00FB5AA6">
              <w:rPr>
                <w:rStyle w:val="Hipercze"/>
                <w:noProof/>
              </w:rPr>
              <w:t>Załącznik nr 1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5B3" w:rsidRDefault="004F4D87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6661" w:history="1">
            <w:r w:rsidR="004A05B3" w:rsidRPr="00FB5AA6">
              <w:rPr>
                <w:rStyle w:val="Hipercze"/>
                <w:noProof/>
              </w:rPr>
              <w:t>Diagnoza czynników ryzyka i czynników chroniących – uwagi i wnioski</w:t>
            </w:r>
            <w:r w:rsidR="004A05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05B3">
              <w:rPr>
                <w:noProof/>
                <w:webHidden/>
              </w:rPr>
              <w:instrText xml:space="preserve"> PAGEREF _Toc182386661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5B3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598C" w:rsidRPr="007211A3" w:rsidRDefault="004F4D87" w:rsidP="007211A3">
          <w:pPr>
            <w:spacing w:before="100" w:after="100" w:line="240" w:lineRule="auto"/>
            <w:jc w:val="both"/>
            <w:rPr>
              <w:rFonts w:ascii="Times New Roman" w:hAnsi="Times New Roman"/>
            </w:rPr>
          </w:pPr>
          <w:r w:rsidRPr="00CC2F28">
            <w:rPr>
              <w:rFonts w:ascii="Times New Roman" w:hAnsi="Times New Roman"/>
              <w:b/>
              <w:bCs/>
              <w:noProof/>
              <w:sz w:val="24"/>
              <w:szCs w:val="24"/>
            </w:rPr>
            <w:lastRenderedPageBreak/>
            <w:fldChar w:fldCharType="end"/>
          </w:r>
        </w:p>
      </w:sdtContent>
    </w:sdt>
    <w:p w:rsidR="007211A3" w:rsidRDefault="007211A3" w:rsidP="007211A3">
      <w:pPr>
        <w:pStyle w:val="Nagwek2"/>
      </w:pPr>
    </w:p>
    <w:p w:rsidR="007211A3" w:rsidRPr="00CC2F28" w:rsidRDefault="007211A3" w:rsidP="007211A3">
      <w:pPr>
        <w:pStyle w:val="Nagwek2"/>
      </w:pPr>
      <w:bookmarkStart w:id="1" w:name="_Toc182386628"/>
      <w:r w:rsidRPr="00CC2F28">
        <w:t>Wstęp</w:t>
      </w:r>
      <w:bookmarkEnd w:id="1"/>
    </w:p>
    <w:p w:rsidR="007211A3" w:rsidRPr="00CC2F28" w:rsidRDefault="007211A3" w:rsidP="007211A3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Szkolny Program Wychowawczo-Profilaktyczny realizowany w Szkole Podstawowej im. Jana Pawła II w Piwodzie z Filią w Cetuli opiera się na hierarchii wartości przyjętej przez radę pedagogiczną, radę rodziców i samorząd uczniowski</w:t>
      </w:r>
    </w:p>
    <w:p w:rsidR="007211A3" w:rsidRPr="00CC2F28" w:rsidRDefault="007211A3" w:rsidP="007211A3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Treści Szkolnego Programu Wychowawczo-Profilaktycznego są spójne ze statutem szkoły, w tym z warunkami i sposobem oceniania wewnątrzszkolnego</w:t>
      </w:r>
      <w:r w:rsidRPr="00CC2F28">
        <w:rPr>
          <w:rFonts w:ascii="Times New Roman" w:hAnsi="Times New Roman"/>
          <w:i/>
          <w:sz w:val="24"/>
          <w:szCs w:val="24"/>
        </w:rPr>
        <w:t>.</w:t>
      </w:r>
    </w:p>
    <w:p w:rsidR="007211A3" w:rsidRPr="00CC2F28" w:rsidRDefault="007211A3" w:rsidP="007211A3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 xml:space="preserve">Istotą działań wychowawczych i profilaktycznych szkoły jest współpraca całej społeczności szkolnej oparta na złożeniu, że </w:t>
      </w:r>
      <w:r w:rsidRPr="00CC2F28">
        <w:rPr>
          <w:rFonts w:ascii="Times New Roman" w:hAnsi="Times New Roman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CC2F28">
        <w:rPr>
          <w:rFonts w:ascii="Times New Roman" w:hAnsi="Times New Roman"/>
          <w:sz w:val="24"/>
          <w:szCs w:val="24"/>
        </w:rPr>
        <w:t xml:space="preserve">Rolą szkoły, oprócz jej funkcji dydaktycznej, jest dbałość o wszechstronny rozwój każdego z uczniów oraz wspomaganie wychowawczej funkcji rodziny. </w:t>
      </w:r>
    </w:p>
    <w:p w:rsidR="007211A3" w:rsidRPr="00CC2F28" w:rsidRDefault="007211A3" w:rsidP="007211A3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 xml:space="preserve">Wychowanie rozumiane jest jako wspieranie uczniów w rozwoju ku pełnej dojrzałości w sferze fizycznej, emocjonalnej, intelektualnej, duchowej i społecznej. Proces wychowania jest wzmacniany i uzupełniany poprzez działania z zakresu profilaktyki problemów dzieci i młodzieży. </w:t>
      </w:r>
    </w:p>
    <w:p w:rsidR="007211A3" w:rsidRPr="00CC2F28" w:rsidRDefault="007211A3" w:rsidP="007211A3">
      <w:pPr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 xml:space="preserve">Szkolny Program Wychowawczo-Profilaktyczny jest spójny z zatwierdzonym szkolnym zestawem programów nauczania i uwzględnia wymagania opisane w podstawie programowej. </w:t>
      </w:r>
    </w:p>
    <w:p w:rsidR="007211A3" w:rsidRPr="00CC2F28" w:rsidRDefault="007211A3" w:rsidP="007211A3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 xml:space="preserve">Szkolny Program Wychowawczo-Profilaktyczny określa sposób dążenia do osiągania celów kształcenia oraz realizacji zadań wychowawczych określonych w podstawie programowej kształcenia ogólnego. Uwzględnia także kierunki i formy oddziaływań wychowawczych, których uzupełnieniem są działania profilaktyczne skierowane do uczniów, rodziców i nauczycieli. </w:t>
      </w:r>
    </w:p>
    <w:p w:rsidR="007211A3" w:rsidRPr="00CC2F28" w:rsidRDefault="007211A3" w:rsidP="007211A3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Szkolny Program Wychowawczo-Profilaktyczny został opracowany na podstawie diagnozy w zakresie występujących w środowisku szkolnym potrzeb rozwojowych uczniów, w tym czynników chroniących i czynników ryzyka, ze szczególnym uwzględnieniem zagrożeń związanych z używaniem substancji psychotropowych, środków zastępczych oraz nowych substancji psychoaktywnych oraz innych problemów występujących w środowisku szkolnym, z uwzględnieniem:</w:t>
      </w:r>
    </w:p>
    <w:p w:rsidR="007211A3" w:rsidRPr="00CC2F28" w:rsidRDefault="007211A3" w:rsidP="007211A3">
      <w:pPr>
        <w:pStyle w:val="Akapitzlist"/>
        <w:numPr>
          <w:ilvl w:val="0"/>
          <w:numId w:val="64"/>
        </w:numPr>
        <w:suppressAutoHyphens/>
        <w:autoSpaceDN w:val="0"/>
        <w:spacing w:before="100" w:after="100"/>
        <w:ind w:left="714" w:hanging="357"/>
        <w:contextualSpacing w:val="0"/>
        <w:jc w:val="both"/>
        <w:textAlignment w:val="baseline"/>
        <w:rPr>
          <w:rFonts w:ascii="Times New Roman" w:hAnsi="Times New Roman"/>
        </w:rPr>
      </w:pPr>
      <w:r w:rsidRPr="00CC2F28">
        <w:rPr>
          <w:rFonts w:ascii="Times New Roman" w:hAnsi="Times New Roman"/>
        </w:rPr>
        <w:t>wyników nadzoru pedagogicznego sprawowanego przez kuratora oświaty,</w:t>
      </w:r>
    </w:p>
    <w:p w:rsidR="007211A3" w:rsidRPr="00CC2F28" w:rsidRDefault="007211A3" w:rsidP="007211A3">
      <w:pPr>
        <w:pStyle w:val="Akapitzlist"/>
        <w:numPr>
          <w:ilvl w:val="0"/>
          <w:numId w:val="64"/>
        </w:numPr>
        <w:suppressAutoHyphens/>
        <w:autoSpaceDN w:val="0"/>
        <w:spacing w:before="100" w:after="100"/>
        <w:ind w:left="714" w:hanging="357"/>
        <w:contextualSpacing w:val="0"/>
        <w:jc w:val="both"/>
        <w:textAlignment w:val="baseline"/>
        <w:rPr>
          <w:rFonts w:ascii="Times New Roman" w:hAnsi="Times New Roman"/>
        </w:rPr>
      </w:pPr>
      <w:r w:rsidRPr="00CC2F28">
        <w:rPr>
          <w:rFonts w:ascii="Times New Roman" w:hAnsi="Times New Roman"/>
        </w:rPr>
        <w:t>wyników nadzoru pedagogicznego sprawowanego przez dyrektora,</w:t>
      </w:r>
    </w:p>
    <w:p w:rsidR="007211A3" w:rsidRPr="00CC2F28" w:rsidRDefault="007211A3" w:rsidP="007211A3">
      <w:pPr>
        <w:pStyle w:val="Akapitzlist"/>
        <w:numPr>
          <w:ilvl w:val="0"/>
          <w:numId w:val="64"/>
        </w:numPr>
        <w:suppressAutoHyphens/>
        <w:autoSpaceDN w:val="0"/>
        <w:spacing w:before="100" w:after="100"/>
        <w:ind w:left="714" w:hanging="357"/>
        <w:contextualSpacing w:val="0"/>
        <w:jc w:val="both"/>
        <w:textAlignment w:val="baseline"/>
        <w:rPr>
          <w:rFonts w:ascii="Times New Roman" w:hAnsi="Times New Roman"/>
        </w:rPr>
      </w:pPr>
      <w:r w:rsidRPr="00CC2F28">
        <w:rPr>
          <w:rFonts w:ascii="Times New Roman" w:hAnsi="Times New Roman"/>
        </w:rPr>
        <w:t>ewaluacji wcześniejszego programu wychowawczo-profilaktycznego realizowanego w roku szkolnym 2023/2024.</w:t>
      </w:r>
    </w:p>
    <w:p w:rsidR="007211A3" w:rsidRPr="00CC2F28" w:rsidRDefault="007211A3" w:rsidP="007211A3">
      <w:pPr>
        <w:pStyle w:val="Akapitzlist"/>
        <w:numPr>
          <w:ilvl w:val="0"/>
          <w:numId w:val="64"/>
        </w:numPr>
        <w:suppressAutoHyphens/>
        <w:autoSpaceDN w:val="0"/>
        <w:spacing w:before="100" w:after="100"/>
        <w:ind w:left="714" w:hanging="357"/>
        <w:contextualSpacing w:val="0"/>
        <w:jc w:val="both"/>
        <w:textAlignment w:val="baseline"/>
        <w:rPr>
          <w:rFonts w:ascii="Times New Roman" w:hAnsi="Times New Roman"/>
        </w:rPr>
      </w:pPr>
      <w:r w:rsidRPr="00CC2F28">
        <w:rPr>
          <w:rFonts w:ascii="Times New Roman" w:hAnsi="Times New Roman"/>
        </w:rPr>
        <w:t>wniosków i analiz (np. wnioski z pracy zespołów zadaniowych, zespołów przedmiotowych, zespołów wychowawczych itp.),</w:t>
      </w:r>
    </w:p>
    <w:p w:rsidR="007211A3" w:rsidRPr="00CC2F28" w:rsidRDefault="007211A3" w:rsidP="007211A3">
      <w:pPr>
        <w:pStyle w:val="Akapitzlist"/>
        <w:numPr>
          <w:ilvl w:val="0"/>
          <w:numId w:val="64"/>
        </w:numPr>
        <w:suppressAutoHyphens/>
        <w:autoSpaceDN w:val="0"/>
        <w:spacing w:before="100" w:after="100"/>
        <w:ind w:left="714" w:hanging="357"/>
        <w:contextualSpacing w:val="0"/>
        <w:jc w:val="both"/>
        <w:textAlignment w:val="baseline"/>
        <w:rPr>
          <w:rFonts w:ascii="Times New Roman" w:hAnsi="Times New Roman"/>
        </w:rPr>
      </w:pPr>
      <w:r w:rsidRPr="00CC2F28">
        <w:rPr>
          <w:rFonts w:ascii="Times New Roman" w:hAnsi="Times New Roman"/>
        </w:rPr>
        <w:t>innych dokumentów i spostrzeżeń ważnych dla szkoły (np. koncepcja funkcjonowania i rozwoju szkoły opracowana przez dyrektora, uwagi, spostrzeżenia, wnioski nauczycieli, uczniów, rodziców).</w:t>
      </w:r>
    </w:p>
    <w:p w:rsidR="007211A3" w:rsidRPr="00CC2F28" w:rsidRDefault="007211A3" w:rsidP="007211A3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 xml:space="preserve">Ważnym aspektem programu wychowawczo-profilaktycznego na rok szkolny 2024/2025 jest uświadomienie uczniom znaczenia obowiązujących w szkole standardów ochrony małoletnich oraz wyposażenie ich w umiejętność stosowania ustalonych w nim zasad. </w:t>
      </w:r>
    </w:p>
    <w:p w:rsidR="007211A3" w:rsidRPr="00CC2F28" w:rsidRDefault="007211A3" w:rsidP="007211A3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 xml:space="preserve">Podstawowym celem niniejszego Szkolnego Programu Wychowawczo-Profilaktycznego jest wspieranie dzieci i młodzieży w rozwoju oraz zapobieganie zachowaniom problemowym i </w:t>
      </w:r>
      <w:r w:rsidRPr="00CC2F28">
        <w:rPr>
          <w:rFonts w:ascii="Times New Roman" w:hAnsi="Times New Roman"/>
          <w:sz w:val="24"/>
          <w:szCs w:val="24"/>
        </w:rPr>
        <w:lastRenderedPageBreak/>
        <w:t>ryzykownym. Ważnym elementem realizacji Szkolnego Programu Wychowawczo-Profilaktycznego jest kultywowanie tradycji i ceremoniału szkoły.</w:t>
      </w:r>
    </w:p>
    <w:p w:rsidR="007211A3" w:rsidRPr="00CC2F28" w:rsidRDefault="007211A3" w:rsidP="007211A3">
      <w:pPr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11A3" w:rsidRPr="00CC2F28" w:rsidRDefault="007211A3" w:rsidP="007211A3">
      <w:pPr>
        <w:pStyle w:val="Nagwek2"/>
      </w:pPr>
      <w:bookmarkStart w:id="2" w:name="_Toc182386629"/>
      <w:r w:rsidRPr="00CC2F28">
        <w:t>Podstawowe zasady realizacji Szkolnego Programu Wychowawczo-Profilaktycznego obejmują:</w:t>
      </w:r>
      <w:bookmarkEnd w:id="2"/>
    </w:p>
    <w:p w:rsidR="007211A3" w:rsidRPr="00CC2F28" w:rsidRDefault="007211A3" w:rsidP="007211A3">
      <w:pPr>
        <w:pStyle w:val="Akapitzlist"/>
        <w:numPr>
          <w:ilvl w:val="0"/>
          <w:numId w:val="65"/>
        </w:numPr>
        <w:suppressAutoHyphens/>
        <w:autoSpaceDN w:val="0"/>
        <w:spacing w:before="100" w:after="100"/>
        <w:contextualSpacing w:val="0"/>
        <w:jc w:val="both"/>
        <w:textAlignment w:val="baseline"/>
        <w:rPr>
          <w:rFonts w:ascii="Times New Roman" w:hAnsi="Times New Roman"/>
        </w:rPr>
      </w:pPr>
      <w:r w:rsidRPr="00CC2F28">
        <w:rPr>
          <w:rFonts w:ascii="Times New Roman" w:hAnsi="Times New Roman"/>
        </w:rPr>
        <w:t>powszechną znajomość założeń programu – przez uczniów, rodziców i wszystkich pracowników szkoły,</w:t>
      </w:r>
    </w:p>
    <w:p w:rsidR="007211A3" w:rsidRPr="00CC2F28" w:rsidRDefault="007211A3" w:rsidP="007211A3">
      <w:pPr>
        <w:pStyle w:val="Akapitzlist"/>
        <w:numPr>
          <w:ilvl w:val="0"/>
          <w:numId w:val="65"/>
        </w:numPr>
        <w:suppressAutoHyphens/>
        <w:autoSpaceDN w:val="0"/>
        <w:spacing w:before="100" w:after="100"/>
        <w:contextualSpacing w:val="0"/>
        <w:jc w:val="both"/>
        <w:textAlignment w:val="baseline"/>
        <w:rPr>
          <w:rFonts w:ascii="Times New Roman" w:hAnsi="Times New Roman"/>
        </w:rPr>
      </w:pPr>
      <w:r w:rsidRPr="00CC2F28">
        <w:rPr>
          <w:rFonts w:ascii="Times New Roman" w:hAnsi="Times New Roman"/>
        </w:rPr>
        <w:t>zaangażowanie wszystkich podmiotów szkolnej społeczności i współpracę w realizacji zadań określonych w programie,</w:t>
      </w:r>
    </w:p>
    <w:p w:rsidR="007211A3" w:rsidRPr="00CC2F28" w:rsidRDefault="007211A3" w:rsidP="007211A3">
      <w:pPr>
        <w:pStyle w:val="Akapitzlist"/>
        <w:numPr>
          <w:ilvl w:val="0"/>
          <w:numId w:val="65"/>
        </w:numPr>
        <w:suppressAutoHyphens/>
        <w:autoSpaceDN w:val="0"/>
        <w:spacing w:before="100" w:after="100"/>
        <w:contextualSpacing w:val="0"/>
        <w:jc w:val="both"/>
        <w:textAlignment w:val="baseline"/>
        <w:rPr>
          <w:rFonts w:ascii="Times New Roman" w:hAnsi="Times New Roman"/>
        </w:rPr>
      </w:pPr>
      <w:r w:rsidRPr="00CC2F28">
        <w:rPr>
          <w:rFonts w:ascii="Times New Roman" w:hAnsi="Times New Roman"/>
        </w:rPr>
        <w:t>respektowanie praw wszystkich członków szkolnej społeczności oraz kompetencji organów szkoły (dyrektor, rada rodziców, samorząd uczniowski),</w:t>
      </w:r>
    </w:p>
    <w:p w:rsidR="007211A3" w:rsidRPr="00CC2F28" w:rsidRDefault="007211A3" w:rsidP="007211A3">
      <w:pPr>
        <w:pStyle w:val="Akapitzlist"/>
        <w:numPr>
          <w:ilvl w:val="0"/>
          <w:numId w:val="65"/>
        </w:numPr>
        <w:suppressAutoHyphens/>
        <w:autoSpaceDN w:val="0"/>
        <w:spacing w:before="100" w:after="100"/>
        <w:contextualSpacing w:val="0"/>
        <w:jc w:val="both"/>
        <w:textAlignment w:val="baseline"/>
        <w:rPr>
          <w:rFonts w:ascii="Times New Roman" w:hAnsi="Times New Roman"/>
        </w:rPr>
      </w:pPr>
      <w:r w:rsidRPr="00CC2F28">
        <w:rPr>
          <w:rFonts w:ascii="Times New Roman" w:hAnsi="Times New Roman"/>
        </w:rPr>
        <w:t xml:space="preserve">współdziałanie ze środowiskiem zewnętrznym szkoły (np. udział organizacji </w:t>
      </w:r>
      <w:r w:rsidR="0014144F">
        <w:rPr>
          <w:rFonts w:ascii="Times New Roman" w:hAnsi="Times New Roman"/>
        </w:rPr>
        <w:br/>
      </w:r>
      <w:r w:rsidRPr="00CC2F28">
        <w:rPr>
          <w:rFonts w:ascii="Times New Roman" w:hAnsi="Times New Roman"/>
        </w:rPr>
        <w:t xml:space="preserve">i stowarzyszeń wspierających działalność wychowawczą i profilaktyczną szkoły), </w:t>
      </w:r>
    </w:p>
    <w:p w:rsidR="007211A3" w:rsidRPr="00CC2F28" w:rsidRDefault="007211A3" w:rsidP="007211A3">
      <w:pPr>
        <w:pStyle w:val="Akapitzlist"/>
        <w:numPr>
          <w:ilvl w:val="0"/>
          <w:numId w:val="65"/>
        </w:numPr>
        <w:suppressAutoHyphens/>
        <w:autoSpaceDN w:val="0"/>
        <w:spacing w:before="100" w:after="100"/>
        <w:contextualSpacing w:val="0"/>
        <w:jc w:val="both"/>
        <w:textAlignment w:val="baseline"/>
        <w:rPr>
          <w:rFonts w:ascii="Times New Roman" w:hAnsi="Times New Roman"/>
        </w:rPr>
      </w:pPr>
      <w:r w:rsidRPr="00CC2F28">
        <w:rPr>
          <w:rFonts w:ascii="Times New Roman" w:hAnsi="Times New Roman"/>
        </w:rPr>
        <w:t>współodpowiedzialność za efekty realizacji programu,</w:t>
      </w:r>
    </w:p>
    <w:p w:rsidR="007211A3" w:rsidRPr="00CC2F28" w:rsidRDefault="007211A3" w:rsidP="007211A3">
      <w:pPr>
        <w:pStyle w:val="Akapitzlist"/>
        <w:numPr>
          <w:ilvl w:val="0"/>
          <w:numId w:val="65"/>
        </w:numPr>
        <w:suppressAutoHyphens/>
        <w:autoSpaceDN w:val="0"/>
        <w:spacing w:before="100" w:after="100"/>
        <w:contextualSpacing w:val="0"/>
        <w:jc w:val="both"/>
        <w:textAlignment w:val="baseline"/>
        <w:rPr>
          <w:rFonts w:ascii="Times New Roman" w:hAnsi="Times New Roman"/>
        </w:rPr>
      </w:pPr>
      <w:r w:rsidRPr="00CC2F28">
        <w:rPr>
          <w:rFonts w:ascii="Times New Roman" w:hAnsi="Times New Roman"/>
        </w:rPr>
        <w:t>inne (ważne dla szkoły, wynikające z jej potrzeb, specyfiki).</w:t>
      </w:r>
    </w:p>
    <w:p w:rsidR="007211A3" w:rsidRDefault="0014144F" w:rsidP="0014144F">
      <w:pPr>
        <w:pStyle w:val="Nagwek1"/>
      </w:pPr>
      <w:bookmarkStart w:id="3" w:name="_Toc182386630"/>
      <w:r>
        <w:t>TEMATYKA DZIAŁAŃ</w:t>
      </w:r>
      <w:bookmarkEnd w:id="3"/>
    </w:p>
    <w:p w:rsidR="007211A3" w:rsidRDefault="007211A3" w:rsidP="007211A3">
      <w:pPr>
        <w:pStyle w:val="Nagwek2"/>
      </w:pPr>
    </w:p>
    <w:p w:rsidR="00947EA6" w:rsidRPr="00CC2F28" w:rsidRDefault="004B11A8" w:rsidP="007211A3">
      <w:pPr>
        <w:pStyle w:val="Nagwek2"/>
        <w:rPr>
          <w:color w:val="00B050"/>
        </w:rPr>
      </w:pPr>
      <w:bookmarkStart w:id="4" w:name="_Toc182386631"/>
      <w:r w:rsidRPr="00CC2F28">
        <w:t>Trudności uczniów w przyswajaniu wiedzy i umiejętności</w:t>
      </w:r>
      <w:r w:rsidR="0014144F">
        <w:t xml:space="preserve"> w zakresie danego </w:t>
      </w:r>
      <w:r w:rsidRPr="00CC2F28">
        <w:t>przedmiotu</w:t>
      </w:r>
      <w:r w:rsidR="00BE43D4" w:rsidRPr="00CC2F28">
        <w:t>.</w:t>
      </w:r>
      <w:bookmarkEnd w:id="4"/>
    </w:p>
    <w:p w:rsidR="00B82E31" w:rsidRPr="00CC2F28" w:rsidRDefault="00B82E31" w:rsidP="00947E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47EA6" w:rsidRPr="00CC2F28" w:rsidRDefault="00947EA6" w:rsidP="00947E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Zapobieganie niepowodzeniom szkolnym oraz wspieranie ucznia w przezwyciężaniu pojawiających się trudności w nauce jest zadaniem, przed którym stoją osoby dorosłe. Aby tego dokonać, niezbędne jest zapoznanie się z genezą istniejących problemów, czyli odpowiedzenie sobie na pytanie dlaczego niektórzy uczniowie nie są w stanie sprostać stawianym</w:t>
      </w:r>
      <w:r w:rsidR="001D17E8" w:rsidRPr="00CC2F28">
        <w:rPr>
          <w:rFonts w:ascii="Times New Roman" w:hAnsi="Times New Roman"/>
          <w:sz w:val="24"/>
          <w:szCs w:val="24"/>
        </w:rPr>
        <w:t xml:space="preserve"> im</w:t>
      </w:r>
      <w:r w:rsidRPr="00CC2F28">
        <w:rPr>
          <w:rFonts w:ascii="Times New Roman" w:hAnsi="Times New Roman"/>
          <w:sz w:val="24"/>
          <w:szCs w:val="24"/>
        </w:rPr>
        <w:t xml:space="preserve"> wymaganiom edukacyjnym. Niepowodzenia szkolne mogą mieć różną genezę, a co za tym idzie, aby im zaradzić, należy wybrać właściwy sposób radzenia sobie z nimi – metoda powinna zostać </w:t>
      </w:r>
      <w:r w:rsidR="0014144F">
        <w:rPr>
          <w:rFonts w:ascii="Times New Roman" w:hAnsi="Times New Roman"/>
          <w:sz w:val="24"/>
          <w:szCs w:val="24"/>
        </w:rPr>
        <w:t xml:space="preserve">dobrana indywidualnie, zgodnie </w:t>
      </w:r>
      <w:r w:rsidRPr="00CC2F28">
        <w:rPr>
          <w:rFonts w:ascii="Times New Roman" w:hAnsi="Times New Roman"/>
          <w:sz w:val="24"/>
          <w:szCs w:val="24"/>
        </w:rPr>
        <w:t>z istniejącymi potrzebami ucznia.</w:t>
      </w:r>
    </w:p>
    <w:p w:rsidR="00947EA6" w:rsidRPr="00CC2F28" w:rsidRDefault="00947EA6" w:rsidP="00947E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 xml:space="preserve">W trakcie przeprowadzania diagnozy zjawiska konieczne jest określenie przyczyn pojawiających się problemów w nauce u dzieci i młodzieży szkolnej. Niepowodzenia mogą mieć różnorodne podłoże. Przyczynę można wskazać w osobowości młodego człowieka, środowisku lokalnym, środowisku szkolnym czy jego warunkach/ możliwościach fizycznych. </w:t>
      </w:r>
    </w:p>
    <w:p w:rsidR="00947EA6" w:rsidRPr="00CC2F28" w:rsidRDefault="00947EA6" w:rsidP="00947E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 xml:space="preserve">Wśród zaburzeń, które mogą mieć podłoże w samym uczniu należy wymienić jego zdolności, umiejętności, poziom posiadanej wiedzy, przeżywane uczucia, cechy charakteru, dotychczasowe doświadczenia związane z podejmowaniem nauki, tendencje </w:t>
      </w:r>
      <w:r w:rsidR="00B529D1">
        <w:rPr>
          <w:rFonts w:ascii="Times New Roman" w:hAnsi="Times New Roman"/>
          <w:sz w:val="24"/>
          <w:szCs w:val="24"/>
        </w:rPr>
        <w:br/>
      </w:r>
      <w:r w:rsidRPr="00CC2F28">
        <w:rPr>
          <w:rFonts w:ascii="Times New Roman" w:hAnsi="Times New Roman"/>
          <w:sz w:val="24"/>
          <w:szCs w:val="24"/>
        </w:rPr>
        <w:t xml:space="preserve">i przyzwyczajenia pojawiające się podczas nauki, poziom samodzielności oraz motywację do zdobywania wcześniej wyznaczonego celu. </w:t>
      </w:r>
    </w:p>
    <w:p w:rsidR="00947EA6" w:rsidRPr="00CC2F28" w:rsidRDefault="004B11A8" w:rsidP="00947E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Inną</w:t>
      </w:r>
      <w:r w:rsidR="00947EA6" w:rsidRPr="00CC2F28">
        <w:rPr>
          <w:rFonts w:ascii="Times New Roman" w:hAnsi="Times New Roman"/>
          <w:sz w:val="24"/>
          <w:szCs w:val="24"/>
        </w:rPr>
        <w:t xml:space="preserve"> kategorią czynników</w:t>
      </w:r>
      <w:r w:rsidR="001D17E8" w:rsidRPr="00CC2F28">
        <w:rPr>
          <w:rFonts w:ascii="Times New Roman" w:hAnsi="Times New Roman"/>
          <w:sz w:val="24"/>
          <w:szCs w:val="24"/>
        </w:rPr>
        <w:t>,</w:t>
      </w:r>
      <w:r w:rsidR="00947EA6" w:rsidRPr="00CC2F28">
        <w:rPr>
          <w:rFonts w:ascii="Times New Roman" w:hAnsi="Times New Roman"/>
          <w:sz w:val="24"/>
          <w:szCs w:val="24"/>
        </w:rPr>
        <w:t xml:space="preserve"> mogących mieć znacząc</w:t>
      </w:r>
      <w:r w:rsidR="008A35BE" w:rsidRPr="00CC2F28">
        <w:rPr>
          <w:rFonts w:ascii="Times New Roman" w:hAnsi="Times New Roman"/>
          <w:sz w:val="24"/>
          <w:szCs w:val="24"/>
        </w:rPr>
        <w:t>y wpływ na chęć</w:t>
      </w:r>
      <w:r w:rsidR="00947EA6" w:rsidRPr="00CC2F28">
        <w:rPr>
          <w:rFonts w:ascii="Times New Roman" w:hAnsi="Times New Roman"/>
          <w:sz w:val="24"/>
          <w:szCs w:val="24"/>
        </w:rPr>
        <w:t xml:space="preserve"> do nauki młodego człowieka</w:t>
      </w:r>
      <w:r w:rsidR="001D17E8" w:rsidRPr="00CC2F28">
        <w:rPr>
          <w:rFonts w:ascii="Times New Roman" w:hAnsi="Times New Roman"/>
          <w:sz w:val="24"/>
          <w:szCs w:val="24"/>
        </w:rPr>
        <w:t>,</w:t>
      </w:r>
      <w:r w:rsidR="00947EA6" w:rsidRPr="00CC2F28">
        <w:rPr>
          <w:rFonts w:ascii="Times New Roman" w:hAnsi="Times New Roman"/>
          <w:sz w:val="24"/>
          <w:szCs w:val="24"/>
        </w:rPr>
        <w:t xml:space="preserve"> może być środowisko szkolne ucznia np. </w:t>
      </w:r>
      <w:r w:rsidR="001D17E8" w:rsidRPr="00CC2F28">
        <w:rPr>
          <w:rFonts w:ascii="Times New Roman" w:hAnsi="Times New Roman"/>
          <w:sz w:val="24"/>
          <w:szCs w:val="24"/>
        </w:rPr>
        <w:t>:</w:t>
      </w:r>
    </w:p>
    <w:p w:rsidR="00947EA6" w:rsidRPr="00CC2F28" w:rsidRDefault="00947EA6" w:rsidP="002371C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brak wystarczających sprzętów i pomocy dydaktycznych w szkole,</w:t>
      </w:r>
    </w:p>
    <w:p w:rsidR="00947EA6" w:rsidRPr="00CC2F28" w:rsidRDefault="00947EA6" w:rsidP="002371C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lastRenderedPageBreak/>
        <w:t>atmosfera w klasie, w szkole</w:t>
      </w:r>
      <w:r w:rsidR="001D17E8" w:rsidRPr="00CC2F28">
        <w:rPr>
          <w:rFonts w:ascii="Times New Roman" w:hAnsi="Times New Roman"/>
        </w:rPr>
        <w:t>,</w:t>
      </w:r>
      <w:r w:rsidRPr="00CC2F28">
        <w:rPr>
          <w:rFonts w:ascii="Times New Roman" w:hAnsi="Times New Roman"/>
        </w:rPr>
        <w:t xml:space="preserve"> niesprzyjająca pracy,</w:t>
      </w:r>
    </w:p>
    <w:p w:rsidR="00947EA6" w:rsidRPr="00CC2F28" w:rsidRDefault="00947EA6" w:rsidP="002371C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niesprzyjające relacje pomiędzy uczniami,</w:t>
      </w:r>
    </w:p>
    <w:p w:rsidR="00947EA6" w:rsidRPr="00CC2F28" w:rsidRDefault="00947EA6" w:rsidP="002371C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 xml:space="preserve">praca pozalekcyjna, </w:t>
      </w:r>
    </w:p>
    <w:p w:rsidR="00947EA6" w:rsidRPr="00CC2F28" w:rsidRDefault="00947EA6" w:rsidP="002371C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 xml:space="preserve">wadliwa organizacja życia szkolnego, </w:t>
      </w:r>
    </w:p>
    <w:p w:rsidR="00947EA6" w:rsidRPr="00CC2F28" w:rsidRDefault="00947EA6" w:rsidP="002371C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wadliwa praca nauczyciela lub wątpliwa pozycja lub autorytet nauczyciela itp.</w:t>
      </w:r>
    </w:p>
    <w:p w:rsidR="00947EA6" w:rsidRPr="00CC2F28" w:rsidRDefault="00947EA6" w:rsidP="00947E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47EA6" w:rsidRPr="00CC2F28" w:rsidRDefault="00947EA6" w:rsidP="00A1750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Wystąpienie kilku czynników odbija się na psychice, a to z kolei objawia się zmienionym zachowaniem</w:t>
      </w:r>
      <w:r w:rsidR="008A7328" w:rsidRPr="00CC2F28">
        <w:rPr>
          <w:rFonts w:ascii="Times New Roman" w:hAnsi="Times New Roman"/>
          <w:sz w:val="24"/>
          <w:szCs w:val="24"/>
        </w:rPr>
        <w:t xml:space="preserve"> </w:t>
      </w:r>
      <w:r w:rsidRPr="00CC2F28">
        <w:rPr>
          <w:rFonts w:ascii="Times New Roman" w:hAnsi="Times New Roman"/>
          <w:sz w:val="24"/>
          <w:szCs w:val="24"/>
        </w:rPr>
        <w:t>i uzewnętrznianych przez ucznia zdolnościach. Z tego powodu uczeń może wolniej przyjmować nowo dostarczaną wiedzę oraz z gorszym skutkiem odtwarzać t</w:t>
      </w:r>
      <w:r w:rsidR="00885456" w:rsidRPr="00CC2F28">
        <w:rPr>
          <w:rFonts w:ascii="Times New Roman" w:hAnsi="Times New Roman"/>
          <w:sz w:val="24"/>
          <w:szCs w:val="24"/>
        </w:rPr>
        <w:t>ę</w:t>
      </w:r>
      <w:r w:rsidRPr="00CC2F28">
        <w:rPr>
          <w:rFonts w:ascii="Times New Roman" w:hAnsi="Times New Roman"/>
          <w:sz w:val="24"/>
          <w:szCs w:val="24"/>
        </w:rPr>
        <w:t xml:space="preserve"> już wcześniej nabytą. Wszystkiemu winne są emocje (nawet te przeżywane w sposób podświadomy) przez dziecko. Uczeń dotknięty problemami może być zlękniony, wystraszony, pełen kompleksów, żyć w poczuciu zagrożenia. Może jednak zdarzyć się, że jego zachowanie pójdzie w zupełnie przeciwległym kierunku, stanie się butny, na pokaz pewny swojej siły i znaczenia, niezrównoważony, czy agresywny. </w:t>
      </w:r>
      <w:r w:rsidR="001D17E8" w:rsidRPr="00CC2F28">
        <w:rPr>
          <w:rFonts w:ascii="Times New Roman" w:hAnsi="Times New Roman"/>
          <w:sz w:val="24"/>
          <w:szCs w:val="24"/>
        </w:rPr>
        <w:br/>
      </w:r>
      <w:r w:rsidRPr="00CC2F28">
        <w:rPr>
          <w:rFonts w:ascii="Times New Roman" w:hAnsi="Times New Roman"/>
          <w:sz w:val="24"/>
          <w:szCs w:val="24"/>
        </w:rPr>
        <w:t>W sytuacji</w:t>
      </w:r>
      <w:r w:rsidR="001D17E8" w:rsidRPr="00CC2F28">
        <w:rPr>
          <w:rFonts w:ascii="Times New Roman" w:hAnsi="Times New Roman"/>
          <w:sz w:val="24"/>
          <w:szCs w:val="24"/>
        </w:rPr>
        <w:t>,</w:t>
      </w:r>
      <w:r w:rsidRPr="00CC2F28">
        <w:rPr>
          <w:rFonts w:ascii="Times New Roman" w:hAnsi="Times New Roman"/>
          <w:sz w:val="24"/>
          <w:szCs w:val="24"/>
        </w:rPr>
        <w:t xml:space="preserve"> gdy młody człowiek zostanie przytłoczony swoimi niepowodzeniami szkolnymi </w:t>
      </w:r>
      <w:r w:rsidR="00B529D1">
        <w:rPr>
          <w:rFonts w:ascii="Times New Roman" w:hAnsi="Times New Roman"/>
          <w:sz w:val="24"/>
          <w:szCs w:val="24"/>
        </w:rPr>
        <w:br/>
      </w:r>
      <w:r w:rsidRPr="00CC2F28">
        <w:rPr>
          <w:rFonts w:ascii="Times New Roman" w:hAnsi="Times New Roman"/>
          <w:sz w:val="24"/>
          <w:szCs w:val="24"/>
        </w:rPr>
        <w:t>i nie będzie miał możliwości wykazać się w innych dziedzinach,</w:t>
      </w:r>
      <w:r w:rsidR="008A7328" w:rsidRPr="00CC2F28">
        <w:rPr>
          <w:rFonts w:ascii="Times New Roman" w:hAnsi="Times New Roman"/>
          <w:sz w:val="24"/>
          <w:szCs w:val="24"/>
        </w:rPr>
        <w:t xml:space="preserve"> </w:t>
      </w:r>
      <w:r w:rsidRPr="00CC2F28">
        <w:rPr>
          <w:rFonts w:ascii="Times New Roman" w:hAnsi="Times New Roman"/>
          <w:sz w:val="24"/>
          <w:szCs w:val="24"/>
        </w:rPr>
        <w:t xml:space="preserve">może to mieć bardzo negatywny wpływ na jego przyszłe starania. Przykre przeżycia i doświadczenia z nimi związane zniechęcają do podejmowania dalszych wysiłków, są źródłem negatywnych postaw wobec obowiązków szkolnych, a nawet osób, które im się z nimi kojarzą. </w:t>
      </w:r>
    </w:p>
    <w:p w:rsidR="00947EA6" w:rsidRPr="00CC2F28" w:rsidRDefault="00947EA6" w:rsidP="00947E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 xml:space="preserve">Obojętnie jak zmieni się zachowanie ucznia jedno jest pewne, zmieni się jego podejście do nauki, gdyż w momencie pozostawania w sytuacji stresowej inne kwestie okażą się dla niego istotne. Przełożenie wspomnianych czynników na niepowodzenia szkolne może powodować u ucznia: </w:t>
      </w:r>
    </w:p>
    <w:p w:rsidR="00947EA6" w:rsidRPr="00CC2F28" w:rsidRDefault="00947EA6" w:rsidP="002371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trudności w rozumieniu, przyswajaniu i odtwarzaniu materiału,</w:t>
      </w:r>
    </w:p>
    <w:p w:rsidR="00947EA6" w:rsidRPr="00CC2F28" w:rsidRDefault="00947EA6" w:rsidP="002371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braku zainteresowania poszczególnymi przedmiotami, spadkiem motywacji poznawczych,</w:t>
      </w:r>
    </w:p>
    <w:p w:rsidR="00947EA6" w:rsidRPr="00CC2F28" w:rsidRDefault="00947EA6" w:rsidP="002371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bezradnością w pokonywaniu trudności związanych z edukacją,</w:t>
      </w:r>
    </w:p>
    <w:p w:rsidR="00947EA6" w:rsidRPr="00CC2F28" w:rsidRDefault="00947EA6" w:rsidP="002371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biernością, brakiem pokazywania większych starań do przyswajania wiedzy, spadkiem wiary we własne umiejętności edukacyjne,</w:t>
      </w:r>
    </w:p>
    <w:p w:rsidR="00947EA6" w:rsidRPr="00CC2F28" w:rsidRDefault="00947EA6" w:rsidP="002371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spadek umiejętności panowania nad swoimi procesami poznawczymi np. utrzymywaniem koncentracji na wyznaczonym zadaniu,</w:t>
      </w:r>
    </w:p>
    <w:p w:rsidR="00947EA6" w:rsidRPr="00CC2F28" w:rsidRDefault="00947EA6" w:rsidP="002371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uchylanie się od obowiązku szkolnego – zaniedbywanie wykształcenia</w:t>
      </w:r>
      <w:r w:rsidR="001D17E8" w:rsidRPr="00CC2F28">
        <w:rPr>
          <w:rFonts w:ascii="Times New Roman" w:hAnsi="Times New Roman"/>
        </w:rPr>
        <w:t>,</w:t>
      </w:r>
      <w:r w:rsidRPr="00CC2F28">
        <w:rPr>
          <w:rFonts w:ascii="Times New Roman" w:hAnsi="Times New Roman"/>
        </w:rPr>
        <w:t xml:space="preserve"> czy kwalifikacji zawodowych.</w:t>
      </w:r>
    </w:p>
    <w:p w:rsidR="00947EA6" w:rsidRPr="00CC2F28" w:rsidRDefault="00947EA6" w:rsidP="00947EA6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:rsidR="00947EA6" w:rsidRPr="00CC2F28" w:rsidRDefault="00947EA6" w:rsidP="00947E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 xml:space="preserve">Jedynie świadomość genezy problemów pozwoli na indywidualne określenia działań zapobiegających, ograniczających bądź niwelujących powstałe trudności w nauce </w:t>
      </w:r>
      <w:r w:rsidR="00B529D1">
        <w:rPr>
          <w:rFonts w:ascii="Times New Roman" w:hAnsi="Times New Roman"/>
          <w:sz w:val="24"/>
          <w:szCs w:val="24"/>
        </w:rPr>
        <w:br/>
      </w:r>
      <w:r w:rsidRPr="00CC2F28">
        <w:rPr>
          <w:rFonts w:ascii="Times New Roman" w:hAnsi="Times New Roman"/>
          <w:sz w:val="24"/>
          <w:szCs w:val="24"/>
        </w:rPr>
        <w:t>i niepowodzenia szkolne uczniów.</w:t>
      </w:r>
    </w:p>
    <w:p w:rsidR="00947EA6" w:rsidRPr="00CC2F28" w:rsidRDefault="00947EA6" w:rsidP="00947E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90402" w:rsidRPr="00CC2F28" w:rsidRDefault="00790402" w:rsidP="00947EA6">
      <w:pPr>
        <w:spacing w:line="276" w:lineRule="auto"/>
        <w:jc w:val="both"/>
        <w:rPr>
          <w:rFonts w:ascii="Times New Roman" w:hAnsi="Times New Roman"/>
          <w:sz w:val="24"/>
          <w:szCs w:val="24"/>
        </w:rPr>
        <w:sectPr w:rsidR="00790402" w:rsidRPr="00CC2F28" w:rsidSect="00A03B9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8" w:right="1418" w:bottom="1134" w:left="1418" w:header="708" w:footer="568" w:gutter="0"/>
          <w:pgNumType w:start="1"/>
          <w:cols w:space="708"/>
          <w:titlePg/>
          <w:docGrid w:linePitch="360"/>
        </w:sectPr>
      </w:pPr>
    </w:p>
    <w:p w:rsidR="004A05B3" w:rsidRDefault="004A05B3" w:rsidP="007211A3">
      <w:pPr>
        <w:pStyle w:val="Nagwek3"/>
      </w:pPr>
      <w:r>
        <w:lastRenderedPageBreak/>
        <w:br/>
      </w:r>
    </w:p>
    <w:p w:rsidR="00947EA6" w:rsidRPr="00CC2F28" w:rsidRDefault="00DF7DD6" w:rsidP="007211A3">
      <w:pPr>
        <w:pStyle w:val="Nagwek3"/>
      </w:pPr>
      <w:bookmarkStart w:id="5" w:name="_Toc182386632"/>
      <w:r w:rsidRPr="00CC2F28">
        <w:t>Cele programu:</w:t>
      </w:r>
      <w:bookmarkEnd w:id="5"/>
    </w:p>
    <w:p w:rsidR="00947EA6" w:rsidRPr="00CC2F28" w:rsidRDefault="00947EA6" w:rsidP="00947EA6">
      <w:pPr>
        <w:rPr>
          <w:rFonts w:ascii="Times New Roman" w:hAnsi="Times New Roman"/>
          <w:sz w:val="24"/>
          <w:szCs w:val="24"/>
        </w:rPr>
      </w:pPr>
    </w:p>
    <w:p w:rsidR="00B82E31" w:rsidRPr="00CC2F28" w:rsidRDefault="00885456" w:rsidP="00947E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Propozycje programu w zakresie</w:t>
      </w:r>
      <w:r w:rsidR="00613894" w:rsidRPr="00CC2F28">
        <w:rPr>
          <w:rFonts w:ascii="Times New Roman" w:hAnsi="Times New Roman"/>
          <w:sz w:val="24"/>
          <w:szCs w:val="24"/>
        </w:rPr>
        <w:t xml:space="preserve"> t</w:t>
      </w:r>
      <w:r w:rsidR="006B49A6" w:rsidRPr="00CC2F28">
        <w:rPr>
          <w:rFonts w:ascii="Times New Roman" w:hAnsi="Times New Roman"/>
          <w:sz w:val="24"/>
          <w:szCs w:val="24"/>
        </w:rPr>
        <w:t xml:space="preserve">rudności uczniów w przyswajaniu wiedzy i umiejętności </w:t>
      </w:r>
      <w:r w:rsidR="001D17E8" w:rsidRPr="00CC2F28">
        <w:rPr>
          <w:rFonts w:ascii="Times New Roman" w:hAnsi="Times New Roman"/>
          <w:sz w:val="24"/>
          <w:szCs w:val="24"/>
        </w:rPr>
        <w:br/>
      </w:r>
      <w:r w:rsidR="00947EA6" w:rsidRPr="00CC2F28">
        <w:rPr>
          <w:rFonts w:ascii="Times New Roman" w:hAnsi="Times New Roman"/>
          <w:sz w:val="24"/>
          <w:szCs w:val="24"/>
        </w:rPr>
        <w:t>ma</w:t>
      </w:r>
      <w:r w:rsidRPr="00CC2F28">
        <w:rPr>
          <w:rFonts w:ascii="Times New Roman" w:hAnsi="Times New Roman"/>
          <w:sz w:val="24"/>
          <w:szCs w:val="24"/>
        </w:rPr>
        <w:t>ją</w:t>
      </w:r>
      <w:r w:rsidR="00947EA6" w:rsidRPr="00CC2F28">
        <w:rPr>
          <w:rFonts w:ascii="Times New Roman" w:hAnsi="Times New Roman"/>
          <w:sz w:val="24"/>
          <w:szCs w:val="24"/>
        </w:rPr>
        <w:t xml:space="preserve"> na celu wspomóc uczniów wykazujących problemy w nauc</w:t>
      </w:r>
      <w:r w:rsidR="004A05B3">
        <w:rPr>
          <w:rFonts w:ascii="Times New Roman" w:hAnsi="Times New Roman"/>
          <w:sz w:val="24"/>
          <w:szCs w:val="24"/>
        </w:rPr>
        <w:t xml:space="preserve">e oraz zapewnić im równe szanse </w:t>
      </w:r>
      <w:r w:rsidR="00947EA6" w:rsidRPr="00CC2F28">
        <w:rPr>
          <w:rFonts w:ascii="Times New Roman" w:hAnsi="Times New Roman"/>
          <w:sz w:val="24"/>
          <w:szCs w:val="24"/>
        </w:rPr>
        <w:t xml:space="preserve">w przyszłości. Przedstawione działania kształtują postawy młodych ludzi </w:t>
      </w:r>
      <w:r w:rsidR="004A05B3">
        <w:rPr>
          <w:rFonts w:ascii="Times New Roman" w:hAnsi="Times New Roman"/>
          <w:sz w:val="24"/>
          <w:szCs w:val="24"/>
        </w:rPr>
        <w:br/>
      </w:r>
      <w:r w:rsidR="00947EA6" w:rsidRPr="00CC2F28">
        <w:rPr>
          <w:rFonts w:ascii="Times New Roman" w:hAnsi="Times New Roman"/>
          <w:sz w:val="24"/>
          <w:szCs w:val="24"/>
        </w:rPr>
        <w:t>i przysposabiają ich do normalnego, zdrowego funkcjonowania w społeczności szkolnej oraz poza nią</w:t>
      </w:r>
      <w:r w:rsidR="00B82E31" w:rsidRPr="00CC2F28">
        <w:rPr>
          <w:rFonts w:ascii="Times New Roman" w:hAnsi="Times New Roman"/>
          <w:sz w:val="24"/>
          <w:szCs w:val="24"/>
        </w:rPr>
        <w:t xml:space="preserve">. </w:t>
      </w:r>
      <w:r w:rsidR="00947EA6" w:rsidRPr="00CC2F28">
        <w:rPr>
          <w:rFonts w:ascii="Times New Roman" w:hAnsi="Times New Roman"/>
          <w:sz w:val="24"/>
          <w:szCs w:val="24"/>
        </w:rPr>
        <w:t xml:space="preserve">Oznacza to, że nauczyciele zapoznają się ze specyfiką trudności, z jakimi spotyka się ich podopieczny oraz razem z rodzicami/ opiekunami dziecka uczą się, w jaki sposób przeciwdziałać tym ograniczeniom (na drodze wspólnej pracy z dzieckiem). </w:t>
      </w:r>
    </w:p>
    <w:p w:rsidR="00947EA6" w:rsidRPr="00CC2F28" w:rsidRDefault="00947EA6" w:rsidP="00947E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Poniżej prezentujemy cele szczegółowe zamieszczonego programu:</w:t>
      </w:r>
    </w:p>
    <w:p w:rsidR="00947EA6" w:rsidRPr="00CC2F28" w:rsidRDefault="00947EA6" w:rsidP="002371C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Trudności w nauce:</w:t>
      </w:r>
    </w:p>
    <w:p w:rsidR="00947EA6" w:rsidRPr="00CC2F28" w:rsidRDefault="00947EA6" w:rsidP="002371CC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 xml:space="preserve">Budowanie wiary we własne siły i umiejętności oraz kształtowanie wytrwałości </w:t>
      </w:r>
      <w:r w:rsidR="001D17E8" w:rsidRPr="00CC2F28">
        <w:rPr>
          <w:rFonts w:ascii="Times New Roman" w:hAnsi="Times New Roman"/>
        </w:rPr>
        <w:br/>
      </w:r>
      <w:r w:rsidRPr="00CC2F28">
        <w:rPr>
          <w:rFonts w:ascii="Times New Roman" w:hAnsi="Times New Roman"/>
        </w:rPr>
        <w:t>w realizacji wyznaczonych celów,</w:t>
      </w:r>
    </w:p>
    <w:p w:rsidR="00947EA6" w:rsidRPr="00CC2F28" w:rsidRDefault="00947EA6" w:rsidP="00947EA6">
      <w:pPr>
        <w:pStyle w:val="Akapitzlist"/>
        <w:spacing w:line="276" w:lineRule="auto"/>
        <w:ind w:left="1364"/>
        <w:jc w:val="both"/>
        <w:rPr>
          <w:rFonts w:ascii="Times New Roman" w:hAnsi="Times New Roman"/>
        </w:rPr>
      </w:pPr>
    </w:p>
    <w:p w:rsidR="00947EA6" w:rsidRPr="00CC2F28" w:rsidRDefault="00947EA6" w:rsidP="002371C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Motywowanie do nauki:</w:t>
      </w:r>
    </w:p>
    <w:p w:rsidR="00947EA6" w:rsidRPr="00CC2F28" w:rsidRDefault="00947EA6" w:rsidP="002371CC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Kształtowanie umiejętności organizacji czasu oraz przestrzeni do pracy,</w:t>
      </w:r>
    </w:p>
    <w:p w:rsidR="00947EA6" w:rsidRPr="00CC2F28" w:rsidRDefault="00947EA6" w:rsidP="002371CC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Budowa systematyczności w nauce oraz wypracowanie metody powtórek,</w:t>
      </w:r>
    </w:p>
    <w:p w:rsidR="00947EA6" w:rsidRPr="00CC2F28" w:rsidRDefault="00947EA6" w:rsidP="002371CC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Kształtowanie umiejętności oceny własnej pracy,</w:t>
      </w:r>
    </w:p>
    <w:p w:rsidR="00947EA6" w:rsidRPr="00CC2F28" w:rsidRDefault="00947EA6" w:rsidP="002371CC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Uświadamianie rodziców/ opiekunów o konieczności wsparcia oraz okazywaniu akceptacji dziecka,</w:t>
      </w:r>
    </w:p>
    <w:p w:rsidR="00947EA6" w:rsidRPr="00CC2F28" w:rsidRDefault="00947EA6" w:rsidP="002371CC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Wskazanie poradni, w których pracują specjaliści zajmujący się daną tematyką.</w:t>
      </w:r>
    </w:p>
    <w:p w:rsidR="008A35BE" w:rsidRPr="00CC2F28" w:rsidRDefault="008A35BE" w:rsidP="002371CC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 xml:space="preserve">Uświadomienie rodziców/opiekunów </w:t>
      </w:r>
      <w:r w:rsidR="00D74775" w:rsidRPr="00CC2F28">
        <w:rPr>
          <w:rFonts w:ascii="Times New Roman" w:hAnsi="Times New Roman"/>
        </w:rPr>
        <w:t>o roli i zadaniach pedagoga,</w:t>
      </w:r>
      <w:r w:rsidRPr="00CC2F28">
        <w:rPr>
          <w:rFonts w:ascii="Times New Roman" w:hAnsi="Times New Roman"/>
        </w:rPr>
        <w:t xml:space="preserve"> pedagoga specjalnego </w:t>
      </w:r>
      <w:r w:rsidR="00D74775" w:rsidRPr="00CC2F28">
        <w:rPr>
          <w:rFonts w:ascii="Times New Roman" w:hAnsi="Times New Roman"/>
        </w:rPr>
        <w:t>oraz psychologa</w:t>
      </w:r>
      <w:r w:rsidR="00BE43D4" w:rsidRPr="00CC2F28">
        <w:rPr>
          <w:rFonts w:ascii="Times New Roman" w:hAnsi="Times New Roman"/>
        </w:rPr>
        <w:t>.</w:t>
      </w:r>
    </w:p>
    <w:p w:rsidR="00947EA6" w:rsidRPr="00CC2F28" w:rsidRDefault="00947EA6" w:rsidP="00947EA6">
      <w:pPr>
        <w:rPr>
          <w:rFonts w:ascii="Times New Roman" w:hAnsi="Times New Roman"/>
          <w:sz w:val="24"/>
          <w:szCs w:val="24"/>
        </w:rPr>
      </w:pPr>
    </w:p>
    <w:p w:rsidR="00790402" w:rsidRPr="00CC2F28" w:rsidRDefault="00790402" w:rsidP="00790402">
      <w:pPr>
        <w:pStyle w:val="Nagwek2"/>
        <w:rPr>
          <w:rFonts w:ascii="Times New Roman" w:hAnsi="Times New Roman" w:cs="Times New Roman"/>
          <w:color w:val="FF0000"/>
          <w:sz w:val="24"/>
          <w:szCs w:val="24"/>
        </w:rPr>
        <w:sectPr w:rsidR="00790402" w:rsidRPr="00CC2F28" w:rsidSect="00790402">
          <w:type w:val="continuous"/>
          <w:pgSz w:w="11906" w:h="16838"/>
          <w:pgMar w:top="1411" w:right="1411" w:bottom="1411" w:left="1411" w:header="709" w:footer="709" w:gutter="0"/>
          <w:cols w:space="708"/>
          <w:docGrid w:linePitch="360"/>
        </w:sectPr>
      </w:pPr>
    </w:p>
    <w:p w:rsidR="00947EA6" w:rsidRPr="00CC2F28" w:rsidRDefault="00790402" w:rsidP="007211A3">
      <w:pPr>
        <w:pStyle w:val="Nagwek3"/>
      </w:pPr>
      <w:bookmarkStart w:id="6" w:name="_Toc182386633"/>
      <w:r w:rsidRPr="00CC2F28">
        <w:lastRenderedPageBreak/>
        <w:t>Propozycje działań:</w:t>
      </w:r>
      <w:bookmarkEnd w:id="6"/>
    </w:p>
    <w:p w:rsidR="00790402" w:rsidRPr="00CC2F28" w:rsidRDefault="00790402" w:rsidP="00790402">
      <w:pPr>
        <w:rPr>
          <w:rFonts w:ascii="Times New Roman" w:hAnsi="Times New Roman"/>
          <w:sz w:val="24"/>
          <w:szCs w:val="24"/>
        </w:rPr>
      </w:pPr>
    </w:p>
    <w:tbl>
      <w:tblPr>
        <w:tblW w:w="142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3681"/>
        <w:gridCol w:w="3685"/>
        <w:gridCol w:w="2865"/>
        <w:gridCol w:w="1435"/>
        <w:gridCol w:w="2552"/>
      </w:tblGrid>
      <w:tr w:rsidR="00947EA6" w:rsidRPr="00CC2F28" w:rsidTr="0036249C">
        <w:tc>
          <w:tcPr>
            <w:tcW w:w="3681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947EA6" w:rsidRPr="00CC2F28" w:rsidRDefault="00947EA6" w:rsidP="0036249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  <w:t>Zadanie</w:t>
            </w:r>
          </w:p>
        </w:tc>
        <w:tc>
          <w:tcPr>
            <w:tcW w:w="368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947EA6" w:rsidRPr="00CC2F28" w:rsidRDefault="00947EA6" w:rsidP="0036249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Sposób realizacji</w:t>
            </w:r>
          </w:p>
        </w:tc>
        <w:tc>
          <w:tcPr>
            <w:tcW w:w="286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947EA6" w:rsidRPr="00CC2F28" w:rsidRDefault="00947EA6" w:rsidP="0036249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Odpowiedzialny</w:t>
            </w:r>
          </w:p>
        </w:tc>
        <w:tc>
          <w:tcPr>
            <w:tcW w:w="143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947EA6" w:rsidRPr="00CC2F28" w:rsidRDefault="00947EA6" w:rsidP="0036249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2552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947EA6" w:rsidRPr="00CC2F28" w:rsidRDefault="00947EA6" w:rsidP="0036249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Odbiorca</w:t>
            </w:r>
          </w:p>
        </w:tc>
      </w:tr>
      <w:tr w:rsidR="00947EA6" w:rsidRPr="00CC2F28" w:rsidTr="0036249C">
        <w:trPr>
          <w:trHeight w:val="815"/>
        </w:trPr>
        <w:tc>
          <w:tcPr>
            <w:tcW w:w="3681" w:type="dxa"/>
            <w:vMerge w:val="restart"/>
            <w:shd w:val="clear" w:color="auto" w:fill="auto"/>
          </w:tcPr>
          <w:p w:rsidR="00947EA6" w:rsidRPr="00CC2F28" w:rsidRDefault="00947EA6" w:rsidP="002371CC">
            <w:pPr>
              <w:pStyle w:val="Akapitzlist"/>
              <w:numPr>
                <w:ilvl w:val="0"/>
                <w:numId w:val="2"/>
              </w:numPr>
              <w:spacing w:line="276" w:lineRule="auto"/>
              <w:ind w:left="306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  <w:bCs/>
              </w:rPr>
              <w:t>Diagnoza zjawiska – ilość osób przejawiających trudności w nauce oraz ich specyfika.</w:t>
            </w:r>
          </w:p>
          <w:p w:rsidR="00947EA6" w:rsidRPr="00CC2F28" w:rsidRDefault="00947EA6" w:rsidP="002371CC">
            <w:pPr>
              <w:pStyle w:val="Akapitzlist"/>
              <w:numPr>
                <w:ilvl w:val="0"/>
                <w:numId w:val="2"/>
              </w:numPr>
              <w:spacing w:line="276" w:lineRule="auto"/>
              <w:ind w:left="306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  <w:bCs/>
              </w:rPr>
              <w:t xml:space="preserve">Zapoznanie uczniów i rodziców </w:t>
            </w:r>
            <w:r w:rsidRPr="00CC2F28">
              <w:rPr>
                <w:rFonts w:ascii="Times New Roman" w:hAnsi="Times New Roman"/>
                <w:bCs/>
              </w:rPr>
              <w:br/>
              <w:t>z wymogami stawianymi przed uczniami z danego przedmiotu szkolnego.</w:t>
            </w:r>
          </w:p>
          <w:p w:rsidR="00947EA6" w:rsidRPr="00CC2F28" w:rsidRDefault="00947EA6" w:rsidP="0036249C">
            <w:pPr>
              <w:spacing w:after="0" w:line="276" w:lineRule="auto"/>
              <w:ind w:left="-5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47EA6" w:rsidRPr="00CC2F28" w:rsidRDefault="00947EA6" w:rsidP="0036249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- diagnoza zjawiska,</w:t>
            </w:r>
          </w:p>
          <w:p w:rsidR="00947EA6" w:rsidRPr="00CC2F28" w:rsidRDefault="00947EA6" w:rsidP="0036249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- analiza uzyskanych wyników oraz dostosowanie działań profilaktycznych do indywidualnych potrzeb uczniów,</w:t>
            </w:r>
          </w:p>
          <w:p w:rsidR="00947EA6" w:rsidRPr="00CC2F28" w:rsidRDefault="00947EA6" w:rsidP="0036249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 xml:space="preserve">- spotkania z rodzicami / opiekunami </w:t>
            </w:r>
            <w:r w:rsidRPr="00CC2F28">
              <w:rPr>
                <w:rFonts w:ascii="Times New Roman" w:hAnsi="Times New Roman"/>
                <w:sz w:val="24"/>
                <w:szCs w:val="24"/>
              </w:rPr>
              <w:br/>
              <w:t>i stała współpraca,</w:t>
            </w:r>
          </w:p>
          <w:p w:rsidR="00947EA6" w:rsidRPr="00CC2F28" w:rsidRDefault="00947EA6" w:rsidP="0036249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- spotkania ze specjalistami.</w:t>
            </w:r>
          </w:p>
          <w:p w:rsidR="00947EA6" w:rsidRPr="00CC2F28" w:rsidRDefault="00947EA6" w:rsidP="0036249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4E426D" w:rsidRPr="00CC2F28" w:rsidRDefault="004E426D" w:rsidP="002371CC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Wszyscy nauczyciele</w:t>
            </w:r>
          </w:p>
          <w:p w:rsidR="004E426D" w:rsidRPr="00CC2F28" w:rsidRDefault="004E426D" w:rsidP="002371CC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 xml:space="preserve">Wszyscy nauczyciele </w:t>
            </w:r>
          </w:p>
        </w:tc>
        <w:tc>
          <w:tcPr>
            <w:tcW w:w="1435" w:type="dxa"/>
            <w:shd w:val="clear" w:color="auto" w:fill="auto"/>
          </w:tcPr>
          <w:p w:rsidR="00947EA6" w:rsidRPr="00CC2F28" w:rsidRDefault="004E426D" w:rsidP="0036249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IX-X</w:t>
            </w:r>
          </w:p>
          <w:p w:rsidR="004E426D" w:rsidRPr="00CC2F28" w:rsidRDefault="004E426D" w:rsidP="0036249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47EA6" w:rsidRPr="00CC2F28" w:rsidRDefault="00947EA6" w:rsidP="0036249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Cała społeczność szkolna</w:t>
            </w:r>
          </w:p>
        </w:tc>
      </w:tr>
      <w:tr w:rsidR="00947EA6" w:rsidRPr="00CC2F28" w:rsidTr="0036249C">
        <w:trPr>
          <w:trHeight w:val="1086"/>
        </w:trPr>
        <w:tc>
          <w:tcPr>
            <w:tcW w:w="3681" w:type="dxa"/>
            <w:vMerge/>
            <w:shd w:val="clear" w:color="auto" w:fill="auto"/>
          </w:tcPr>
          <w:p w:rsidR="00947EA6" w:rsidRPr="00CC2F28" w:rsidRDefault="00947EA6" w:rsidP="0036249C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7" w:type="dxa"/>
            <w:gridSpan w:val="4"/>
            <w:shd w:val="clear" w:color="auto" w:fill="F2F2F2"/>
          </w:tcPr>
          <w:p w:rsidR="00947EA6" w:rsidRPr="00CC2F28" w:rsidRDefault="00947EA6" w:rsidP="0036249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sz w:val="24"/>
                <w:szCs w:val="24"/>
              </w:rPr>
              <w:t>Przykłady:</w:t>
            </w:r>
          </w:p>
          <w:p w:rsidR="00947EA6" w:rsidRPr="00CC2F28" w:rsidRDefault="00BF79E8" w:rsidP="002371CC">
            <w:pPr>
              <w:pStyle w:val="Akapitzlist"/>
              <w:numPr>
                <w:ilvl w:val="0"/>
                <w:numId w:val="57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D</w:t>
            </w:r>
            <w:r w:rsidR="00947EA6" w:rsidRPr="00CC2F28">
              <w:rPr>
                <w:rFonts w:ascii="Times New Roman" w:hAnsi="Times New Roman"/>
              </w:rPr>
              <w:t xml:space="preserve">iagnozowanie rodzaju występujących zaburzeń, sytuacji rodzinnej uczniów przejawiających problemy </w:t>
            </w:r>
            <w:r w:rsidR="004D06E6" w:rsidRPr="00CC2F28">
              <w:rPr>
                <w:rFonts w:ascii="Times New Roman" w:hAnsi="Times New Roman"/>
              </w:rPr>
              <w:t xml:space="preserve">      w nauce;</w:t>
            </w:r>
          </w:p>
          <w:p w:rsidR="00947EA6" w:rsidRPr="00CC2F28" w:rsidRDefault="00BF79E8" w:rsidP="002371CC">
            <w:pPr>
              <w:pStyle w:val="Akapitzlist"/>
              <w:numPr>
                <w:ilvl w:val="0"/>
                <w:numId w:val="57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S</w:t>
            </w:r>
            <w:r w:rsidR="00947EA6" w:rsidRPr="00CC2F28">
              <w:rPr>
                <w:rFonts w:ascii="Times New Roman" w:hAnsi="Times New Roman"/>
              </w:rPr>
              <w:t xml:space="preserve">pecjalistyczne zajęcia usprawniające, skierowane do całej społeczności (nauczyciele, uczniowie jak </w:t>
            </w:r>
            <w:r w:rsidR="00947EA6" w:rsidRPr="00CC2F28">
              <w:rPr>
                <w:rFonts w:ascii="Times New Roman" w:hAnsi="Times New Roman"/>
              </w:rPr>
              <w:br/>
              <w:t>i rodzice) w celu uświadomienia</w:t>
            </w:r>
            <w:r w:rsidR="00885456" w:rsidRPr="00CC2F28">
              <w:rPr>
                <w:rFonts w:ascii="Times New Roman" w:hAnsi="Times New Roman"/>
              </w:rPr>
              <w:t>,</w:t>
            </w:r>
            <w:r w:rsidR="00947EA6" w:rsidRPr="00CC2F28">
              <w:rPr>
                <w:rFonts w:ascii="Times New Roman" w:hAnsi="Times New Roman"/>
              </w:rPr>
              <w:t xml:space="preserve"> z jakimi trudnościami spotyka się ich dziecko / sam uczeń, jak sobie radzić </w:t>
            </w:r>
            <w:r w:rsidR="00947EA6" w:rsidRPr="00CC2F28">
              <w:rPr>
                <w:rFonts w:ascii="Times New Roman" w:hAnsi="Times New Roman"/>
              </w:rPr>
              <w:br/>
              <w:t>z sytuacją oraz jakie działania podjąć, aby wykorzystać predyspozycje uczniów oraz kompensować ich braki;</w:t>
            </w:r>
          </w:p>
          <w:p w:rsidR="00947EA6" w:rsidRPr="00CC2F28" w:rsidRDefault="000854BE" w:rsidP="002371CC">
            <w:pPr>
              <w:pStyle w:val="Akapitzlist"/>
              <w:numPr>
                <w:ilvl w:val="0"/>
                <w:numId w:val="57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Zapoznanie uczniów z wymaganiami z poszczególnych przedmiotów.</w:t>
            </w:r>
            <w:r w:rsidR="00947EA6" w:rsidRPr="00CC2F28">
              <w:rPr>
                <w:rFonts w:ascii="Times New Roman" w:hAnsi="Times New Roman"/>
              </w:rPr>
              <w:br/>
            </w:r>
          </w:p>
        </w:tc>
      </w:tr>
    </w:tbl>
    <w:p w:rsidR="00947EA6" w:rsidRPr="00CC2F28" w:rsidRDefault="00947EA6">
      <w:pPr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br w:type="page"/>
      </w:r>
    </w:p>
    <w:tbl>
      <w:tblPr>
        <w:tblW w:w="142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3681"/>
        <w:gridCol w:w="3657"/>
        <w:gridCol w:w="28"/>
        <w:gridCol w:w="2865"/>
        <w:gridCol w:w="83"/>
        <w:gridCol w:w="1352"/>
        <w:gridCol w:w="2552"/>
      </w:tblGrid>
      <w:tr w:rsidR="00947EA6" w:rsidRPr="00CC2F28" w:rsidTr="0036249C">
        <w:trPr>
          <w:trHeight w:val="815"/>
        </w:trPr>
        <w:tc>
          <w:tcPr>
            <w:tcW w:w="3681" w:type="dxa"/>
            <w:vMerge w:val="restart"/>
            <w:tcBorders>
              <w:bottom w:val="single" w:sz="12" w:space="0" w:color="666666"/>
            </w:tcBorders>
            <w:shd w:val="clear" w:color="auto" w:fill="auto"/>
          </w:tcPr>
          <w:p w:rsidR="00947EA6" w:rsidRPr="00CC2F28" w:rsidRDefault="00947EA6" w:rsidP="002371C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06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  <w:b/>
                <w:bCs/>
              </w:rPr>
              <w:lastRenderedPageBreak/>
              <w:br w:type="page"/>
            </w:r>
            <w:r w:rsidRPr="00CC2F28">
              <w:rPr>
                <w:rFonts w:ascii="Times New Roman" w:hAnsi="Times New Roman"/>
              </w:rPr>
              <w:t xml:space="preserve">Pedagogizacja nauczycieli na temat specyficznych trudności w nauce przejawianych przez uczniów </w:t>
            </w:r>
            <w:r w:rsidR="00BE43D4" w:rsidRPr="00CC2F28">
              <w:rPr>
                <w:rFonts w:ascii="Times New Roman" w:hAnsi="Times New Roman"/>
                <w:color w:val="00B050"/>
              </w:rPr>
              <w:t>.</w:t>
            </w:r>
          </w:p>
          <w:p w:rsidR="00947EA6" w:rsidRPr="00CC2F28" w:rsidRDefault="00947EA6" w:rsidP="002371C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06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 xml:space="preserve">Utrzymywanie stałej współpracy </w:t>
            </w:r>
            <w:r w:rsidRPr="00CC2F28">
              <w:rPr>
                <w:rFonts w:ascii="Times New Roman" w:hAnsi="Times New Roman"/>
              </w:rPr>
              <w:br/>
              <w:t>z rodzicami/ opiekunami uczniów.</w:t>
            </w:r>
          </w:p>
          <w:p w:rsidR="00947EA6" w:rsidRPr="00CC2F28" w:rsidRDefault="00947EA6" w:rsidP="0036249C">
            <w:pPr>
              <w:spacing w:after="0" w:line="276" w:lineRule="auto"/>
              <w:ind w:left="-5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12" w:space="0" w:color="666666"/>
            </w:tcBorders>
            <w:shd w:val="clear" w:color="auto" w:fill="auto"/>
          </w:tcPr>
          <w:p w:rsidR="00947EA6" w:rsidRPr="00CC2F28" w:rsidRDefault="00947EA6" w:rsidP="0036249C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- szkolenie/ e-szkolenie.</w:t>
            </w:r>
          </w:p>
          <w:p w:rsidR="00947EA6" w:rsidRPr="00CC2F28" w:rsidRDefault="00947EA6" w:rsidP="0036249C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Borders>
              <w:bottom w:val="single" w:sz="12" w:space="0" w:color="666666"/>
            </w:tcBorders>
            <w:shd w:val="clear" w:color="auto" w:fill="auto"/>
          </w:tcPr>
          <w:p w:rsidR="00947EA6" w:rsidRPr="00CC2F28" w:rsidRDefault="004E426D" w:rsidP="002371CC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Wszyscy nauczyciele</w:t>
            </w:r>
          </w:p>
          <w:p w:rsidR="004E426D" w:rsidRPr="00CC2F28" w:rsidRDefault="004E426D" w:rsidP="002371CC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Wszyscy nauczyciele</w:t>
            </w:r>
          </w:p>
        </w:tc>
        <w:tc>
          <w:tcPr>
            <w:tcW w:w="1435" w:type="dxa"/>
            <w:gridSpan w:val="2"/>
            <w:tcBorders>
              <w:bottom w:val="single" w:sz="12" w:space="0" w:color="666666"/>
            </w:tcBorders>
            <w:shd w:val="clear" w:color="auto" w:fill="auto"/>
          </w:tcPr>
          <w:p w:rsidR="00947EA6" w:rsidRPr="00CC2F28" w:rsidRDefault="004E426D" w:rsidP="004E426D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 xml:space="preserve">W miarę potrzeb </w:t>
            </w:r>
          </w:p>
        </w:tc>
        <w:tc>
          <w:tcPr>
            <w:tcW w:w="2552" w:type="dxa"/>
            <w:tcBorders>
              <w:bottom w:val="single" w:sz="12" w:space="0" w:color="666666"/>
            </w:tcBorders>
            <w:shd w:val="clear" w:color="auto" w:fill="auto"/>
          </w:tcPr>
          <w:p w:rsidR="00947EA6" w:rsidRPr="00CC2F28" w:rsidRDefault="00947EA6" w:rsidP="0036249C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 xml:space="preserve">Nauczyciele </w:t>
            </w: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br/>
              <w:t>i wychowawcy</w:t>
            </w:r>
          </w:p>
        </w:tc>
      </w:tr>
      <w:tr w:rsidR="00947EA6" w:rsidRPr="00CC2F28" w:rsidTr="0036249C">
        <w:trPr>
          <w:trHeight w:val="1086"/>
        </w:trPr>
        <w:tc>
          <w:tcPr>
            <w:tcW w:w="3681" w:type="dxa"/>
            <w:vMerge/>
            <w:shd w:val="clear" w:color="auto" w:fill="auto"/>
          </w:tcPr>
          <w:p w:rsidR="00947EA6" w:rsidRPr="00CC2F28" w:rsidRDefault="00947EA6" w:rsidP="0036249C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7" w:type="dxa"/>
            <w:gridSpan w:val="6"/>
            <w:shd w:val="clear" w:color="auto" w:fill="F2F2F2"/>
          </w:tcPr>
          <w:p w:rsidR="00947EA6" w:rsidRPr="00CC2F28" w:rsidRDefault="00947EA6" w:rsidP="0036249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sz w:val="24"/>
                <w:szCs w:val="24"/>
              </w:rPr>
              <w:t>Przykłady:</w:t>
            </w:r>
          </w:p>
          <w:p w:rsidR="00947EA6" w:rsidRPr="00CC2F28" w:rsidRDefault="00BF79E8" w:rsidP="002371CC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P</w:t>
            </w:r>
            <w:r w:rsidR="00B82E31" w:rsidRPr="00CC2F28">
              <w:rPr>
                <w:rFonts w:ascii="Times New Roman" w:hAnsi="Times New Roman"/>
              </w:rPr>
              <w:t xml:space="preserve">rowadzenie przez wychowawcę i nauczycieli </w:t>
            </w:r>
            <w:r w:rsidR="00947EA6" w:rsidRPr="00CC2F28">
              <w:rPr>
                <w:rFonts w:ascii="Times New Roman" w:hAnsi="Times New Roman"/>
              </w:rPr>
              <w:t xml:space="preserve">własnej, pogłębionej analizy w celu </w:t>
            </w:r>
            <w:r w:rsidR="004B11A8" w:rsidRPr="00CC2F28">
              <w:rPr>
                <w:rFonts w:ascii="Times New Roman" w:hAnsi="Times New Roman"/>
              </w:rPr>
              <w:t>dostosowania</w:t>
            </w:r>
            <w:r w:rsidR="00947EA6" w:rsidRPr="00CC2F28">
              <w:rPr>
                <w:rFonts w:ascii="Times New Roman" w:hAnsi="Times New Roman"/>
              </w:rPr>
              <w:t xml:space="preserve"> odpowiednich technik nauczania względem ucznia;</w:t>
            </w:r>
          </w:p>
          <w:p w:rsidR="00947EA6" w:rsidRPr="00CC2F28" w:rsidRDefault="00BF79E8" w:rsidP="002371CC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U</w:t>
            </w:r>
            <w:r w:rsidR="00642CA2" w:rsidRPr="00CC2F28">
              <w:rPr>
                <w:rFonts w:ascii="Times New Roman" w:hAnsi="Times New Roman"/>
              </w:rPr>
              <w:t>trzymywanie stałego kontaktu z p</w:t>
            </w:r>
            <w:r w:rsidR="00947EA6" w:rsidRPr="00CC2F28">
              <w:rPr>
                <w:rFonts w:ascii="Times New Roman" w:hAnsi="Times New Roman"/>
              </w:rPr>
              <w:t>orad</w:t>
            </w:r>
            <w:r w:rsidR="00642CA2" w:rsidRPr="00CC2F28">
              <w:rPr>
                <w:rFonts w:ascii="Times New Roman" w:hAnsi="Times New Roman"/>
              </w:rPr>
              <w:t>nią psychologiczno-p</w:t>
            </w:r>
            <w:r w:rsidR="00947EA6" w:rsidRPr="00CC2F28">
              <w:rPr>
                <w:rFonts w:ascii="Times New Roman" w:hAnsi="Times New Roman"/>
              </w:rPr>
              <w:t xml:space="preserve">edagogiczną, która udziela nauczycielom wsparcia przy dostosowaniu wymagań edukacyjnych wynikających z realizowanych przez nich programów </w:t>
            </w:r>
            <w:r w:rsidR="00947EA6" w:rsidRPr="00CC2F28">
              <w:rPr>
                <w:rFonts w:ascii="Times New Roman" w:hAnsi="Times New Roman"/>
              </w:rPr>
              <w:br/>
              <w:t>nauczania d</w:t>
            </w:r>
            <w:r w:rsidR="00B173B9" w:rsidRPr="00CC2F28">
              <w:rPr>
                <w:rFonts w:ascii="Times New Roman" w:hAnsi="Times New Roman"/>
              </w:rPr>
              <w:t>o indywidualnych potrzeb ucznia.</w:t>
            </w:r>
          </w:p>
          <w:p w:rsidR="00186364" w:rsidRPr="00CC2F28" w:rsidRDefault="00186364" w:rsidP="002371CC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Bieżąca ws</w:t>
            </w:r>
            <w:r w:rsidR="00626495" w:rsidRPr="00CC2F28">
              <w:rPr>
                <w:rFonts w:ascii="Times New Roman" w:hAnsi="Times New Roman"/>
              </w:rPr>
              <w:t>półpraca z pedagogiem szkolnym ,</w:t>
            </w:r>
            <w:r w:rsidRPr="00CC2F28">
              <w:rPr>
                <w:rFonts w:ascii="Times New Roman" w:hAnsi="Times New Roman"/>
              </w:rPr>
              <w:t xml:space="preserve"> specjalnym</w:t>
            </w:r>
            <w:r w:rsidR="00626495" w:rsidRPr="00CC2F28">
              <w:rPr>
                <w:rFonts w:ascii="Times New Roman" w:hAnsi="Times New Roman"/>
              </w:rPr>
              <w:t>, psychologiem</w:t>
            </w:r>
            <w:r w:rsidR="00BE43D4" w:rsidRPr="00CC2F28">
              <w:rPr>
                <w:rFonts w:ascii="Times New Roman" w:hAnsi="Times New Roman"/>
              </w:rPr>
              <w:t>.</w:t>
            </w:r>
          </w:p>
          <w:p w:rsidR="00947EA6" w:rsidRPr="00CC2F28" w:rsidRDefault="00947EA6" w:rsidP="00B173B9">
            <w:pPr>
              <w:pStyle w:val="Akapitzlist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47EA6" w:rsidRPr="00CC2F28" w:rsidTr="0036249C">
        <w:trPr>
          <w:trHeight w:val="815"/>
        </w:trPr>
        <w:tc>
          <w:tcPr>
            <w:tcW w:w="3681" w:type="dxa"/>
            <w:vMerge w:val="restart"/>
            <w:shd w:val="clear" w:color="auto" w:fill="auto"/>
          </w:tcPr>
          <w:p w:rsidR="00947EA6" w:rsidRPr="00CC2F28" w:rsidRDefault="00947EA6" w:rsidP="002371C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09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/>
                <w:bCs/>
              </w:rPr>
              <w:br w:type="page"/>
            </w:r>
            <w:r w:rsidRPr="00CC2F28">
              <w:rPr>
                <w:rFonts w:ascii="Times New Roman" w:hAnsi="Times New Roman"/>
                <w:bCs/>
              </w:rPr>
              <w:t>Pedagogizacja nauczycieli na temat możliwych zaburzeń zachowania uczniów.</w:t>
            </w:r>
          </w:p>
          <w:p w:rsidR="00947EA6" w:rsidRPr="00CC2F28" w:rsidRDefault="00947EA6" w:rsidP="002371C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06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 xml:space="preserve">Dostosowanie formy zajęć do indywidualnych potrzeb </w:t>
            </w:r>
            <w:r w:rsidRPr="00CC2F28">
              <w:rPr>
                <w:rFonts w:ascii="Times New Roman" w:hAnsi="Times New Roman"/>
                <w:bCs/>
              </w:rPr>
              <w:br/>
              <w:t>i możliwości uczniów szkoły.</w:t>
            </w:r>
          </w:p>
          <w:p w:rsidR="00947EA6" w:rsidRPr="00CC2F28" w:rsidRDefault="00947EA6" w:rsidP="002371C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06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</w:rPr>
              <w:t>Rozwijanie kompetencji komunikacyjnych nauczycieli.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47EA6" w:rsidRPr="00CC2F28" w:rsidRDefault="00947EA6" w:rsidP="0036249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- szkolenie/ e-szkolenie.</w:t>
            </w:r>
          </w:p>
          <w:p w:rsidR="00947EA6" w:rsidRPr="00CC2F28" w:rsidRDefault="00947EA6" w:rsidP="0036249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947EA6" w:rsidRPr="00CC2F28" w:rsidRDefault="004E426D" w:rsidP="002371CC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 xml:space="preserve">Dyrektor szkoły </w:t>
            </w:r>
          </w:p>
          <w:p w:rsidR="004E426D" w:rsidRPr="00CC2F28" w:rsidRDefault="004E426D" w:rsidP="002371CC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Wszyscy nauczyciele</w:t>
            </w:r>
          </w:p>
          <w:p w:rsidR="00186364" w:rsidRPr="00CC2F28" w:rsidRDefault="0014558F" w:rsidP="002371CC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Wszyscy nauczyciele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947EA6" w:rsidRPr="00CC2F28" w:rsidRDefault="004E426D" w:rsidP="004E426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Rok szkolny</w:t>
            </w:r>
          </w:p>
        </w:tc>
        <w:tc>
          <w:tcPr>
            <w:tcW w:w="2552" w:type="dxa"/>
            <w:shd w:val="clear" w:color="auto" w:fill="auto"/>
          </w:tcPr>
          <w:p w:rsidR="00947EA6" w:rsidRPr="00CC2F28" w:rsidRDefault="00947EA6" w:rsidP="0036249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 xml:space="preserve">Nauczyciele </w:t>
            </w:r>
            <w:r w:rsidRPr="00CC2F28">
              <w:rPr>
                <w:rFonts w:ascii="Times New Roman" w:hAnsi="Times New Roman"/>
                <w:sz w:val="24"/>
                <w:szCs w:val="24"/>
              </w:rPr>
              <w:br/>
              <w:t>i wychowawcy</w:t>
            </w:r>
          </w:p>
        </w:tc>
      </w:tr>
      <w:tr w:rsidR="00947EA6" w:rsidRPr="00CC2F28" w:rsidTr="0036249C">
        <w:trPr>
          <w:trHeight w:val="552"/>
        </w:trPr>
        <w:tc>
          <w:tcPr>
            <w:tcW w:w="3681" w:type="dxa"/>
            <w:vMerge/>
            <w:shd w:val="clear" w:color="auto" w:fill="auto"/>
          </w:tcPr>
          <w:p w:rsidR="00947EA6" w:rsidRPr="00CC2F28" w:rsidRDefault="00947EA6" w:rsidP="0036249C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7" w:type="dxa"/>
            <w:gridSpan w:val="6"/>
            <w:shd w:val="clear" w:color="auto" w:fill="F2F2F2"/>
          </w:tcPr>
          <w:p w:rsidR="00947EA6" w:rsidRPr="00CC2F28" w:rsidRDefault="00947EA6" w:rsidP="0036249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sz w:val="24"/>
                <w:szCs w:val="24"/>
              </w:rPr>
              <w:t>Przykłady:</w:t>
            </w:r>
          </w:p>
          <w:p w:rsidR="00947EA6" w:rsidRPr="00CC2F28" w:rsidRDefault="00947EA6" w:rsidP="004E426D">
            <w:pPr>
              <w:pStyle w:val="Akapitzlist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947EA6" w:rsidRPr="00CC2F28" w:rsidRDefault="00BF79E8" w:rsidP="002371CC">
            <w:pPr>
              <w:pStyle w:val="Akapitzlist"/>
              <w:numPr>
                <w:ilvl w:val="0"/>
                <w:numId w:val="59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S</w:t>
            </w:r>
            <w:r w:rsidR="00947EA6" w:rsidRPr="00CC2F28">
              <w:rPr>
                <w:rFonts w:ascii="Times New Roman" w:hAnsi="Times New Roman"/>
              </w:rPr>
              <w:t xml:space="preserve">zkolenie </w:t>
            </w:r>
            <w:r w:rsidRPr="00CC2F28">
              <w:rPr>
                <w:rFonts w:ascii="Times New Roman" w:hAnsi="Times New Roman"/>
              </w:rPr>
              <w:t>dla nauczycieli</w:t>
            </w:r>
            <w:r w:rsidR="004D06E6" w:rsidRPr="00CC2F28">
              <w:rPr>
                <w:rFonts w:ascii="Times New Roman" w:hAnsi="Times New Roman"/>
              </w:rPr>
              <w:t>;</w:t>
            </w:r>
          </w:p>
          <w:p w:rsidR="004E426D" w:rsidRPr="00CC2F28" w:rsidRDefault="004E426D" w:rsidP="002371CC">
            <w:pPr>
              <w:pStyle w:val="Akapitzlist"/>
              <w:numPr>
                <w:ilvl w:val="0"/>
                <w:numId w:val="59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  <w:bCs/>
              </w:rPr>
              <w:t>Dostosowanie formy z</w:t>
            </w:r>
            <w:r w:rsidR="004D06E6" w:rsidRPr="00CC2F28">
              <w:rPr>
                <w:rFonts w:ascii="Times New Roman" w:hAnsi="Times New Roman"/>
                <w:bCs/>
              </w:rPr>
              <w:t xml:space="preserve">ajęć do indywidualnych potrzeb </w:t>
            </w:r>
            <w:r w:rsidRPr="00CC2F28">
              <w:rPr>
                <w:rFonts w:ascii="Times New Roman" w:hAnsi="Times New Roman"/>
                <w:bCs/>
              </w:rPr>
              <w:t>i możliwości uczniów szkoły.</w:t>
            </w:r>
          </w:p>
          <w:p w:rsidR="004E426D" w:rsidRPr="00CC2F28" w:rsidRDefault="004E426D" w:rsidP="004E426D">
            <w:pPr>
              <w:pStyle w:val="Akapitzlist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B173B9" w:rsidRPr="00CC2F28" w:rsidRDefault="00B173B9" w:rsidP="00B173B9">
            <w:pPr>
              <w:pStyle w:val="Akapitzlist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47EA6" w:rsidRPr="00CC2F28" w:rsidTr="00BC180F">
        <w:trPr>
          <w:trHeight w:val="815"/>
        </w:trPr>
        <w:tc>
          <w:tcPr>
            <w:tcW w:w="3681" w:type="dxa"/>
            <w:vMerge w:val="restart"/>
            <w:shd w:val="clear" w:color="auto" w:fill="auto"/>
          </w:tcPr>
          <w:p w:rsidR="00947EA6" w:rsidRPr="00CC2F28" w:rsidRDefault="00947EA6" w:rsidP="002371C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06"/>
              <w:rPr>
                <w:rFonts w:ascii="Times New Roman" w:hAnsi="Times New Roman"/>
                <w:bCs/>
                <w:color w:val="00B050"/>
              </w:rPr>
            </w:pPr>
            <w:r w:rsidRPr="00CC2F28">
              <w:rPr>
                <w:rFonts w:ascii="Times New Roman" w:hAnsi="Times New Roman"/>
              </w:rPr>
              <w:t xml:space="preserve">Pedagogizacja rodziców / opiekunów dzieci na temat specyficznych trudności w nauce przejawianych przez uczniów </w:t>
            </w:r>
            <w:r w:rsidR="00BE43D4" w:rsidRPr="00CC2F28">
              <w:rPr>
                <w:rFonts w:ascii="Times New Roman" w:hAnsi="Times New Roman"/>
                <w:color w:val="00B050"/>
              </w:rPr>
              <w:t>.</w:t>
            </w:r>
          </w:p>
          <w:p w:rsidR="00947EA6" w:rsidRPr="00CC2F28" w:rsidRDefault="00D42F10" w:rsidP="002371C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06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Nawiązanie</w:t>
            </w:r>
            <w:r w:rsidR="00947EA6" w:rsidRPr="00CC2F28">
              <w:rPr>
                <w:rFonts w:ascii="Times New Roman" w:hAnsi="Times New Roman"/>
                <w:bCs/>
              </w:rPr>
              <w:t xml:space="preserve"> lub utrzymywanie stałego kontaktu z rodzicami / </w:t>
            </w:r>
            <w:r w:rsidR="00947EA6" w:rsidRPr="00CC2F28">
              <w:rPr>
                <w:rFonts w:ascii="Times New Roman" w:hAnsi="Times New Roman"/>
                <w:bCs/>
              </w:rPr>
              <w:lastRenderedPageBreak/>
              <w:t xml:space="preserve">opiekunami uczniów oraz zachęcanie ich do większego angażowania się w sprawy szkoły </w:t>
            </w:r>
            <w:r w:rsidR="00947EA6" w:rsidRPr="00CC2F28">
              <w:rPr>
                <w:rFonts w:ascii="Times New Roman" w:hAnsi="Times New Roman"/>
                <w:bCs/>
              </w:rPr>
              <w:br/>
              <w:t>i jej uczniów.</w:t>
            </w:r>
          </w:p>
          <w:p w:rsidR="00947EA6" w:rsidRPr="00CC2F28" w:rsidRDefault="00947EA6" w:rsidP="002371C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06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 xml:space="preserve">Uświadamianie rodziców </w:t>
            </w:r>
            <w:r w:rsidRPr="00CC2F28">
              <w:rPr>
                <w:rFonts w:ascii="Times New Roman" w:hAnsi="Times New Roman"/>
                <w:bCs/>
              </w:rPr>
              <w:br/>
              <w:t>o konieczności samodzielnej pracy dziecka.</w:t>
            </w:r>
          </w:p>
          <w:p w:rsidR="00947EA6" w:rsidRPr="00CC2F28" w:rsidRDefault="00947EA6" w:rsidP="004E426D">
            <w:pPr>
              <w:pStyle w:val="Akapitzlist"/>
              <w:spacing w:line="276" w:lineRule="auto"/>
              <w:ind w:left="306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7" w:type="dxa"/>
            <w:shd w:val="clear" w:color="auto" w:fill="auto"/>
          </w:tcPr>
          <w:p w:rsidR="00947EA6" w:rsidRPr="00CC2F28" w:rsidRDefault="001D17E8" w:rsidP="0036249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spotkania z </w:t>
            </w:r>
            <w:r w:rsidR="00947EA6" w:rsidRPr="00CC2F28">
              <w:rPr>
                <w:rFonts w:ascii="Times New Roman" w:hAnsi="Times New Roman"/>
                <w:sz w:val="24"/>
                <w:szCs w:val="24"/>
              </w:rPr>
              <w:t>ped</w:t>
            </w:r>
            <w:r w:rsidRPr="00CC2F28">
              <w:rPr>
                <w:rFonts w:ascii="Times New Roman" w:hAnsi="Times New Roman"/>
                <w:sz w:val="24"/>
                <w:szCs w:val="24"/>
              </w:rPr>
              <w:t xml:space="preserve">agogiem szkolnym, </w:t>
            </w:r>
          </w:p>
          <w:p w:rsidR="00947EA6" w:rsidRPr="00CC2F28" w:rsidRDefault="00947EA6" w:rsidP="004E426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 xml:space="preserve">- spotkania z wychowawcą </w:t>
            </w:r>
            <w:r w:rsidRPr="00CC2F28">
              <w:rPr>
                <w:rFonts w:ascii="Times New Roman" w:hAnsi="Times New Roman"/>
                <w:sz w:val="24"/>
                <w:szCs w:val="24"/>
              </w:rPr>
              <w:br/>
              <w:t>i nauczycielami,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947EA6" w:rsidRPr="00CC2F28" w:rsidRDefault="00BE43D4" w:rsidP="00BE43D4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 xml:space="preserve">1.Pedagog </w:t>
            </w:r>
            <w:r w:rsidR="004E426D" w:rsidRPr="00CC2F28">
              <w:rPr>
                <w:rFonts w:ascii="Times New Roman" w:hAnsi="Times New Roman"/>
                <w:sz w:val="24"/>
                <w:szCs w:val="24"/>
              </w:rPr>
              <w:t xml:space="preserve">szkolny </w:t>
            </w:r>
            <w:r w:rsidR="00BC180F" w:rsidRPr="00CC2F28">
              <w:rPr>
                <w:rFonts w:ascii="Times New Roman" w:hAnsi="Times New Roman"/>
                <w:sz w:val="24"/>
                <w:szCs w:val="24"/>
              </w:rPr>
              <w:t>/specjalny</w:t>
            </w:r>
            <w:r w:rsidR="00DB050F" w:rsidRPr="00CC2F28">
              <w:rPr>
                <w:rFonts w:ascii="Times New Roman" w:hAnsi="Times New Roman"/>
                <w:sz w:val="24"/>
                <w:szCs w:val="24"/>
              </w:rPr>
              <w:t>/psycholog</w:t>
            </w:r>
          </w:p>
          <w:p w:rsidR="004E426D" w:rsidRPr="00CC2F28" w:rsidRDefault="004E426D" w:rsidP="0036249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2. Wszyscy nauczyciele</w:t>
            </w:r>
          </w:p>
          <w:p w:rsidR="004E426D" w:rsidRPr="00CC2F28" w:rsidRDefault="004E426D" w:rsidP="004E426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 xml:space="preserve">3. Wychowawcy </w:t>
            </w:r>
          </w:p>
        </w:tc>
        <w:tc>
          <w:tcPr>
            <w:tcW w:w="1352" w:type="dxa"/>
            <w:shd w:val="clear" w:color="auto" w:fill="auto"/>
          </w:tcPr>
          <w:p w:rsidR="00947EA6" w:rsidRPr="00CC2F28" w:rsidRDefault="004E426D" w:rsidP="0036249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Rok szkolny</w:t>
            </w:r>
          </w:p>
        </w:tc>
        <w:tc>
          <w:tcPr>
            <w:tcW w:w="2552" w:type="dxa"/>
            <w:shd w:val="clear" w:color="auto" w:fill="auto"/>
          </w:tcPr>
          <w:p w:rsidR="00947EA6" w:rsidRPr="00CC2F28" w:rsidRDefault="00947EA6" w:rsidP="0036249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Rodzice / opiekunowie uczniów</w:t>
            </w:r>
          </w:p>
        </w:tc>
      </w:tr>
      <w:tr w:rsidR="00947EA6" w:rsidRPr="00CC2F28" w:rsidTr="0036249C">
        <w:trPr>
          <w:trHeight w:val="1086"/>
        </w:trPr>
        <w:tc>
          <w:tcPr>
            <w:tcW w:w="3681" w:type="dxa"/>
            <w:vMerge/>
            <w:shd w:val="clear" w:color="auto" w:fill="auto"/>
          </w:tcPr>
          <w:p w:rsidR="00947EA6" w:rsidRPr="00CC2F28" w:rsidRDefault="00947EA6" w:rsidP="0036249C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7" w:type="dxa"/>
            <w:gridSpan w:val="6"/>
            <w:shd w:val="clear" w:color="auto" w:fill="F2F2F2"/>
          </w:tcPr>
          <w:p w:rsidR="00947EA6" w:rsidRPr="00CC2F28" w:rsidRDefault="00947EA6" w:rsidP="0036249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sz w:val="24"/>
                <w:szCs w:val="24"/>
              </w:rPr>
              <w:t>Przykłady:</w:t>
            </w:r>
          </w:p>
          <w:p w:rsidR="00947EA6" w:rsidRPr="00CC2F28" w:rsidRDefault="00BF79E8" w:rsidP="002371CC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S</w:t>
            </w:r>
            <w:r w:rsidR="004E426D" w:rsidRPr="00CC2F28">
              <w:rPr>
                <w:rFonts w:ascii="Times New Roman" w:hAnsi="Times New Roman"/>
              </w:rPr>
              <w:t xml:space="preserve">potkanie z pedagogiem szkolnym </w:t>
            </w:r>
            <w:r w:rsidRPr="00CC2F28">
              <w:rPr>
                <w:rFonts w:ascii="Times New Roman" w:hAnsi="Times New Roman"/>
              </w:rPr>
              <w:t xml:space="preserve"> dla rodziców</w:t>
            </w:r>
            <w:r w:rsidR="004D06E6" w:rsidRPr="00CC2F28">
              <w:rPr>
                <w:rFonts w:ascii="Times New Roman" w:hAnsi="Times New Roman"/>
              </w:rPr>
              <w:t>;</w:t>
            </w:r>
          </w:p>
          <w:p w:rsidR="00947EA6" w:rsidRPr="00CC2F28" w:rsidRDefault="00BF79E8" w:rsidP="002371CC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W</w:t>
            </w:r>
            <w:r w:rsidR="00D42F10" w:rsidRPr="00CC2F28">
              <w:rPr>
                <w:rFonts w:ascii="Times New Roman" w:hAnsi="Times New Roman"/>
              </w:rPr>
              <w:t>ypracowanie</w:t>
            </w:r>
            <w:r w:rsidR="00947EA6" w:rsidRPr="00CC2F28">
              <w:rPr>
                <w:rFonts w:ascii="Times New Roman" w:hAnsi="Times New Roman"/>
              </w:rPr>
              <w:t xml:space="preserve"> dobrego dialogu z rodzicami / op</w:t>
            </w:r>
            <w:r w:rsidRPr="00CC2F28">
              <w:rPr>
                <w:rFonts w:ascii="Times New Roman" w:hAnsi="Times New Roman"/>
              </w:rPr>
              <w:t>iekunami uczniów oraz utrzymanie</w:t>
            </w:r>
            <w:r w:rsidR="00947EA6" w:rsidRPr="00CC2F28">
              <w:rPr>
                <w:rFonts w:ascii="Times New Roman" w:hAnsi="Times New Roman"/>
              </w:rPr>
              <w:t xml:space="preserve"> z nimi stałej </w:t>
            </w:r>
            <w:r w:rsidR="00947EA6" w:rsidRPr="00CC2F28">
              <w:rPr>
                <w:rFonts w:ascii="Times New Roman" w:hAnsi="Times New Roman"/>
              </w:rPr>
              <w:lastRenderedPageBreak/>
              <w:t>współpracy na rzecz szk</w:t>
            </w:r>
            <w:r w:rsidR="001D17E8" w:rsidRPr="00CC2F28">
              <w:rPr>
                <w:rFonts w:ascii="Times New Roman" w:hAnsi="Times New Roman"/>
              </w:rPr>
              <w:t>oły i jej uczniów. P</w:t>
            </w:r>
            <w:r w:rsidR="00947EA6" w:rsidRPr="00CC2F28">
              <w:rPr>
                <w:rFonts w:ascii="Times New Roman" w:hAnsi="Times New Roman"/>
              </w:rPr>
              <w:t>edagog szkolny</w:t>
            </w:r>
            <w:r w:rsidR="00D42F10" w:rsidRPr="00CC2F28">
              <w:rPr>
                <w:rFonts w:ascii="Times New Roman" w:hAnsi="Times New Roman"/>
              </w:rPr>
              <w:t>/ specjalny</w:t>
            </w:r>
            <w:r w:rsidR="00626495" w:rsidRPr="00CC2F28">
              <w:rPr>
                <w:rFonts w:ascii="Times New Roman" w:hAnsi="Times New Roman"/>
              </w:rPr>
              <w:t>/ psycholog</w:t>
            </w:r>
            <w:r w:rsidR="00947EA6" w:rsidRPr="00CC2F28">
              <w:rPr>
                <w:rFonts w:ascii="Times New Roman" w:hAnsi="Times New Roman"/>
              </w:rPr>
              <w:t xml:space="preserve"> prowadzi grupowe </w:t>
            </w:r>
            <w:r w:rsidR="001D17E8" w:rsidRPr="00CC2F28">
              <w:rPr>
                <w:rFonts w:ascii="Times New Roman" w:hAnsi="Times New Roman"/>
              </w:rPr>
              <w:br/>
            </w:r>
            <w:r w:rsidR="00947EA6" w:rsidRPr="00CC2F28">
              <w:rPr>
                <w:rFonts w:ascii="Times New Roman" w:hAnsi="Times New Roman"/>
              </w:rPr>
              <w:t>i indywidualne rozmowy (jeśli zaistnieje taka potrzeba)</w:t>
            </w:r>
            <w:r w:rsidR="00D42F10" w:rsidRPr="00CC2F28">
              <w:rPr>
                <w:rFonts w:ascii="Times New Roman" w:hAnsi="Times New Roman"/>
              </w:rPr>
              <w:t>. S</w:t>
            </w:r>
            <w:r w:rsidR="00947EA6" w:rsidRPr="00CC2F28">
              <w:rPr>
                <w:rFonts w:ascii="Times New Roman" w:hAnsi="Times New Roman"/>
              </w:rPr>
              <w:t>zkoła wspiera rodziców w podejmowaniu decyzji na t</w:t>
            </w:r>
            <w:r w:rsidR="005956D1" w:rsidRPr="00CC2F28">
              <w:rPr>
                <w:rFonts w:ascii="Times New Roman" w:hAnsi="Times New Roman"/>
              </w:rPr>
              <w:t>emat przeprowadzenia badania w poradni psychologiczno-p</w:t>
            </w:r>
            <w:r w:rsidR="00947EA6" w:rsidRPr="00CC2F28">
              <w:rPr>
                <w:rFonts w:ascii="Times New Roman" w:hAnsi="Times New Roman"/>
              </w:rPr>
              <w:t>edagogicznej – nauczyciele uświadamiają rodzicom, na jaką pomoc mogą liczyć oraz jakie działania zostaną im zaoferowane przez placówkę PPP tj. opinia wydana przez PPP lub inną poradnię specjalistyczną, która oceni możliwości intelektualne i zdrowotne ucznia i ułatwi wybór narzędzi, które będą wspierać edukację;</w:t>
            </w:r>
          </w:p>
          <w:p w:rsidR="00947EA6" w:rsidRPr="00CC2F28" w:rsidRDefault="003024D8" w:rsidP="002371CC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 xml:space="preserve">Wskazywanie </w:t>
            </w:r>
            <w:r w:rsidR="00947EA6" w:rsidRPr="00CC2F28">
              <w:rPr>
                <w:rFonts w:ascii="Times New Roman" w:hAnsi="Times New Roman"/>
              </w:rPr>
              <w:t>rodzi</w:t>
            </w:r>
            <w:r w:rsidRPr="00CC2F28">
              <w:rPr>
                <w:rFonts w:ascii="Times New Roman" w:hAnsi="Times New Roman"/>
              </w:rPr>
              <w:t>com korzyści dla dziecka płynących</w:t>
            </w:r>
            <w:r w:rsidR="00947EA6" w:rsidRPr="00CC2F28">
              <w:rPr>
                <w:rFonts w:ascii="Times New Roman" w:hAnsi="Times New Roman"/>
              </w:rPr>
              <w:t xml:space="preserve"> z posiadania opinii, orzeczenia PPP lub innej poradni specjalistycznej i przedłożenia tych dokumentów w szkole;</w:t>
            </w:r>
          </w:p>
          <w:p w:rsidR="00947EA6" w:rsidRPr="00CC2F28" w:rsidRDefault="00BF79E8" w:rsidP="002371CC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W</w:t>
            </w:r>
            <w:r w:rsidR="00947EA6" w:rsidRPr="00CC2F28">
              <w:rPr>
                <w:rFonts w:ascii="Times New Roman" w:hAnsi="Times New Roman"/>
              </w:rPr>
              <w:t>ypracowanie form i zakresu współpracy szkoły z rodzicami tj. zachęcanie rodziców do wspólnego działania na rzecz zapobiegania trudności</w:t>
            </w:r>
            <w:r w:rsidR="00885456" w:rsidRPr="00CC2F28">
              <w:rPr>
                <w:rFonts w:ascii="Times New Roman" w:hAnsi="Times New Roman"/>
              </w:rPr>
              <w:t>om</w:t>
            </w:r>
            <w:r w:rsidR="00947EA6" w:rsidRPr="00CC2F28">
              <w:rPr>
                <w:rFonts w:ascii="Times New Roman" w:hAnsi="Times New Roman"/>
              </w:rPr>
              <w:t xml:space="preserve"> szkolny</w:t>
            </w:r>
            <w:r w:rsidR="00885456" w:rsidRPr="00CC2F28">
              <w:rPr>
                <w:rFonts w:ascii="Times New Roman" w:hAnsi="Times New Roman"/>
              </w:rPr>
              <w:t>m</w:t>
            </w:r>
            <w:r w:rsidR="00947EA6" w:rsidRPr="00CC2F28">
              <w:rPr>
                <w:rFonts w:ascii="Times New Roman" w:hAnsi="Times New Roman"/>
              </w:rPr>
              <w:t xml:space="preserve"> – nawiązanie i utrzymywanie stałej współpracy ze szkołą ułatwia kontrolowanie sytuacji problemowej, nadzorowanie postępów i wyznaczania wspólnie </w:t>
            </w:r>
            <w:r w:rsidR="00770F5B" w:rsidRPr="00CC2F28">
              <w:rPr>
                <w:rFonts w:ascii="Times New Roman" w:hAnsi="Times New Roman"/>
              </w:rPr>
              <w:br/>
            </w:r>
            <w:r w:rsidR="00947EA6" w:rsidRPr="00CC2F28">
              <w:rPr>
                <w:rFonts w:ascii="Times New Roman" w:hAnsi="Times New Roman"/>
              </w:rPr>
              <w:t>z nauczycielami kolejnych celów;</w:t>
            </w:r>
          </w:p>
          <w:p w:rsidR="00947EA6" w:rsidRPr="00CC2F28" w:rsidRDefault="00947EA6" w:rsidP="00DD0593">
            <w:pPr>
              <w:pStyle w:val="Akapitzlist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pPr w:leftFromText="141" w:rightFromText="141" w:vertAnchor="text" w:tblpY="-37"/>
        <w:tblW w:w="142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3681"/>
        <w:gridCol w:w="3685"/>
        <w:gridCol w:w="2865"/>
        <w:gridCol w:w="1435"/>
        <w:gridCol w:w="2552"/>
      </w:tblGrid>
      <w:tr w:rsidR="004D06E6" w:rsidRPr="00CC2F28" w:rsidTr="004D06E6">
        <w:trPr>
          <w:trHeight w:val="815"/>
        </w:trPr>
        <w:tc>
          <w:tcPr>
            <w:tcW w:w="3681" w:type="dxa"/>
            <w:vMerge w:val="restart"/>
            <w:tcBorders>
              <w:bottom w:val="single" w:sz="12" w:space="0" w:color="666666"/>
            </w:tcBorders>
            <w:shd w:val="clear" w:color="auto" w:fill="auto"/>
          </w:tcPr>
          <w:p w:rsidR="004D06E6" w:rsidRPr="00CC2F28" w:rsidRDefault="004D06E6" w:rsidP="002371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4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/>
                <w:bCs/>
              </w:rPr>
              <w:lastRenderedPageBreak/>
              <w:br w:type="page"/>
            </w:r>
            <w:r w:rsidRPr="00CC2F28">
              <w:rPr>
                <w:rFonts w:ascii="Times New Roman" w:hAnsi="Times New Roman"/>
                <w:b/>
                <w:bCs/>
              </w:rPr>
              <w:br w:type="page"/>
            </w:r>
            <w:r w:rsidR="001909DD" w:rsidRPr="00CC2F28">
              <w:rPr>
                <w:rFonts w:ascii="Times New Roman" w:hAnsi="Times New Roman"/>
                <w:bCs/>
              </w:rPr>
              <w:t xml:space="preserve">Budowanie postawy umożliwiającej realizację </w:t>
            </w:r>
            <w:r w:rsidRPr="00CC2F28">
              <w:rPr>
                <w:rFonts w:ascii="Times New Roman" w:hAnsi="Times New Roman"/>
                <w:bCs/>
              </w:rPr>
              <w:t>zamierzonych celów.</w:t>
            </w:r>
          </w:p>
          <w:p w:rsidR="004D06E6" w:rsidRPr="00CC2F28" w:rsidRDefault="004D06E6" w:rsidP="002371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4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Rozwijanie poczucia akceptacji do samego siebie oraz poczucia tolerancji i akceptacji względem innych uczniów.</w:t>
            </w:r>
          </w:p>
          <w:p w:rsidR="004D06E6" w:rsidRPr="00CC2F28" w:rsidRDefault="004D06E6" w:rsidP="002371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4"/>
              <w:rPr>
                <w:rFonts w:ascii="Times New Roman" w:hAnsi="Times New Roman"/>
                <w:b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Rozwijanie umiejętności komunikacyjnych uczniów.</w:t>
            </w:r>
          </w:p>
        </w:tc>
        <w:tc>
          <w:tcPr>
            <w:tcW w:w="3685" w:type="dxa"/>
            <w:tcBorders>
              <w:bottom w:val="single" w:sz="12" w:space="0" w:color="666666"/>
            </w:tcBorders>
            <w:shd w:val="clear" w:color="auto" w:fill="auto"/>
          </w:tcPr>
          <w:p w:rsidR="004D06E6" w:rsidRPr="00CC2F28" w:rsidRDefault="004D06E6" w:rsidP="004D06E6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 xml:space="preserve">- zajęcia z wychowawcą </w:t>
            </w:r>
          </w:p>
          <w:p w:rsidR="004D06E6" w:rsidRPr="00CC2F28" w:rsidRDefault="004D06E6" w:rsidP="004D06E6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Borders>
              <w:bottom w:val="single" w:sz="12" w:space="0" w:color="666666"/>
            </w:tcBorders>
            <w:shd w:val="clear" w:color="auto" w:fill="auto"/>
          </w:tcPr>
          <w:p w:rsidR="004D06E6" w:rsidRPr="00CC2F28" w:rsidRDefault="004D06E6" w:rsidP="002371CC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 xml:space="preserve">Wychowawcy klas </w:t>
            </w:r>
          </w:p>
          <w:p w:rsidR="004D06E6" w:rsidRPr="00CC2F28" w:rsidRDefault="004D06E6" w:rsidP="002371CC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 xml:space="preserve">Wychowawcy klas </w:t>
            </w:r>
          </w:p>
          <w:p w:rsidR="004D06E6" w:rsidRPr="00CC2F28" w:rsidRDefault="004D06E6" w:rsidP="002371CC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 xml:space="preserve">Wychowawcy klas </w:t>
            </w:r>
          </w:p>
          <w:p w:rsidR="004D06E6" w:rsidRPr="00CC2F28" w:rsidRDefault="004D06E6" w:rsidP="004D06E6">
            <w:pPr>
              <w:pStyle w:val="Akapitzlist"/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tcBorders>
              <w:bottom w:val="single" w:sz="12" w:space="0" w:color="666666"/>
            </w:tcBorders>
            <w:shd w:val="clear" w:color="auto" w:fill="auto"/>
          </w:tcPr>
          <w:p w:rsidR="004D06E6" w:rsidRPr="00CC2F28" w:rsidRDefault="004D06E6" w:rsidP="004D06E6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 xml:space="preserve">Rok szkolny </w:t>
            </w:r>
          </w:p>
        </w:tc>
        <w:tc>
          <w:tcPr>
            <w:tcW w:w="2552" w:type="dxa"/>
            <w:tcBorders>
              <w:bottom w:val="single" w:sz="12" w:space="0" w:color="666666"/>
            </w:tcBorders>
            <w:shd w:val="clear" w:color="auto" w:fill="auto"/>
          </w:tcPr>
          <w:p w:rsidR="004D06E6" w:rsidRPr="00CC2F28" w:rsidRDefault="004D06E6" w:rsidP="004D06E6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 xml:space="preserve">Uczniowie </w:t>
            </w:r>
          </w:p>
        </w:tc>
      </w:tr>
      <w:tr w:rsidR="004D06E6" w:rsidRPr="00CC2F28" w:rsidTr="004D06E6">
        <w:trPr>
          <w:trHeight w:val="1086"/>
        </w:trPr>
        <w:tc>
          <w:tcPr>
            <w:tcW w:w="3681" w:type="dxa"/>
            <w:vMerge/>
            <w:shd w:val="clear" w:color="auto" w:fill="auto"/>
          </w:tcPr>
          <w:p w:rsidR="004D06E6" w:rsidRPr="00CC2F28" w:rsidRDefault="004D06E6" w:rsidP="004D06E6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7" w:type="dxa"/>
            <w:gridSpan w:val="4"/>
            <w:shd w:val="clear" w:color="auto" w:fill="F2F2F2"/>
          </w:tcPr>
          <w:p w:rsidR="004D06E6" w:rsidRPr="00CC2F28" w:rsidRDefault="004D06E6" w:rsidP="004D06E6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sz w:val="24"/>
                <w:szCs w:val="24"/>
              </w:rPr>
              <w:t>Przykłady:</w:t>
            </w:r>
          </w:p>
          <w:p w:rsidR="004D06E6" w:rsidRPr="00CC2F28" w:rsidRDefault="00D42F10" w:rsidP="002371CC">
            <w:pPr>
              <w:pStyle w:val="Akapitzlist"/>
              <w:numPr>
                <w:ilvl w:val="0"/>
                <w:numId w:val="61"/>
              </w:numPr>
              <w:spacing w:line="276" w:lineRule="auto"/>
              <w:rPr>
                <w:rFonts w:ascii="Times New Roman" w:hAnsi="Times New Roman"/>
                <w:b/>
              </w:rPr>
            </w:pPr>
            <w:r w:rsidRPr="00CC2F28">
              <w:rPr>
                <w:rFonts w:ascii="Times New Roman" w:hAnsi="Times New Roman"/>
              </w:rPr>
              <w:t>Kierowanie uczniów</w:t>
            </w:r>
            <w:r w:rsidR="004D06E6" w:rsidRPr="00CC2F28">
              <w:rPr>
                <w:rFonts w:ascii="Times New Roman" w:hAnsi="Times New Roman"/>
              </w:rPr>
              <w:t xml:space="preserve"> (nie tylko </w:t>
            </w:r>
            <w:r w:rsidRPr="00CC2F28">
              <w:rPr>
                <w:rFonts w:ascii="Times New Roman" w:hAnsi="Times New Roman"/>
              </w:rPr>
              <w:t xml:space="preserve">z problemami w nauce) </w:t>
            </w:r>
            <w:r w:rsidR="004D06E6" w:rsidRPr="00CC2F28">
              <w:rPr>
                <w:rFonts w:ascii="Times New Roman" w:hAnsi="Times New Roman"/>
              </w:rPr>
              <w:t xml:space="preserve"> na zajęcia usprawniające proces przyswajania wiedzy, np. ćwiczenia usprawniające poprawną wymowę, umiejętność pisania, czytania itp.;</w:t>
            </w:r>
          </w:p>
          <w:p w:rsidR="004D06E6" w:rsidRPr="00CC2F28" w:rsidRDefault="004D06E6" w:rsidP="002371CC">
            <w:pPr>
              <w:pStyle w:val="Akapitzlist"/>
              <w:numPr>
                <w:ilvl w:val="0"/>
                <w:numId w:val="61"/>
              </w:numPr>
              <w:spacing w:line="276" w:lineRule="auto"/>
              <w:rPr>
                <w:rFonts w:ascii="Times New Roman" w:hAnsi="Times New Roman"/>
                <w:b/>
              </w:rPr>
            </w:pPr>
            <w:r w:rsidRPr="00CC2F28">
              <w:rPr>
                <w:rFonts w:ascii="Times New Roman" w:hAnsi="Times New Roman"/>
              </w:rPr>
              <w:t>Podczas zajęć z wychowawcą prowadzenie zajęć poruszających temat tolerancji oraz innych mających na celu zrozumienie problemów wynikających z odizolowania;</w:t>
            </w:r>
          </w:p>
          <w:p w:rsidR="004D06E6" w:rsidRPr="00CC2F28" w:rsidRDefault="004D06E6" w:rsidP="002371CC">
            <w:pPr>
              <w:pStyle w:val="Akapitzlist"/>
              <w:numPr>
                <w:ilvl w:val="0"/>
                <w:numId w:val="61"/>
              </w:numPr>
              <w:spacing w:line="276" w:lineRule="auto"/>
              <w:rPr>
                <w:rFonts w:ascii="Times New Roman" w:hAnsi="Times New Roman"/>
                <w:b/>
              </w:rPr>
            </w:pPr>
            <w:r w:rsidRPr="00CC2F28">
              <w:rPr>
                <w:rFonts w:ascii="Times New Roman" w:hAnsi="Times New Roman"/>
              </w:rPr>
              <w:t>Zajęcia z wychowawcą mające na celu kształtowanie właściwych postaw i nastawia wobec własnego rozwoju i wykształcenia;</w:t>
            </w:r>
          </w:p>
          <w:p w:rsidR="004D06E6" w:rsidRPr="00CC2F28" w:rsidRDefault="004D06E6" w:rsidP="002371CC">
            <w:pPr>
              <w:pStyle w:val="Akapitzlist"/>
              <w:numPr>
                <w:ilvl w:val="0"/>
                <w:numId w:val="61"/>
              </w:numPr>
              <w:spacing w:line="276" w:lineRule="auto"/>
              <w:rPr>
                <w:rFonts w:ascii="Times New Roman" w:hAnsi="Times New Roman"/>
                <w:b/>
              </w:rPr>
            </w:pPr>
            <w:r w:rsidRPr="00CC2F28">
              <w:rPr>
                <w:rFonts w:ascii="Times New Roman" w:hAnsi="Times New Roman"/>
              </w:rPr>
              <w:t>Rozwijanie relacji interpersonalnych na poziomie nauczyciel-uczeń, uczeń-uczeń;</w:t>
            </w:r>
          </w:p>
          <w:p w:rsidR="004D06E6" w:rsidRPr="00CC2F28" w:rsidRDefault="00626495" w:rsidP="002371CC">
            <w:pPr>
              <w:pStyle w:val="Akapitzlist"/>
              <w:numPr>
                <w:ilvl w:val="0"/>
                <w:numId w:val="61"/>
              </w:numPr>
              <w:spacing w:line="276" w:lineRule="auto"/>
              <w:rPr>
                <w:rFonts w:ascii="Times New Roman" w:hAnsi="Times New Roman"/>
                <w:b/>
              </w:rPr>
            </w:pPr>
            <w:r w:rsidRPr="00CC2F28">
              <w:rPr>
                <w:rFonts w:ascii="Times New Roman" w:hAnsi="Times New Roman"/>
              </w:rPr>
              <w:t>Prowadzenie</w:t>
            </w:r>
            <w:r w:rsidR="004D06E6" w:rsidRPr="00CC2F28">
              <w:rPr>
                <w:rFonts w:ascii="Times New Roman" w:hAnsi="Times New Roman"/>
              </w:rPr>
              <w:t xml:space="preserve"> stałych dyżurów/konsultacji nauczycieli dla rodziców</w:t>
            </w:r>
            <w:r w:rsidR="00D42F10" w:rsidRPr="00CC2F28">
              <w:rPr>
                <w:rFonts w:ascii="Times New Roman" w:hAnsi="Times New Roman"/>
              </w:rPr>
              <w:t xml:space="preserve"> i uczniów</w:t>
            </w:r>
          </w:p>
        </w:tc>
      </w:tr>
    </w:tbl>
    <w:p w:rsidR="00947EA6" w:rsidRPr="00CC2F28" w:rsidRDefault="00947EA6" w:rsidP="00947EA6">
      <w:pPr>
        <w:rPr>
          <w:rFonts w:ascii="Times New Roman" w:hAnsi="Times New Roman"/>
          <w:sz w:val="24"/>
          <w:szCs w:val="24"/>
        </w:rPr>
      </w:pPr>
    </w:p>
    <w:p w:rsidR="00947EA6" w:rsidRPr="00CC2F28" w:rsidRDefault="00947EA6" w:rsidP="00AA73EF">
      <w:pPr>
        <w:tabs>
          <w:tab w:val="left" w:pos="3144"/>
        </w:tabs>
        <w:rPr>
          <w:rFonts w:ascii="Times New Roman" w:hAnsi="Times New Roman"/>
          <w:sz w:val="24"/>
          <w:szCs w:val="24"/>
        </w:rPr>
        <w:sectPr w:rsidR="00947EA6" w:rsidRPr="00CC2F28" w:rsidSect="00790402">
          <w:pgSz w:w="16838" w:h="11906" w:orient="landscape"/>
          <w:pgMar w:top="1411" w:right="1411" w:bottom="1411" w:left="1411" w:header="709" w:footer="709" w:gutter="0"/>
          <w:cols w:space="708"/>
          <w:docGrid w:linePitch="360"/>
        </w:sectPr>
      </w:pPr>
    </w:p>
    <w:p w:rsidR="00947EA6" w:rsidRPr="00CC2F28" w:rsidRDefault="00947EA6" w:rsidP="007211A3">
      <w:pPr>
        <w:pStyle w:val="Nagwek2"/>
      </w:pPr>
      <w:bookmarkStart w:id="7" w:name="_Toc491726653"/>
      <w:bookmarkStart w:id="8" w:name="_Toc182386634"/>
      <w:r w:rsidRPr="00CC2F28">
        <w:lastRenderedPageBreak/>
        <w:t>Zdrowy tryb życia</w:t>
      </w:r>
      <w:bookmarkEnd w:id="7"/>
      <w:r w:rsidR="00613894" w:rsidRPr="00CC2F28">
        <w:t>.</w:t>
      </w:r>
      <w:bookmarkEnd w:id="8"/>
    </w:p>
    <w:p w:rsidR="008059CF" w:rsidRPr="00CC2F28" w:rsidRDefault="008059CF" w:rsidP="008059CF">
      <w:pPr>
        <w:rPr>
          <w:rFonts w:ascii="Times New Roman" w:hAnsi="Times New Roman"/>
          <w:sz w:val="24"/>
          <w:szCs w:val="24"/>
        </w:rPr>
      </w:pPr>
    </w:p>
    <w:p w:rsidR="00947EA6" w:rsidRPr="00CC2F28" w:rsidRDefault="00947EA6" w:rsidP="00947E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 xml:space="preserve">Zdrowy tryb życia jest </w:t>
      </w:r>
      <w:r w:rsidR="00043FAC" w:rsidRPr="00CC2F28">
        <w:rPr>
          <w:rFonts w:ascii="Times New Roman" w:hAnsi="Times New Roman"/>
          <w:sz w:val="24"/>
          <w:szCs w:val="24"/>
        </w:rPr>
        <w:t>obecnie bardziej niż</w:t>
      </w:r>
      <w:r w:rsidRPr="00CC2F28">
        <w:rPr>
          <w:rFonts w:ascii="Times New Roman" w:hAnsi="Times New Roman"/>
          <w:sz w:val="24"/>
          <w:szCs w:val="24"/>
        </w:rPr>
        <w:t xml:space="preserve"> aktualnym tematem, który wymaga znacznego wsparcia wycho</w:t>
      </w:r>
      <w:r w:rsidR="00043FAC" w:rsidRPr="00CC2F28">
        <w:rPr>
          <w:rFonts w:ascii="Times New Roman" w:hAnsi="Times New Roman"/>
          <w:sz w:val="24"/>
          <w:szCs w:val="24"/>
        </w:rPr>
        <w:t xml:space="preserve">wawczo-profilaktycznego szkoły. </w:t>
      </w:r>
      <w:r w:rsidRPr="00CC2F28">
        <w:rPr>
          <w:rFonts w:ascii="Times New Roman" w:hAnsi="Times New Roman"/>
          <w:sz w:val="24"/>
          <w:szCs w:val="24"/>
        </w:rPr>
        <w:t xml:space="preserve">Na zdrowy tryb życia składa się </w:t>
      </w:r>
      <w:r w:rsidR="009D29BB" w:rsidRPr="00CC2F28">
        <w:rPr>
          <w:rFonts w:ascii="Times New Roman" w:hAnsi="Times New Roman"/>
          <w:sz w:val="24"/>
          <w:szCs w:val="24"/>
        </w:rPr>
        <w:t>miedzy innymi</w:t>
      </w:r>
      <w:r w:rsidRPr="00CC2F28">
        <w:rPr>
          <w:rFonts w:ascii="Times New Roman" w:hAnsi="Times New Roman"/>
          <w:sz w:val="24"/>
          <w:szCs w:val="24"/>
        </w:rPr>
        <w:t>: zdrowe odżywianie oraz aktywność fizyczna</w:t>
      </w:r>
      <w:r w:rsidR="00043FAC" w:rsidRPr="00CC2F28">
        <w:rPr>
          <w:rFonts w:ascii="Times New Roman" w:hAnsi="Times New Roman"/>
          <w:sz w:val="24"/>
          <w:szCs w:val="24"/>
        </w:rPr>
        <w:t xml:space="preserve">. </w:t>
      </w:r>
      <w:r w:rsidRPr="00CC2F28">
        <w:rPr>
          <w:rFonts w:ascii="Times New Roman" w:hAnsi="Times New Roman"/>
          <w:sz w:val="24"/>
          <w:szCs w:val="24"/>
        </w:rPr>
        <w:t xml:space="preserve">Są one niezwykle ważną składową </w:t>
      </w:r>
      <w:r w:rsidR="00B529D1">
        <w:rPr>
          <w:rFonts w:ascii="Times New Roman" w:hAnsi="Times New Roman"/>
          <w:sz w:val="24"/>
          <w:szCs w:val="24"/>
        </w:rPr>
        <w:br/>
      </w:r>
      <w:r w:rsidRPr="00CC2F28">
        <w:rPr>
          <w:rFonts w:ascii="Times New Roman" w:hAnsi="Times New Roman"/>
          <w:sz w:val="24"/>
          <w:szCs w:val="24"/>
        </w:rPr>
        <w:t>i warunkiem do uzyskania prawidłowego rozwoju fizycznego oraz intelektualnego człowieka. Przekładają się również na osiągane przez niego wyniki w nauce.</w:t>
      </w:r>
    </w:p>
    <w:p w:rsidR="00DF7DD6" w:rsidRPr="00CC2F28" w:rsidRDefault="00DF7DD6" w:rsidP="00947E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47EA6" w:rsidRPr="00CC2F28" w:rsidRDefault="00DF7DD6" w:rsidP="007211A3">
      <w:pPr>
        <w:pStyle w:val="Nagwek3"/>
      </w:pPr>
      <w:bookmarkStart w:id="9" w:name="_Toc182386635"/>
      <w:r w:rsidRPr="00CC2F28">
        <w:t>Cele programu:</w:t>
      </w:r>
      <w:bookmarkEnd w:id="9"/>
      <w:r w:rsidR="00947EA6" w:rsidRPr="00CC2F28">
        <w:br/>
      </w:r>
    </w:p>
    <w:p w:rsidR="00947EA6" w:rsidRPr="00CC2F28" w:rsidRDefault="00947EA6" w:rsidP="00947E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Szkolna edukacja zdrowotna jest jednym z priorytetów działalności szkoły. Prezentowana część Programu Wychowawczo-Profilaktycznego pt.: „Zdrowy tryb życia” ma na celu:</w:t>
      </w:r>
    </w:p>
    <w:p w:rsidR="00947EA6" w:rsidRPr="00CC2F28" w:rsidRDefault="00947EA6" w:rsidP="002371C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pogłę</w:t>
      </w:r>
      <w:r w:rsidR="00486FEB" w:rsidRPr="00CC2F28">
        <w:rPr>
          <w:rFonts w:ascii="Times New Roman" w:hAnsi="Times New Roman"/>
        </w:rPr>
        <w:t>bienie wiedzy na temat zachowań</w:t>
      </w:r>
      <w:r w:rsidR="008A7328" w:rsidRPr="00CC2F28">
        <w:rPr>
          <w:rFonts w:ascii="Times New Roman" w:hAnsi="Times New Roman"/>
        </w:rPr>
        <w:t xml:space="preserve"> </w:t>
      </w:r>
      <w:r w:rsidRPr="00CC2F28">
        <w:rPr>
          <w:rFonts w:ascii="Times New Roman" w:hAnsi="Times New Roman"/>
        </w:rPr>
        <w:t>prozdrowotnych, których celem jest utrzymanie bądź przywrócenie stanu zdrowia fizycznego i psychicznego;</w:t>
      </w:r>
    </w:p>
    <w:p w:rsidR="00947EA6" w:rsidRPr="00CC2F28" w:rsidRDefault="00947EA6" w:rsidP="002371C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 xml:space="preserve">kształtowanie hierarchii systemu wartości, w którym zdrowie należy do jednych </w:t>
      </w:r>
      <w:r w:rsidR="00770F5B" w:rsidRPr="00CC2F28">
        <w:rPr>
          <w:rFonts w:ascii="Times New Roman" w:hAnsi="Times New Roman"/>
        </w:rPr>
        <w:br/>
      </w:r>
      <w:r w:rsidRPr="00CC2F28">
        <w:rPr>
          <w:rFonts w:ascii="Times New Roman" w:hAnsi="Times New Roman"/>
        </w:rPr>
        <w:t>z najważniejszych wartości w życiu,</w:t>
      </w:r>
    </w:p>
    <w:p w:rsidR="00947EA6" w:rsidRPr="00CC2F28" w:rsidRDefault="00947EA6" w:rsidP="002371C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 xml:space="preserve">kształtowanie odpowiedniej aktywnej postawy i dbanie o zdrowie własne, swoich bliskich i innych ludzi; </w:t>
      </w:r>
    </w:p>
    <w:p w:rsidR="00947EA6" w:rsidRPr="00CC2F28" w:rsidRDefault="00947EA6" w:rsidP="002371C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promowanie regularnego uprawiania sportu,</w:t>
      </w:r>
    </w:p>
    <w:p w:rsidR="00947EA6" w:rsidRPr="00CC2F28" w:rsidRDefault="00947EA6" w:rsidP="002371C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uświadamianie istnienia chorób cywilizacyjnych, chorób wenerycznych,</w:t>
      </w:r>
    </w:p>
    <w:p w:rsidR="00947EA6" w:rsidRPr="00CC2F28" w:rsidRDefault="001909DD" w:rsidP="002371C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uświadamianie problemu depresji, chorób cywilizacyjnych o</w:t>
      </w:r>
      <w:r w:rsidR="00B529D1">
        <w:rPr>
          <w:rFonts w:ascii="Times New Roman" w:hAnsi="Times New Roman"/>
        </w:rPr>
        <w:t>raz uzależnień behawioralnych (</w:t>
      </w:r>
      <w:r w:rsidR="00514961" w:rsidRPr="00CC2F28">
        <w:rPr>
          <w:rFonts w:ascii="Times New Roman" w:hAnsi="Times New Roman"/>
        </w:rPr>
        <w:t>gr</w:t>
      </w:r>
      <w:r w:rsidR="00F56041" w:rsidRPr="00CC2F28">
        <w:rPr>
          <w:rFonts w:ascii="Times New Roman" w:hAnsi="Times New Roman"/>
        </w:rPr>
        <w:t>y , Internet, portale społeczne)</w:t>
      </w:r>
    </w:p>
    <w:p w:rsidR="00947EA6" w:rsidRPr="00CC2F28" w:rsidRDefault="00947EA6" w:rsidP="00947EA6">
      <w:pPr>
        <w:pStyle w:val="Akapitzlist"/>
        <w:spacing w:line="276" w:lineRule="auto"/>
        <w:ind w:left="1080"/>
        <w:jc w:val="both"/>
        <w:rPr>
          <w:rFonts w:ascii="Times New Roman" w:hAnsi="Times New Roman"/>
        </w:rPr>
      </w:pPr>
    </w:p>
    <w:p w:rsidR="00947EA6" w:rsidRPr="00CC2F28" w:rsidRDefault="00947EA6" w:rsidP="00947EA6">
      <w:pPr>
        <w:spacing w:line="276" w:lineRule="auto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Cele szczegółowe:</w:t>
      </w:r>
      <w:r w:rsidRPr="00CC2F28">
        <w:rPr>
          <w:rFonts w:ascii="Times New Roman" w:hAnsi="Times New Roman"/>
          <w:sz w:val="24"/>
          <w:szCs w:val="24"/>
        </w:rPr>
        <w:br/>
        <w:t>Profilaktyka zdrowego żywienia oraz promowanie aktywności fizycznej na co dzień mają spowodować poniższe zmiany:</w:t>
      </w:r>
    </w:p>
    <w:p w:rsidR="00947EA6" w:rsidRPr="00CC2F28" w:rsidRDefault="00947EA6" w:rsidP="002371C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popularyzacja aktywności fizycznej wśród uczniów,</w:t>
      </w:r>
    </w:p>
    <w:p w:rsidR="00947EA6" w:rsidRPr="00CC2F28" w:rsidRDefault="00335808" w:rsidP="002371C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 xml:space="preserve">utrzymanie dobrej </w:t>
      </w:r>
      <w:r w:rsidR="00947EA6" w:rsidRPr="00CC2F28">
        <w:rPr>
          <w:rFonts w:ascii="Times New Roman" w:hAnsi="Times New Roman"/>
        </w:rPr>
        <w:t xml:space="preserve"> współpracy z rodzicami/ opiekunami uczniów,</w:t>
      </w:r>
    </w:p>
    <w:p w:rsidR="00947EA6" w:rsidRPr="00CC2F28" w:rsidRDefault="00947EA6" w:rsidP="002371C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polepszenie atmosfery w szkole,</w:t>
      </w:r>
    </w:p>
    <w:p w:rsidR="00947EA6" w:rsidRPr="00CC2F28" w:rsidRDefault="00947EA6" w:rsidP="002371C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poprawa wyników nauczania i osiągnięć uczniów,</w:t>
      </w:r>
    </w:p>
    <w:p w:rsidR="00947EA6" w:rsidRPr="00CC2F28" w:rsidRDefault="00947EA6" w:rsidP="002371C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zmniejszenie ilości absencji dzieci na zajęciach</w:t>
      </w:r>
    </w:p>
    <w:p w:rsidR="00947EA6" w:rsidRPr="00CC2F28" w:rsidRDefault="00947EA6" w:rsidP="002371C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lepsza współpraca szkoły z otoczeniem lokalnym.</w:t>
      </w:r>
    </w:p>
    <w:p w:rsidR="009D29BB" w:rsidRPr="00CC2F28" w:rsidRDefault="009D29BB" w:rsidP="009D29B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2575A" w:rsidRPr="00CC2F28" w:rsidRDefault="0042575A">
      <w:pPr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br w:type="page"/>
      </w:r>
    </w:p>
    <w:p w:rsidR="00790402" w:rsidRPr="00CC2F28" w:rsidRDefault="00790402" w:rsidP="00790402">
      <w:pPr>
        <w:pStyle w:val="Nagwek2"/>
        <w:rPr>
          <w:rFonts w:ascii="Times New Roman" w:hAnsi="Times New Roman" w:cs="Times New Roman"/>
          <w:sz w:val="24"/>
          <w:szCs w:val="24"/>
        </w:rPr>
        <w:sectPr w:rsidR="00790402" w:rsidRPr="00CC2F28" w:rsidSect="00790402">
          <w:footerReference w:type="default" r:id="rId12"/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</w:p>
    <w:p w:rsidR="00790402" w:rsidRPr="00CC2F28" w:rsidRDefault="00790402" w:rsidP="007211A3">
      <w:pPr>
        <w:pStyle w:val="Nagwek3"/>
      </w:pPr>
      <w:bookmarkStart w:id="10" w:name="_Toc182386636"/>
      <w:r w:rsidRPr="00CC2F28">
        <w:lastRenderedPageBreak/>
        <w:t>Propozycja działań:</w:t>
      </w:r>
      <w:bookmarkEnd w:id="10"/>
    </w:p>
    <w:p w:rsidR="00790402" w:rsidRPr="00CC2F28" w:rsidRDefault="00790402" w:rsidP="00790402">
      <w:pPr>
        <w:rPr>
          <w:rFonts w:ascii="Times New Roman" w:hAnsi="Times New Roman"/>
          <w:sz w:val="24"/>
          <w:szCs w:val="24"/>
        </w:rPr>
      </w:pPr>
    </w:p>
    <w:p w:rsidR="00947EA6" w:rsidRPr="00CC2F28" w:rsidRDefault="00947EA6" w:rsidP="00947EA6">
      <w:pPr>
        <w:pStyle w:val="Akapitzlist"/>
        <w:spacing w:line="276" w:lineRule="auto"/>
        <w:jc w:val="both"/>
        <w:rPr>
          <w:rFonts w:ascii="Times New Roman" w:hAnsi="Times New Roman"/>
        </w:rPr>
        <w:sectPr w:rsidR="00947EA6" w:rsidRPr="00CC2F28" w:rsidSect="00790402">
          <w:pgSz w:w="16838" w:h="11906" w:orient="landscape"/>
          <w:pgMar w:top="1411" w:right="1411" w:bottom="1411" w:left="1411" w:header="709" w:footer="709" w:gutter="0"/>
          <w:cols w:space="708"/>
          <w:docGrid w:linePitch="360"/>
        </w:sectPr>
      </w:pPr>
    </w:p>
    <w:tbl>
      <w:tblPr>
        <w:tblW w:w="142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3681"/>
        <w:gridCol w:w="3685"/>
        <w:gridCol w:w="2865"/>
        <w:gridCol w:w="1435"/>
        <w:gridCol w:w="2552"/>
      </w:tblGrid>
      <w:tr w:rsidR="00947EA6" w:rsidRPr="00CC2F28" w:rsidTr="0036249C">
        <w:tc>
          <w:tcPr>
            <w:tcW w:w="3681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947EA6" w:rsidRPr="00CC2F28" w:rsidRDefault="00947EA6" w:rsidP="00362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br w:type="page"/>
            </w: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  <w:t>Zadanie</w:t>
            </w:r>
          </w:p>
        </w:tc>
        <w:tc>
          <w:tcPr>
            <w:tcW w:w="368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947EA6" w:rsidRPr="00CC2F28" w:rsidRDefault="00947EA6" w:rsidP="00362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Sposób realizacji</w:t>
            </w:r>
          </w:p>
        </w:tc>
        <w:tc>
          <w:tcPr>
            <w:tcW w:w="286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947EA6" w:rsidRPr="00CC2F28" w:rsidRDefault="00947EA6" w:rsidP="00362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Odpowiedzialny</w:t>
            </w:r>
          </w:p>
        </w:tc>
        <w:tc>
          <w:tcPr>
            <w:tcW w:w="143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947EA6" w:rsidRPr="00CC2F28" w:rsidRDefault="00947EA6" w:rsidP="004E4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Termin </w:t>
            </w:r>
          </w:p>
        </w:tc>
        <w:tc>
          <w:tcPr>
            <w:tcW w:w="2552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947EA6" w:rsidRPr="00CC2F28" w:rsidRDefault="00947EA6" w:rsidP="00362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Odbiorca</w:t>
            </w:r>
          </w:p>
        </w:tc>
      </w:tr>
      <w:tr w:rsidR="00947EA6" w:rsidRPr="00CC2F28" w:rsidTr="0036249C">
        <w:trPr>
          <w:trHeight w:val="815"/>
        </w:trPr>
        <w:tc>
          <w:tcPr>
            <w:tcW w:w="3681" w:type="dxa"/>
            <w:vMerge w:val="restart"/>
            <w:tcBorders>
              <w:bottom w:val="single" w:sz="12" w:space="0" w:color="666666"/>
            </w:tcBorders>
            <w:shd w:val="clear" w:color="auto" w:fill="auto"/>
          </w:tcPr>
          <w:p w:rsidR="00947EA6" w:rsidRPr="00CC2F28" w:rsidRDefault="00947EA6" w:rsidP="002371CC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Propagowanie wśród uczniów zdrowego trybu życia.</w:t>
            </w:r>
          </w:p>
          <w:p w:rsidR="00947EA6" w:rsidRPr="00CC2F28" w:rsidRDefault="00947EA6" w:rsidP="002371CC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Uświadamianie uczniom jak ważne jest zdrowe odżywianie się.</w:t>
            </w:r>
          </w:p>
          <w:p w:rsidR="00947EA6" w:rsidRPr="00CC2F28" w:rsidRDefault="00947EA6" w:rsidP="002371CC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 xml:space="preserve">Nauka gotowania/ przyrządzanie </w:t>
            </w:r>
            <w:r w:rsidR="00D33EF2" w:rsidRPr="00CC2F28">
              <w:rPr>
                <w:rFonts w:ascii="Times New Roman" w:hAnsi="Times New Roman"/>
                <w:bCs/>
              </w:rPr>
              <w:t>zdrowych</w:t>
            </w:r>
            <w:r w:rsidR="00D33EF2" w:rsidRPr="00CC2F28">
              <w:rPr>
                <w:rFonts w:ascii="Times New Roman" w:hAnsi="Times New Roman"/>
                <w:bCs/>
                <w:color w:val="FF0000"/>
              </w:rPr>
              <w:t xml:space="preserve"> </w:t>
            </w:r>
            <w:r w:rsidRPr="00CC2F28">
              <w:rPr>
                <w:rFonts w:ascii="Times New Roman" w:hAnsi="Times New Roman"/>
                <w:bCs/>
              </w:rPr>
              <w:t>posiłków.</w:t>
            </w:r>
          </w:p>
          <w:p w:rsidR="00947EA6" w:rsidRPr="00CC2F28" w:rsidRDefault="00947EA6" w:rsidP="002371CC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Świadomość znaczenia ruchu fizycznego w życiu każdego człowieka.</w:t>
            </w:r>
          </w:p>
          <w:p w:rsidR="00947EA6" w:rsidRPr="00CC2F28" w:rsidRDefault="00947EA6" w:rsidP="002371CC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Zw</w:t>
            </w:r>
            <w:r w:rsidR="009B515C" w:rsidRPr="00CC2F28">
              <w:rPr>
                <w:rFonts w:ascii="Times New Roman" w:hAnsi="Times New Roman"/>
                <w:bCs/>
              </w:rPr>
              <w:t xml:space="preserve">iększenie aktywności fizycznej </w:t>
            </w:r>
          </w:p>
          <w:p w:rsidR="00D33EF2" w:rsidRPr="00CC2F28" w:rsidRDefault="00D33EF2" w:rsidP="002371CC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Promowanie zasad higieny</w:t>
            </w:r>
          </w:p>
          <w:p w:rsidR="00D33EF2" w:rsidRPr="00CC2F28" w:rsidRDefault="00130EB2" w:rsidP="00D33EF2">
            <w:pPr>
              <w:pStyle w:val="Akapitzlist"/>
              <w:spacing w:line="276" w:lineRule="auto"/>
              <w:ind w:left="306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bottom w:val="single" w:sz="12" w:space="0" w:color="666666"/>
            </w:tcBorders>
            <w:shd w:val="clear" w:color="auto" w:fill="auto"/>
          </w:tcPr>
          <w:p w:rsidR="00947EA6" w:rsidRPr="00CC2F28" w:rsidRDefault="00947EA6" w:rsidP="0036249C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- zajęcia aktywizujące,</w:t>
            </w:r>
          </w:p>
          <w:p w:rsidR="004E426D" w:rsidRPr="00CC2F28" w:rsidRDefault="004E426D" w:rsidP="0036249C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- konkursy,</w:t>
            </w:r>
          </w:p>
          <w:p w:rsidR="00947EA6" w:rsidRPr="00CC2F28" w:rsidRDefault="00947EA6" w:rsidP="0036249C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- zajęcia plastyczne,</w:t>
            </w:r>
          </w:p>
          <w:p w:rsidR="00D33EF2" w:rsidRPr="00CC2F28" w:rsidRDefault="00D33EF2" w:rsidP="0036249C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- zajęcia techniczne</w:t>
            </w:r>
          </w:p>
          <w:p w:rsidR="00947EA6" w:rsidRPr="00CC2F28" w:rsidRDefault="009B515C" w:rsidP="0036249C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- zajęcia sportowe i zawody</w:t>
            </w:r>
          </w:p>
          <w:p w:rsidR="00947EA6" w:rsidRPr="00CC2F28" w:rsidRDefault="00947EA6" w:rsidP="0036249C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- dostępność nauczycieli,</w:t>
            </w:r>
          </w:p>
          <w:p w:rsidR="00947EA6" w:rsidRPr="00CC2F28" w:rsidRDefault="00947EA6" w:rsidP="0036249C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- dostępność i popula</w:t>
            </w:r>
            <w:r w:rsidR="004E426D" w:rsidRPr="00CC2F28">
              <w:rPr>
                <w:rFonts w:ascii="Times New Roman" w:hAnsi="Times New Roman"/>
                <w:bCs/>
                <w:sz w:val="24"/>
                <w:szCs w:val="24"/>
              </w:rPr>
              <w:t>ryzacja materiałów edukacyjnych</w:t>
            </w:r>
          </w:p>
          <w:p w:rsidR="00947EA6" w:rsidRPr="00CC2F28" w:rsidRDefault="00947EA6" w:rsidP="0036249C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Borders>
              <w:bottom w:val="single" w:sz="12" w:space="0" w:color="666666"/>
            </w:tcBorders>
            <w:shd w:val="clear" w:color="auto" w:fill="auto"/>
          </w:tcPr>
          <w:p w:rsidR="004E426D" w:rsidRPr="00CC2F28" w:rsidRDefault="004E426D" w:rsidP="002371CC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Wychowawcy klas</w:t>
            </w:r>
          </w:p>
          <w:p w:rsidR="004E426D" w:rsidRPr="00CC2F28" w:rsidRDefault="004E426D" w:rsidP="002371CC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Nauczyciele biologii, przyrody</w:t>
            </w:r>
            <w:r w:rsidR="004D06E6" w:rsidRPr="00CC2F28">
              <w:rPr>
                <w:rFonts w:ascii="Times New Roman" w:hAnsi="Times New Roman"/>
                <w:bCs/>
              </w:rPr>
              <w:t xml:space="preserve">, techniki </w:t>
            </w:r>
          </w:p>
          <w:p w:rsidR="0052135D" w:rsidRPr="00CC2F28" w:rsidRDefault="0052135D" w:rsidP="002371CC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Nauczyciele techniki</w:t>
            </w:r>
          </w:p>
          <w:p w:rsidR="0052135D" w:rsidRPr="00CC2F28" w:rsidRDefault="0052135D" w:rsidP="002371CC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Nauczyciele wychowania fizycznego</w:t>
            </w:r>
          </w:p>
          <w:p w:rsidR="0052135D" w:rsidRPr="00CC2F28" w:rsidRDefault="0052135D" w:rsidP="002371CC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Times New Roman" w:hAnsi="Times New Roman"/>
                <w:bCs/>
                <w:color w:val="FF0000"/>
              </w:rPr>
            </w:pPr>
            <w:r w:rsidRPr="00CC2F28">
              <w:rPr>
                <w:rFonts w:ascii="Times New Roman" w:hAnsi="Times New Roman"/>
                <w:bCs/>
              </w:rPr>
              <w:t>Wszyscy nauczyciele</w:t>
            </w:r>
          </w:p>
        </w:tc>
        <w:tc>
          <w:tcPr>
            <w:tcW w:w="1435" w:type="dxa"/>
            <w:tcBorders>
              <w:bottom w:val="single" w:sz="12" w:space="0" w:color="666666"/>
            </w:tcBorders>
            <w:shd w:val="clear" w:color="auto" w:fill="auto"/>
          </w:tcPr>
          <w:p w:rsidR="00947EA6" w:rsidRPr="00CC2F28" w:rsidRDefault="004E426D" w:rsidP="004E426D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Rok szkolny</w:t>
            </w:r>
          </w:p>
        </w:tc>
        <w:tc>
          <w:tcPr>
            <w:tcW w:w="2552" w:type="dxa"/>
            <w:tcBorders>
              <w:bottom w:val="single" w:sz="12" w:space="0" w:color="666666"/>
            </w:tcBorders>
            <w:shd w:val="clear" w:color="auto" w:fill="auto"/>
          </w:tcPr>
          <w:p w:rsidR="00947EA6" w:rsidRPr="00CC2F28" w:rsidRDefault="00947EA6" w:rsidP="0036249C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 xml:space="preserve">Uczniowie </w:t>
            </w:r>
          </w:p>
        </w:tc>
      </w:tr>
      <w:tr w:rsidR="00947EA6" w:rsidRPr="00CC2F28" w:rsidTr="0036249C">
        <w:trPr>
          <w:trHeight w:val="1086"/>
        </w:trPr>
        <w:tc>
          <w:tcPr>
            <w:tcW w:w="3681" w:type="dxa"/>
            <w:vMerge/>
            <w:shd w:val="clear" w:color="auto" w:fill="auto"/>
          </w:tcPr>
          <w:p w:rsidR="00947EA6" w:rsidRPr="00CC2F28" w:rsidRDefault="00947EA6" w:rsidP="0036249C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7" w:type="dxa"/>
            <w:gridSpan w:val="4"/>
            <w:shd w:val="clear" w:color="auto" w:fill="F2F2F2"/>
          </w:tcPr>
          <w:p w:rsidR="00947EA6" w:rsidRPr="00CC2F28" w:rsidRDefault="00947EA6" w:rsidP="0036249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sz w:val="24"/>
                <w:szCs w:val="24"/>
              </w:rPr>
              <w:t>Przykłady:</w:t>
            </w:r>
          </w:p>
          <w:p w:rsidR="00947EA6" w:rsidRPr="00CC2F28" w:rsidRDefault="00BF79E8" w:rsidP="002371CC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Z</w:t>
            </w:r>
            <w:r w:rsidR="00947EA6" w:rsidRPr="00CC2F28">
              <w:rPr>
                <w:rFonts w:ascii="Times New Roman" w:hAnsi="Times New Roman"/>
              </w:rPr>
              <w:t xml:space="preserve">ajęcia z języka obcego: nauczyciel prezentuje uczniom, krótki </w:t>
            </w:r>
            <w:r w:rsidR="004D06E6" w:rsidRPr="00CC2F28">
              <w:rPr>
                <w:rFonts w:ascii="Times New Roman" w:hAnsi="Times New Roman"/>
              </w:rPr>
              <w:t>film o gotowaniu w języku obcym;</w:t>
            </w:r>
          </w:p>
          <w:p w:rsidR="00947EA6" w:rsidRPr="00CC2F28" w:rsidRDefault="00BF79E8" w:rsidP="002371CC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Obliczanie</w:t>
            </w:r>
            <w:r w:rsidR="00A84FC1" w:rsidRPr="00CC2F28">
              <w:rPr>
                <w:rFonts w:ascii="Times New Roman" w:hAnsi="Times New Roman"/>
              </w:rPr>
              <w:t xml:space="preserve"> przez uczniów</w:t>
            </w:r>
            <w:r w:rsidRPr="00CC2F28">
              <w:rPr>
                <w:rFonts w:ascii="Times New Roman" w:hAnsi="Times New Roman"/>
              </w:rPr>
              <w:t xml:space="preserve"> współczynnik</w:t>
            </w:r>
            <w:r w:rsidR="00A84FC1" w:rsidRPr="00CC2F28">
              <w:rPr>
                <w:rFonts w:ascii="Times New Roman" w:hAnsi="Times New Roman"/>
              </w:rPr>
              <w:t>a</w:t>
            </w:r>
            <w:r w:rsidRPr="00CC2F28">
              <w:rPr>
                <w:rFonts w:ascii="Times New Roman" w:hAnsi="Times New Roman"/>
              </w:rPr>
              <w:t xml:space="preserve"> BMI, przygotowywanie</w:t>
            </w:r>
            <w:r w:rsidR="00947EA6" w:rsidRPr="00CC2F28">
              <w:rPr>
                <w:rFonts w:ascii="Times New Roman" w:hAnsi="Times New Roman"/>
              </w:rPr>
              <w:t xml:space="preserve"> list</w:t>
            </w:r>
            <w:r w:rsidRPr="00CC2F28">
              <w:rPr>
                <w:rFonts w:ascii="Times New Roman" w:hAnsi="Times New Roman"/>
              </w:rPr>
              <w:t>y</w:t>
            </w:r>
            <w:r w:rsidR="00947EA6" w:rsidRPr="00CC2F28">
              <w:rPr>
                <w:rFonts w:ascii="Times New Roman" w:hAnsi="Times New Roman"/>
              </w:rPr>
              <w:t xml:space="preserve"> tego</w:t>
            </w:r>
            <w:r w:rsidR="00770F5B" w:rsidRPr="00CC2F28">
              <w:rPr>
                <w:rFonts w:ascii="Times New Roman" w:hAnsi="Times New Roman"/>
              </w:rPr>
              <w:t>,</w:t>
            </w:r>
            <w:r w:rsidR="00947EA6" w:rsidRPr="00CC2F28">
              <w:rPr>
                <w:rFonts w:ascii="Times New Roman" w:hAnsi="Times New Roman"/>
              </w:rPr>
              <w:t xml:space="preserve"> co standardowo spożywają podczas tygodnia (opis spożywanych produktów, sposób ich przyrządzenia, ilość</w:t>
            </w:r>
            <w:r w:rsidR="00A84FC1" w:rsidRPr="00CC2F28">
              <w:rPr>
                <w:rFonts w:ascii="Times New Roman" w:hAnsi="Times New Roman"/>
              </w:rPr>
              <w:t xml:space="preserve"> w gramach, itp.) oraz obliczanie</w:t>
            </w:r>
            <w:r w:rsidR="004D06E6" w:rsidRPr="00CC2F28">
              <w:rPr>
                <w:rFonts w:ascii="Times New Roman" w:hAnsi="Times New Roman"/>
              </w:rPr>
              <w:t xml:space="preserve"> wartość kaloryczną posiłków;</w:t>
            </w:r>
          </w:p>
          <w:p w:rsidR="00947EA6" w:rsidRPr="00CC2F28" w:rsidRDefault="00A84FC1" w:rsidP="002371CC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Z</w:t>
            </w:r>
            <w:r w:rsidR="00947EA6" w:rsidRPr="00CC2F28">
              <w:rPr>
                <w:rFonts w:ascii="Times New Roman" w:hAnsi="Times New Roman"/>
              </w:rPr>
              <w:t>ajęcia na przyrodzie/biologii</w:t>
            </w:r>
            <w:r w:rsidR="004D06E6" w:rsidRPr="00CC2F28">
              <w:rPr>
                <w:rFonts w:ascii="Times New Roman" w:hAnsi="Times New Roman"/>
              </w:rPr>
              <w:t xml:space="preserve">/ </w:t>
            </w:r>
            <w:r w:rsidR="00947EA6" w:rsidRPr="00CC2F28">
              <w:rPr>
                <w:rFonts w:ascii="Times New Roman" w:hAnsi="Times New Roman"/>
              </w:rPr>
              <w:t xml:space="preserve"> – jaki wpływ na </w:t>
            </w:r>
            <w:r w:rsidR="004E426D" w:rsidRPr="00CC2F28">
              <w:rPr>
                <w:rFonts w:ascii="Times New Roman" w:hAnsi="Times New Roman"/>
              </w:rPr>
              <w:t>organizm ma jedzenie fast food</w:t>
            </w:r>
            <w:r w:rsidR="00486FEB" w:rsidRPr="00CC2F28">
              <w:rPr>
                <w:rFonts w:ascii="Times New Roman" w:hAnsi="Times New Roman"/>
              </w:rPr>
              <w:t>ów</w:t>
            </w:r>
            <w:r w:rsidR="004D06E6" w:rsidRPr="00CC2F28">
              <w:rPr>
                <w:rFonts w:ascii="Times New Roman" w:hAnsi="Times New Roman"/>
              </w:rPr>
              <w:t>;</w:t>
            </w:r>
          </w:p>
          <w:p w:rsidR="009B515C" w:rsidRPr="00CC2F28" w:rsidRDefault="009B515C" w:rsidP="002371CC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Pomiary sprawności motorycznej w ramach zajęć  wychowania fizycznego</w:t>
            </w:r>
          </w:p>
          <w:p w:rsidR="00947EA6" w:rsidRPr="00CC2F28" w:rsidRDefault="00A84FC1" w:rsidP="002371CC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W</w:t>
            </w:r>
            <w:r w:rsidR="00947EA6" w:rsidRPr="00CC2F28">
              <w:rPr>
                <w:rFonts w:ascii="Times New Roman" w:hAnsi="Times New Roman"/>
              </w:rPr>
              <w:t xml:space="preserve"> ramach zajęć z biologii/przyrody/ </w:t>
            </w:r>
            <w:r w:rsidR="004E426D" w:rsidRPr="00CC2F28">
              <w:rPr>
                <w:rFonts w:ascii="Times New Roman" w:hAnsi="Times New Roman"/>
              </w:rPr>
              <w:t>zajęć z wychowawcą</w:t>
            </w:r>
            <w:r w:rsidR="00947EA6" w:rsidRPr="00CC2F28">
              <w:rPr>
                <w:rFonts w:ascii="Times New Roman" w:hAnsi="Times New Roman"/>
              </w:rPr>
              <w:t xml:space="preserve"> realizowane są następujące tematy:</w:t>
            </w:r>
          </w:p>
          <w:p w:rsidR="00947EA6" w:rsidRPr="00CC2F28" w:rsidRDefault="00947EA6" w:rsidP="002371CC">
            <w:pPr>
              <w:pStyle w:val="Akapitzlist"/>
              <w:numPr>
                <w:ilvl w:val="1"/>
                <w:numId w:val="9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znaczenie protein, tłuszczów i węglowodanów dla funkcjonowania organizmu,</w:t>
            </w:r>
          </w:p>
          <w:p w:rsidR="00947EA6" w:rsidRPr="00CC2F28" w:rsidRDefault="00947EA6" w:rsidP="002371CC">
            <w:pPr>
              <w:pStyle w:val="Akapitzlist"/>
              <w:numPr>
                <w:ilvl w:val="1"/>
                <w:numId w:val="9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endorfiny w ciele po ćwiczeniach,</w:t>
            </w:r>
          </w:p>
          <w:p w:rsidR="00947EA6" w:rsidRPr="00CC2F28" w:rsidRDefault="00947EA6" w:rsidP="002371CC">
            <w:pPr>
              <w:pStyle w:val="Akapitzlist"/>
              <w:numPr>
                <w:ilvl w:val="1"/>
                <w:numId w:val="9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nauka czytania i rozumienia etykiet spożywczych na produktach;</w:t>
            </w:r>
          </w:p>
        </w:tc>
      </w:tr>
    </w:tbl>
    <w:p w:rsidR="00947EA6" w:rsidRPr="00CC2F28" w:rsidRDefault="009D29BB" w:rsidP="009D29BB">
      <w:pPr>
        <w:tabs>
          <w:tab w:val="left" w:pos="32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ab/>
      </w:r>
    </w:p>
    <w:p w:rsidR="00947EA6" w:rsidRPr="00CC2F28" w:rsidRDefault="009D29BB" w:rsidP="009D29BB">
      <w:pPr>
        <w:tabs>
          <w:tab w:val="left" w:pos="6264"/>
        </w:tabs>
        <w:rPr>
          <w:rFonts w:ascii="Times New Roman" w:hAnsi="Times New Roman"/>
          <w:sz w:val="24"/>
          <w:szCs w:val="24"/>
        </w:rPr>
        <w:sectPr w:rsidR="00947EA6" w:rsidRPr="00CC2F28" w:rsidSect="00790402">
          <w:type w:val="continuous"/>
          <w:pgSz w:w="16838" w:h="11906" w:orient="landscape"/>
          <w:pgMar w:top="1411" w:right="1411" w:bottom="1411" w:left="1411" w:header="709" w:footer="709" w:gutter="0"/>
          <w:cols w:space="708"/>
          <w:docGrid w:linePitch="360"/>
        </w:sectPr>
      </w:pPr>
      <w:r w:rsidRPr="00CC2F28">
        <w:rPr>
          <w:rFonts w:ascii="Times New Roman" w:hAnsi="Times New Roman"/>
          <w:sz w:val="24"/>
          <w:szCs w:val="24"/>
        </w:rPr>
        <w:tab/>
      </w:r>
    </w:p>
    <w:p w:rsidR="00947EA6" w:rsidRPr="00CC2F28" w:rsidRDefault="00B251B8" w:rsidP="007211A3">
      <w:pPr>
        <w:pStyle w:val="Nagwek2"/>
      </w:pPr>
      <w:bookmarkStart w:id="11" w:name="_Toc491726663"/>
      <w:bookmarkStart w:id="12" w:name="_Toc182386637"/>
      <w:r w:rsidRPr="00CC2F28">
        <w:lastRenderedPageBreak/>
        <w:t>Prawidłowe relacje rówieśnicze – trudności w nawiązywaniu kontaktów rówieśniczych</w:t>
      </w:r>
      <w:bookmarkEnd w:id="11"/>
      <w:r w:rsidR="004D06E6" w:rsidRPr="00CC2F28">
        <w:t>.</w:t>
      </w:r>
      <w:bookmarkEnd w:id="12"/>
    </w:p>
    <w:p w:rsidR="00B453F8" w:rsidRPr="00CC2F28" w:rsidRDefault="00B453F8" w:rsidP="00B453F8">
      <w:pPr>
        <w:pStyle w:val="Akapitzlist"/>
        <w:rPr>
          <w:rFonts w:ascii="Times New Roman" w:hAnsi="Times New Roman"/>
        </w:rPr>
      </w:pPr>
    </w:p>
    <w:p w:rsidR="000B2F86" w:rsidRPr="00CC2F28" w:rsidRDefault="00757C23" w:rsidP="000B2F8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A</w:t>
      </w:r>
      <w:r w:rsidR="006B49A6" w:rsidRPr="00CC2F28">
        <w:rPr>
          <w:rFonts w:ascii="Times New Roman" w:hAnsi="Times New Roman"/>
          <w:sz w:val="24"/>
          <w:szCs w:val="24"/>
        </w:rPr>
        <w:t>nalizując stany dzieci i młodzieży,</w:t>
      </w:r>
      <w:r w:rsidR="0018148F" w:rsidRPr="00CC2F28">
        <w:rPr>
          <w:rFonts w:ascii="Times New Roman" w:hAnsi="Times New Roman"/>
          <w:sz w:val="24"/>
          <w:szCs w:val="24"/>
        </w:rPr>
        <w:t xml:space="preserve"> </w:t>
      </w:r>
      <w:r w:rsidR="006B49A6" w:rsidRPr="00CC2F28">
        <w:rPr>
          <w:rFonts w:ascii="Times New Roman" w:hAnsi="Times New Roman"/>
          <w:sz w:val="24"/>
          <w:szCs w:val="24"/>
        </w:rPr>
        <w:t xml:space="preserve">warto </w:t>
      </w:r>
      <w:r w:rsidR="0061696A" w:rsidRPr="00CC2F28">
        <w:rPr>
          <w:rFonts w:ascii="Times New Roman" w:hAnsi="Times New Roman"/>
          <w:sz w:val="24"/>
          <w:szCs w:val="24"/>
        </w:rPr>
        <w:t>zauważyć</w:t>
      </w:r>
      <w:r w:rsidR="006B49A6" w:rsidRPr="00CC2F28">
        <w:rPr>
          <w:rFonts w:ascii="Times New Roman" w:hAnsi="Times New Roman"/>
          <w:sz w:val="24"/>
          <w:szCs w:val="24"/>
        </w:rPr>
        <w:t>, że ich przeżycia</w:t>
      </w:r>
      <w:r w:rsidR="001824C8" w:rsidRPr="00CC2F28">
        <w:rPr>
          <w:rFonts w:ascii="Times New Roman" w:hAnsi="Times New Roman"/>
          <w:sz w:val="24"/>
          <w:szCs w:val="24"/>
        </w:rPr>
        <w:t>,</w:t>
      </w:r>
      <w:r w:rsidR="001824C8" w:rsidRPr="00CC2F2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824C8" w:rsidRPr="00CC2F28">
        <w:rPr>
          <w:rFonts w:ascii="Times New Roman" w:hAnsi="Times New Roman"/>
          <w:sz w:val="24"/>
          <w:szCs w:val="24"/>
        </w:rPr>
        <w:t>f</w:t>
      </w:r>
      <w:r w:rsidR="00C7587C" w:rsidRPr="00CC2F28">
        <w:rPr>
          <w:rFonts w:ascii="Times New Roman" w:hAnsi="Times New Roman"/>
          <w:sz w:val="24"/>
          <w:szCs w:val="24"/>
        </w:rPr>
        <w:t>orma psychiczna oraz</w:t>
      </w:r>
      <w:r w:rsidR="00C7587C" w:rsidRPr="00CC2F2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7587C" w:rsidRPr="00CC2F28">
        <w:rPr>
          <w:rFonts w:ascii="Times New Roman" w:hAnsi="Times New Roman"/>
          <w:sz w:val="24"/>
          <w:szCs w:val="24"/>
        </w:rPr>
        <w:t>prawidłowe relacje z otoczeniem</w:t>
      </w:r>
      <w:r w:rsidR="006B49A6" w:rsidRPr="00CC2F28">
        <w:rPr>
          <w:rFonts w:ascii="Times New Roman" w:hAnsi="Times New Roman"/>
          <w:sz w:val="24"/>
          <w:szCs w:val="24"/>
        </w:rPr>
        <w:t xml:space="preserve"> w dużej mierze</w:t>
      </w:r>
      <w:r w:rsidR="0018148F" w:rsidRPr="00CC2F28">
        <w:rPr>
          <w:rFonts w:ascii="Times New Roman" w:hAnsi="Times New Roman"/>
          <w:sz w:val="24"/>
          <w:szCs w:val="24"/>
        </w:rPr>
        <w:t xml:space="preserve"> </w:t>
      </w:r>
      <w:r w:rsidR="006B49A6" w:rsidRPr="00CC2F28">
        <w:rPr>
          <w:rFonts w:ascii="Times New Roman" w:hAnsi="Times New Roman"/>
          <w:sz w:val="24"/>
          <w:szCs w:val="24"/>
        </w:rPr>
        <w:t xml:space="preserve">zależą od </w:t>
      </w:r>
      <w:r w:rsidR="00A631B1" w:rsidRPr="00CC2F28">
        <w:rPr>
          <w:rFonts w:ascii="Times New Roman" w:hAnsi="Times New Roman"/>
          <w:sz w:val="24"/>
          <w:szCs w:val="24"/>
        </w:rPr>
        <w:t xml:space="preserve">środowiska, w którego skład wchodzą: </w:t>
      </w:r>
      <w:r w:rsidR="006B49A6" w:rsidRPr="00CC2F28">
        <w:rPr>
          <w:rFonts w:ascii="Times New Roman" w:hAnsi="Times New Roman"/>
          <w:sz w:val="24"/>
          <w:szCs w:val="24"/>
        </w:rPr>
        <w:t>rodzi</w:t>
      </w:r>
      <w:r w:rsidR="005F1B39" w:rsidRPr="00CC2F28">
        <w:rPr>
          <w:rFonts w:ascii="Times New Roman" w:hAnsi="Times New Roman"/>
          <w:sz w:val="24"/>
          <w:szCs w:val="24"/>
        </w:rPr>
        <w:t>ny</w:t>
      </w:r>
      <w:r w:rsidR="00A631B1" w:rsidRPr="00CC2F28">
        <w:rPr>
          <w:rFonts w:ascii="Times New Roman" w:hAnsi="Times New Roman"/>
          <w:sz w:val="24"/>
          <w:szCs w:val="24"/>
        </w:rPr>
        <w:t>, bliższe</w:t>
      </w:r>
      <w:r w:rsidR="005F1B39" w:rsidRPr="00CC2F28">
        <w:rPr>
          <w:rFonts w:ascii="Times New Roman" w:hAnsi="Times New Roman"/>
          <w:sz w:val="24"/>
          <w:szCs w:val="24"/>
        </w:rPr>
        <w:t>go</w:t>
      </w:r>
      <w:r w:rsidR="00A631B1" w:rsidRPr="00CC2F28">
        <w:rPr>
          <w:rFonts w:ascii="Times New Roman" w:hAnsi="Times New Roman"/>
          <w:sz w:val="24"/>
          <w:szCs w:val="24"/>
        </w:rPr>
        <w:t xml:space="preserve"> i dalsze</w:t>
      </w:r>
      <w:r w:rsidR="005F1B39" w:rsidRPr="00CC2F28">
        <w:rPr>
          <w:rFonts w:ascii="Times New Roman" w:hAnsi="Times New Roman"/>
          <w:sz w:val="24"/>
          <w:szCs w:val="24"/>
        </w:rPr>
        <w:t>go</w:t>
      </w:r>
      <w:r w:rsidR="00A631B1" w:rsidRPr="00CC2F28">
        <w:rPr>
          <w:rFonts w:ascii="Times New Roman" w:hAnsi="Times New Roman"/>
          <w:sz w:val="24"/>
          <w:szCs w:val="24"/>
        </w:rPr>
        <w:t xml:space="preserve"> otoczenie </w:t>
      </w:r>
      <w:r w:rsidR="005F1B39" w:rsidRPr="00CC2F28">
        <w:rPr>
          <w:rFonts w:ascii="Times New Roman" w:hAnsi="Times New Roman"/>
          <w:sz w:val="24"/>
          <w:szCs w:val="24"/>
        </w:rPr>
        <w:t>oraz czynników</w:t>
      </w:r>
      <w:r w:rsidR="0018148F" w:rsidRPr="00CC2F28">
        <w:rPr>
          <w:rFonts w:ascii="Times New Roman" w:hAnsi="Times New Roman"/>
          <w:sz w:val="24"/>
          <w:szCs w:val="24"/>
        </w:rPr>
        <w:t xml:space="preserve"> </w:t>
      </w:r>
      <w:r w:rsidR="005F1B39" w:rsidRPr="00CC2F28">
        <w:rPr>
          <w:rFonts w:ascii="Times New Roman" w:hAnsi="Times New Roman"/>
          <w:sz w:val="24"/>
          <w:szCs w:val="24"/>
        </w:rPr>
        <w:t>wewnętrznych</w:t>
      </w:r>
      <w:r w:rsidR="006B49A6" w:rsidRPr="00CC2F28">
        <w:rPr>
          <w:rFonts w:ascii="Times New Roman" w:hAnsi="Times New Roman"/>
          <w:sz w:val="24"/>
          <w:szCs w:val="24"/>
        </w:rPr>
        <w:t xml:space="preserve">, czyli </w:t>
      </w:r>
      <w:r w:rsidR="005F1B39" w:rsidRPr="00CC2F28">
        <w:rPr>
          <w:rFonts w:ascii="Times New Roman" w:hAnsi="Times New Roman"/>
          <w:sz w:val="24"/>
          <w:szCs w:val="24"/>
        </w:rPr>
        <w:t>charakteryzujących</w:t>
      </w:r>
      <w:r w:rsidR="00A631B1" w:rsidRPr="00CC2F28">
        <w:rPr>
          <w:rFonts w:ascii="Times New Roman" w:hAnsi="Times New Roman"/>
          <w:sz w:val="24"/>
          <w:szCs w:val="24"/>
        </w:rPr>
        <w:t xml:space="preserve"> każdą z osób</w:t>
      </w:r>
      <w:r w:rsidR="006B49A6" w:rsidRPr="00CC2F28">
        <w:rPr>
          <w:rFonts w:ascii="Times New Roman" w:hAnsi="Times New Roman"/>
          <w:sz w:val="24"/>
          <w:szCs w:val="24"/>
        </w:rPr>
        <w:t>, np.</w:t>
      </w:r>
      <w:r w:rsidR="0018148F" w:rsidRPr="00CC2F28">
        <w:rPr>
          <w:rFonts w:ascii="Times New Roman" w:hAnsi="Times New Roman"/>
          <w:sz w:val="24"/>
          <w:szCs w:val="24"/>
        </w:rPr>
        <w:t xml:space="preserve"> </w:t>
      </w:r>
      <w:r w:rsidR="005F1B39" w:rsidRPr="00CC2F28">
        <w:rPr>
          <w:rFonts w:ascii="Times New Roman" w:hAnsi="Times New Roman"/>
          <w:sz w:val="24"/>
          <w:szCs w:val="24"/>
        </w:rPr>
        <w:t>cech</w:t>
      </w:r>
      <w:r w:rsidR="006B49A6" w:rsidRPr="00CC2F28">
        <w:rPr>
          <w:rFonts w:ascii="Times New Roman" w:hAnsi="Times New Roman"/>
          <w:sz w:val="24"/>
          <w:szCs w:val="24"/>
        </w:rPr>
        <w:t xml:space="preserve"> osobowości.</w:t>
      </w:r>
      <w:r w:rsidR="0018148F" w:rsidRPr="00CC2F28">
        <w:rPr>
          <w:rFonts w:ascii="Times New Roman" w:hAnsi="Times New Roman"/>
          <w:sz w:val="24"/>
          <w:szCs w:val="24"/>
        </w:rPr>
        <w:t xml:space="preserve"> </w:t>
      </w:r>
      <w:r w:rsidR="007D5523" w:rsidRPr="00CC2F28">
        <w:rPr>
          <w:rFonts w:ascii="Times New Roman" w:hAnsi="Times New Roman"/>
          <w:sz w:val="24"/>
          <w:szCs w:val="24"/>
        </w:rPr>
        <w:t xml:space="preserve">To właśnie te </w:t>
      </w:r>
      <w:r w:rsidR="000B2F86" w:rsidRPr="00CC2F28">
        <w:rPr>
          <w:rFonts w:ascii="Times New Roman" w:hAnsi="Times New Roman"/>
          <w:sz w:val="24"/>
          <w:szCs w:val="24"/>
        </w:rPr>
        <w:t>indywidualne</w:t>
      </w:r>
      <w:r w:rsidR="0018148F" w:rsidRPr="00CC2F28">
        <w:rPr>
          <w:rFonts w:ascii="Times New Roman" w:hAnsi="Times New Roman"/>
          <w:sz w:val="24"/>
          <w:szCs w:val="24"/>
        </w:rPr>
        <w:t xml:space="preserve"> </w:t>
      </w:r>
      <w:r w:rsidR="000B2F86" w:rsidRPr="00CC2F28">
        <w:rPr>
          <w:rFonts w:ascii="Times New Roman" w:hAnsi="Times New Roman"/>
          <w:sz w:val="24"/>
          <w:szCs w:val="24"/>
        </w:rPr>
        <w:t>predysp</w:t>
      </w:r>
      <w:r w:rsidR="007D5523" w:rsidRPr="00CC2F28">
        <w:rPr>
          <w:rFonts w:ascii="Times New Roman" w:hAnsi="Times New Roman"/>
          <w:sz w:val="24"/>
          <w:szCs w:val="24"/>
        </w:rPr>
        <w:t>ozycje, zasoby, potrzeby powodują</w:t>
      </w:r>
      <w:r w:rsidR="000B2F86" w:rsidRPr="00CC2F28">
        <w:rPr>
          <w:rFonts w:ascii="Times New Roman" w:hAnsi="Times New Roman"/>
          <w:sz w:val="24"/>
          <w:szCs w:val="24"/>
        </w:rPr>
        <w:t>, że konsekwencje</w:t>
      </w:r>
      <w:r w:rsidR="0018148F" w:rsidRPr="00CC2F28">
        <w:rPr>
          <w:rFonts w:ascii="Times New Roman" w:hAnsi="Times New Roman"/>
          <w:sz w:val="24"/>
          <w:szCs w:val="24"/>
        </w:rPr>
        <w:t xml:space="preserve"> </w:t>
      </w:r>
      <w:r w:rsidR="000B2F86" w:rsidRPr="00CC2F28">
        <w:rPr>
          <w:rFonts w:ascii="Times New Roman" w:hAnsi="Times New Roman"/>
          <w:sz w:val="24"/>
          <w:szCs w:val="24"/>
        </w:rPr>
        <w:t>obecnego</w:t>
      </w:r>
      <w:r w:rsidR="00C7587C" w:rsidRPr="00CC2F28">
        <w:rPr>
          <w:rFonts w:ascii="Times New Roman" w:hAnsi="Times New Roman"/>
          <w:sz w:val="24"/>
          <w:szCs w:val="24"/>
        </w:rPr>
        <w:t xml:space="preserve"> stan uczniów nie będzie jednakowy</w:t>
      </w:r>
      <w:r w:rsidR="000B2F86" w:rsidRPr="00CC2F28">
        <w:rPr>
          <w:rFonts w:ascii="Times New Roman" w:hAnsi="Times New Roman"/>
          <w:sz w:val="24"/>
          <w:szCs w:val="24"/>
        </w:rPr>
        <w:t xml:space="preserve"> dla wszystkich. Biorąc powyższe pod uwagę można wyodrębnić</w:t>
      </w:r>
      <w:r w:rsidR="0018148F" w:rsidRPr="00CC2F28">
        <w:rPr>
          <w:rFonts w:ascii="Times New Roman" w:hAnsi="Times New Roman"/>
          <w:sz w:val="24"/>
          <w:szCs w:val="24"/>
        </w:rPr>
        <w:t xml:space="preserve"> </w:t>
      </w:r>
      <w:r w:rsidR="00A631B1" w:rsidRPr="00CC2F28">
        <w:rPr>
          <w:rFonts w:ascii="Times New Roman" w:hAnsi="Times New Roman"/>
          <w:sz w:val="24"/>
          <w:szCs w:val="24"/>
        </w:rPr>
        <w:t>trzy główne grupy uczniów:</w:t>
      </w:r>
    </w:p>
    <w:p w:rsidR="006B49A6" w:rsidRPr="00CC2F28" w:rsidRDefault="000B2F86" w:rsidP="002371CC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 xml:space="preserve">Uczniowie posiadający bogate zasoby – w tej grupie znajdują się dzieci wspierane przez rodzinę i przyjaciół, ponadto są to osoby realizujące własne pasje, rozwijające zainteresowania, co wpływa na konstruktywne spędzanie czasu wolnego </w:t>
      </w:r>
      <w:r w:rsidR="00B529D1">
        <w:rPr>
          <w:rFonts w:ascii="Times New Roman" w:hAnsi="Times New Roman"/>
        </w:rPr>
        <w:br/>
      </w:r>
      <w:r w:rsidRPr="00CC2F28">
        <w:rPr>
          <w:rFonts w:ascii="Times New Roman" w:hAnsi="Times New Roman"/>
        </w:rPr>
        <w:t xml:space="preserve">i rozładowanie napięcia. Wszelkie niepowodzenia nie są u nich podstawą do frustracji, a raczej do wyciągania wniosków i podejmowania nowych innych wyzwań czy aktywności. Dzięki tym zasobom radzenie sobie z kryzysem nie powoduje trudności. </w:t>
      </w:r>
    </w:p>
    <w:p w:rsidR="000B2F86" w:rsidRPr="00CC2F28" w:rsidRDefault="000B2F86" w:rsidP="002371CC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Uczniowie mający duże wsparcie ze strony rodziny, ale posiadający jednocześnie deficyty społeczne i osobiste – to osoby, które nie posiadają stabilnej samooceny, dowartościowują się poprzez szkolną aktywność, dlatego przerwa w nauce jest dla nich szczególnie trudna. Mają tendencje do zamartwiania się, porównują się do innych, dominuje u nich krytyczna samoocena. Nawiązywanie i podtrzymywanie relacji rówieśniczych nie jest ich mocną stroną. Niezwykle istotną kwestią jest udzielenie im wsparcia informacyjnego oraz emocjonalnego.</w:t>
      </w:r>
    </w:p>
    <w:p w:rsidR="000B2F86" w:rsidRPr="00CC2F28" w:rsidRDefault="000B2F86" w:rsidP="002371CC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Uczniowie nieposiadający odpowiedniego wsparcia rodziny – charakterystyczne dla tych osób jest</w:t>
      </w:r>
      <w:r w:rsidR="00A631B1" w:rsidRPr="00CC2F28">
        <w:rPr>
          <w:rFonts w:ascii="Times New Roman" w:hAnsi="Times New Roman"/>
        </w:rPr>
        <w:t xml:space="preserve"> szukanie oparcia poza rodziną, </w:t>
      </w:r>
      <w:r w:rsidRPr="00CC2F28">
        <w:rPr>
          <w:rFonts w:ascii="Times New Roman" w:hAnsi="Times New Roman"/>
        </w:rPr>
        <w:t xml:space="preserve">najczęściej </w:t>
      </w:r>
      <w:r w:rsidR="00A631B1" w:rsidRPr="00CC2F28">
        <w:rPr>
          <w:rFonts w:ascii="Times New Roman" w:hAnsi="Times New Roman"/>
        </w:rPr>
        <w:t>w środowisku rówieśniczym</w:t>
      </w:r>
      <w:r w:rsidRPr="00CC2F28">
        <w:rPr>
          <w:rFonts w:ascii="Times New Roman" w:hAnsi="Times New Roman"/>
        </w:rPr>
        <w:t xml:space="preserve">, tam też zaspokajają większość swoich potrzeb. Powodem takiego stanu rzeczy mogą być utrudnione relacje rodzinne lub </w:t>
      </w:r>
      <w:r w:rsidR="00A631B1" w:rsidRPr="00CC2F28">
        <w:rPr>
          <w:rFonts w:ascii="Times New Roman" w:hAnsi="Times New Roman"/>
        </w:rPr>
        <w:t>uzależnienia, przemoc, choroby</w:t>
      </w:r>
      <w:r w:rsidRPr="00CC2F28">
        <w:rPr>
          <w:rFonts w:ascii="Times New Roman" w:hAnsi="Times New Roman"/>
        </w:rPr>
        <w:t xml:space="preserve">. Grupa rówieśnicza jest przestrzenią do rozładowania emocji, podważania samooceny </w:t>
      </w:r>
      <w:r w:rsidR="00B529D1">
        <w:rPr>
          <w:rFonts w:ascii="Times New Roman" w:hAnsi="Times New Roman"/>
        </w:rPr>
        <w:br/>
      </w:r>
      <w:r w:rsidRPr="00CC2F28">
        <w:rPr>
          <w:rFonts w:ascii="Times New Roman" w:hAnsi="Times New Roman"/>
        </w:rPr>
        <w:t>i budowania poczucia własnej wartości. Te osoby z dużą trudnością przechodziły przez społeczną izolację i skutki tego mogą odczuwać przez długi czas. W konsekwencji dzieci te pozostawione są samy</w:t>
      </w:r>
      <w:r w:rsidR="00B529D1">
        <w:rPr>
          <w:rFonts w:ascii="Times New Roman" w:hAnsi="Times New Roman"/>
        </w:rPr>
        <w:t>m sobie w tej trudnej sytuacji</w:t>
      </w:r>
      <w:r w:rsidR="0052135D" w:rsidRPr="00CC2F28">
        <w:rPr>
          <w:rFonts w:ascii="Times New Roman" w:hAnsi="Times New Roman"/>
        </w:rPr>
        <w:t>,</w:t>
      </w:r>
      <w:r w:rsidRPr="00CC2F28">
        <w:rPr>
          <w:rFonts w:ascii="Times New Roman" w:hAnsi="Times New Roman"/>
        </w:rPr>
        <w:t xml:space="preserve"> silnie odczuwają skutki kryzysu</w:t>
      </w:r>
      <w:r w:rsidR="00EF4C88" w:rsidRPr="00CC2F28">
        <w:rPr>
          <w:rFonts w:ascii="Times New Roman" w:hAnsi="Times New Roman"/>
        </w:rPr>
        <w:t xml:space="preserve"> </w:t>
      </w:r>
      <w:r w:rsidRPr="00CC2F28">
        <w:rPr>
          <w:rFonts w:ascii="Times New Roman" w:hAnsi="Times New Roman"/>
        </w:rPr>
        <w:t xml:space="preserve">zarówno związanego z pandemią, jak i tego rodzinnego. </w:t>
      </w:r>
      <w:r w:rsidR="00A631B1" w:rsidRPr="00CC2F28">
        <w:rPr>
          <w:rFonts w:ascii="Times New Roman" w:hAnsi="Times New Roman"/>
        </w:rPr>
        <w:t>Tej grupie uczniów w czasie</w:t>
      </w:r>
      <w:r w:rsidRPr="00CC2F28">
        <w:rPr>
          <w:rFonts w:ascii="Times New Roman" w:hAnsi="Times New Roman"/>
        </w:rPr>
        <w:t xml:space="preserve"> ich pobytu w szkole, lecz także w trakcie </w:t>
      </w:r>
      <w:r w:rsidR="00A631B1" w:rsidRPr="00CC2F28">
        <w:rPr>
          <w:rFonts w:ascii="Times New Roman" w:hAnsi="Times New Roman"/>
        </w:rPr>
        <w:t>ewentualnej ponownej izolacji należy poświęcić najwięcej uwagi.</w:t>
      </w:r>
    </w:p>
    <w:p w:rsidR="00134B60" w:rsidRPr="00CC2F28" w:rsidRDefault="00134B60" w:rsidP="006B49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948C6" w:rsidRPr="00CC2F28" w:rsidRDefault="008948C6">
      <w:pPr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br w:type="page"/>
      </w:r>
    </w:p>
    <w:p w:rsidR="00DF7DD6" w:rsidRPr="00CC2F28" w:rsidRDefault="00DF7DD6" w:rsidP="007211A3">
      <w:pPr>
        <w:pStyle w:val="Nagwek3"/>
      </w:pPr>
      <w:bookmarkStart w:id="13" w:name="_Toc182386638"/>
      <w:r w:rsidRPr="00CC2F28">
        <w:lastRenderedPageBreak/>
        <w:t>Cele programu:</w:t>
      </w:r>
      <w:bookmarkEnd w:id="13"/>
      <w:r w:rsidRPr="00CC2F28">
        <w:br/>
      </w:r>
    </w:p>
    <w:p w:rsidR="00B453F8" w:rsidRPr="00CC2F28" w:rsidRDefault="00B453F8" w:rsidP="002371CC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Rozwijanie umiejętności nawiązywania prawidłowych relacji z rówieśnikami,</w:t>
      </w:r>
    </w:p>
    <w:p w:rsidR="00B453F8" w:rsidRPr="00CC2F28" w:rsidRDefault="00B453F8" w:rsidP="002371CC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Rozwijanie kompetencji wychowawczych nauczycieli i opiekunów uczniów,</w:t>
      </w:r>
    </w:p>
    <w:p w:rsidR="00B453F8" w:rsidRPr="00CC2F28" w:rsidRDefault="00B453F8" w:rsidP="002371CC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 xml:space="preserve">Poszerzanie wiedzy nauczycieli i opiekunów na temat prawidłowego rozwoju </w:t>
      </w:r>
      <w:r w:rsidR="00B529D1">
        <w:rPr>
          <w:rFonts w:ascii="Times New Roman" w:hAnsi="Times New Roman"/>
        </w:rPr>
        <w:br/>
      </w:r>
      <w:r w:rsidRPr="00CC2F28">
        <w:rPr>
          <w:rFonts w:ascii="Times New Roman" w:hAnsi="Times New Roman"/>
        </w:rPr>
        <w:t>i funkcjonowan</w:t>
      </w:r>
      <w:r w:rsidR="00542A8C" w:rsidRPr="00CC2F28">
        <w:rPr>
          <w:rFonts w:ascii="Times New Roman" w:hAnsi="Times New Roman"/>
        </w:rPr>
        <w:t xml:space="preserve">ia młodych ludzi oraz istoty </w:t>
      </w:r>
      <w:r w:rsidRPr="00CC2F28">
        <w:rPr>
          <w:rFonts w:ascii="Times New Roman" w:hAnsi="Times New Roman"/>
        </w:rPr>
        <w:t xml:space="preserve"> nawiązywania i utrzymywania poprawnych relacji </w:t>
      </w:r>
      <w:r w:rsidR="00804937" w:rsidRPr="00CC2F28">
        <w:rPr>
          <w:rFonts w:ascii="Times New Roman" w:hAnsi="Times New Roman"/>
        </w:rPr>
        <w:t>między rówieśniczych</w:t>
      </w:r>
      <w:r w:rsidRPr="00CC2F28">
        <w:rPr>
          <w:rFonts w:ascii="Times New Roman" w:hAnsi="Times New Roman"/>
        </w:rPr>
        <w:t>,</w:t>
      </w:r>
    </w:p>
    <w:p w:rsidR="00B453F8" w:rsidRPr="00CC2F28" w:rsidRDefault="00B453F8" w:rsidP="002371CC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Prowadzenie działań profilaktycznych utrzymujący satysfakcjonujący poziom zdolności opisany w punktach wcześniejszych.</w:t>
      </w:r>
    </w:p>
    <w:p w:rsidR="0042575A" w:rsidRPr="00CC2F28" w:rsidRDefault="0042575A">
      <w:pPr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br w:type="page"/>
      </w:r>
    </w:p>
    <w:p w:rsidR="0042575A" w:rsidRPr="00CC2F28" w:rsidRDefault="0042575A" w:rsidP="00B453F8">
      <w:pPr>
        <w:pStyle w:val="Akapitzlist"/>
        <w:spacing w:line="276" w:lineRule="auto"/>
        <w:rPr>
          <w:rFonts w:ascii="Times New Roman" w:hAnsi="Times New Roman"/>
        </w:rPr>
        <w:sectPr w:rsidR="0042575A" w:rsidRPr="00CC2F28" w:rsidSect="0079040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</w:p>
    <w:p w:rsidR="00B453F8" w:rsidRPr="00CC2F28" w:rsidRDefault="00DF7DD6" w:rsidP="007211A3">
      <w:pPr>
        <w:pStyle w:val="Nagwek3"/>
      </w:pPr>
      <w:bookmarkStart w:id="14" w:name="_Toc182386639"/>
      <w:r w:rsidRPr="00CC2F28">
        <w:lastRenderedPageBreak/>
        <w:t>Propozycja działań:</w:t>
      </w:r>
      <w:bookmarkEnd w:id="14"/>
    </w:p>
    <w:p w:rsidR="00DF7DD6" w:rsidRPr="00CC2F28" w:rsidRDefault="00DF7DD6" w:rsidP="00DF7DD6">
      <w:pPr>
        <w:rPr>
          <w:rFonts w:ascii="Times New Roman" w:hAnsi="Times New Roman"/>
          <w:sz w:val="24"/>
          <w:szCs w:val="24"/>
        </w:rPr>
      </w:pPr>
    </w:p>
    <w:tbl>
      <w:tblPr>
        <w:tblW w:w="142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3681"/>
        <w:gridCol w:w="3685"/>
        <w:gridCol w:w="2865"/>
        <w:gridCol w:w="1435"/>
        <w:gridCol w:w="2509"/>
        <w:gridCol w:w="43"/>
      </w:tblGrid>
      <w:tr w:rsidR="00B453F8" w:rsidRPr="00CC2F28" w:rsidTr="00B453F8">
        <w:trPr>
          <w:gridAfter w:val="1"/>
          <w:wAfter w:w="43" w:type="dxa"/>
        </w:trPr>
        <w:tc>
          <w:tcPr>
            <w:tcW w:w="3681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B453F8" w:rsidRPr="00CC2F28" w:rsidRDefault="00B453F8" w:rsidP="0061365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368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B453F8" w:rsidRPr="00CC2F28" w:rsidRDefault="00B453F8" w:rsidP="0061365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Sposób realizacji</w:t>
            </w:r>
          </w:p>
        </w:tc>
        <w:tc>
          <w:tcPr>
            <w:tcW w:w="286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B453F8" w:rsidRPr="00CC2F28" w:rsidRDefault="00B453F8" w:rsidP="0061365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Odpowiedzialny</w:t>
            </w:r>
          </w:p>
        </w:tc>
        <w:tc>
          <w:tcPr>
            <w:tcW w:w="143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B453F8" w:rsidRPr="00CC2F28" w:rsidRDefault="00B453F8" w:rsidP="004D06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Termin </w:t>
            </w:r>
          </w:p>
        </w:tc>
        <w:tc>
          <w:tcPr>
            <w:tcW w:w="2509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B453F8" w:rsidRPr="00CC2F28" w:rsidRDefault="00B453F8" w:rsidP="0061365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Odbiorca</w:t>
            </w:r>
          </w:p>
        </w:tc>
      </w:tr>
      <w:tr w:rsidR="00B453F8" w:rsidRPr="00CC2F28" w:rsidTr="00B453F8">
        <w:trPr>
          <w:trHeight w:val="815"/>
        </w:trPr>
        <w:tc>
          <w:tcPr>
            <w:tcW w:w="3681" w:type="dxa"/>
            <w:vMerge w:val="restart"/>
            <w:tcBorders>
              <w:bottom w:val="single" w:sz="12" w:space="0" w:color="666666"/>
            </w:tcBorders>
            <w:shd w:val="clear" w:color="auto" w:fill="auto"/>
          </w:tcPr>
          <w:p w:rsidR="00B453F8" w:rsidRPr="00CC2F28" w:rsidRDefault="00B453F8" w:rsidP="002371C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06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/>
                <w:bCs/>
              </w:rPr>
              <w:br w:type="page"/>
            </w:r>
            <w:r w:rsidRPr="00CC2F28">
              <w:rPr>
                <w:rFonts w:ascii="Times New Roman" w:hAnsi="Times New Roman"/>
                <w:bCs/>
              </w:rPr>
              <w:t>Kształtowanie właściwych relacji między uczniami.</w:t>
            </w:r>
          </w:p>
          <w:p w:rsidR="00B453F8" w:rsidRPr="00CC2F28" w:rsidRDefault="00B453F8" w:rsidP="002371C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06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 xml:space="preserve">Ukazanie poprawnych i społecznie akceptowanych form relacji </w:t>
            </w:r>
            <w:r w:rsidRPr="00CC2F28">
              <w:rPr>
                <w:rFonts w:ascii="Times New Roman" w:hAnsi="Times New Roman"/>
                <w:bCs/>
              </w:rPr>
              <w:br/>
              <w:t>w grupie rówieśniczej.</w:t>
            </w:r>
          </w:p>
          <w:p w:rsidR="00B453F8" w:rsidRPr="00CC2F28" w:rsidRDefault="00B453F8" w:rsidP="002371C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06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Popularyzowanie dobrego zachowania.</w:t>
            </w:r>
          </w:p>
          <w:p w:rsidR="00B453F8" w:rsidRPr="00CC2F28" w:rsidRDefault="00B453F8" w:rsidP="002371C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06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Promowanie postaw tolerancyjnych.</w:t>
            </w:r>
          </w:p>
          <w:p w:rsidR="002E6427" w:rsidRPr="00CC2F28" w:rsidRDefault="002E6427" w:rsidP="002371C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06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Dbanie o kulturę słowa</w:t>
            </w:r>
          </w:p>
          <w:p w:rsidR="00267EEF" w:rsidRPr="00CC2F28" w:rsidRDefault="00267EEF" w:rsidP="002371C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06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Eliminowanie postaw i zachowań agresywnych wśród uczniów</w:t>
            </w:r>
          </w:p>
          <w:p w:rsidR="00B453F8" w:rsidRPr="00CC2F28" w:rsidRDefault="00B453F8" w:rsidP="00613653">
            <w:pPr>
              <w:spacing w:after="0" w:line="276" w:lineRule="auto"/>
              <w:ind w:left="30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53F8" w:rsidRPr="00CC2F28" w:rsidRDefault="00B453F8" w:rsidP="00613653">
            <w:pPr>
              <w:spacing w:after="0" w:line="276" w:lineRule="auto"/>
              <w:ind w:left="-5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666666"/>
            </w:tcBorders>
            <w:shd w:val="clear" w:color="auto" w:fill="auto"/>
          </w:tcPr>
          <w:p w:rsidR="00B453F8" w:rsidRPr="00CC2F28" w:rsidRDefault="00B453F8" w:rsidP="00613653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4E426D" w:rsidRPr="00CC2F28">
              <w:rPr>
                <w:rFonts w:ascii="Times New Roman" w:hAnsi="Times New Roman"/>
                <w:bCs/>
                <w:sz w:val="24"/>
                <w:szCs w:val="24"/>
              </w:rPr>
              <w:t>zajęcia z wychowawcą,</w:t>
            </w:r>
          </w:p>
          <w:p w:rsidR="00B453F8" w:rsidRPr="00CC2F28" w:rsidRDefault="00B453F8" w:rsidP="00613653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- zajęcia aktywizujące,</w:t>
            </w:r>
          </w:p>
          <w:p w:rsidR="00162BAD" w:rsidRPr="00CC2F28" w:rsidRDefault="00162BAD" w:rsidP="00613653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- zajęcia  z psychologiem i pedagogiem</w:t>
            </w:r>
          </w:p>
          <w:p w:rsidR="00B453F8" w:rsidRPr="00CC2F28" w:rsidRDefault="009C7635" w:rsidP="004E426D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-spotkania pedagogizujące np. z policjantem</w:t>
            </w:r>
          </w:p>
        </w:tc>
        <w:tc>
          <w:tcPr>
            <w:tcW w:w="2865" w:type="dxa"/>
            <w:tcBorders>
              <w:bottom w:val="single" w:sz="12" w:space="0" w:color="666666"/>
            </w:tcBorders>
            <w:shd w:val="clear" w:color="auto" w:fill="auto"/>
          </w:tcPr>
          <w:p w:rsidR="00B453F8" w:rsidRPr="00CC2F28" w:rsidRDefault="002E6427" w:rsidP="002E6427">
            <w:pPr>
              <w:spacing w:line="276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1-</w:t>
            </w:r>
            <w:r w:rsidR="00041E56" w:rsidRPr="00CC2F2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E426D" w:rsidRPr="00CC2F28">
              <w:rPr>
                <w:rFonts w:ascii="Times New Roman" w:hAnsi="Times New Roman"/>
                <w:bCs/>
                <w:sz w:val="24"/>
                <w:szCs w:val="24"/>
              </w:rPr>
              <w:t>Wychowawcy klas</w:t>
            </w: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, nauczyciele, pracownicy szkoły</w:t>
            </w:r>
          </w:p>
        </w:tc>
        <w:tc>
          <w:tcPr>
            <w:tcW w:w="1435" w:type="dxa"/>
            <w:tcBorders>
              <w:bottom w:val="single" w:sz="12" w:space="0" w:color="666666"/>
            </w:tcBorders>
            <w:shd w:val="clear" w:color="auto" w:fill="auto"/>
          </w:tcPr>
          <w:p w:rsidR="00B453F8" w:rsidRPr="00CC2F28" w:rsidRDefault="004E426D" w:rsidP="00613653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Rok szkolny</w:t>
            </w:r>
          </w:p>
        </w:tc>
        <w:tc>
          <w:tcPr>
            <w:tcW w:w="2552" w:type="dxa"/>
            <w:gridSpan w:val="2"/>
            <w:tcBorders>
              <w:bottom w:val="single" w:sz="12" w:space="0" w:color="666666"/>
            </w:tcBorders>
            <w:shd w:val="clear" w:color="auto" w:fill="auto"/>
          </w:tcPr>
          <w:p w:rsidR="00B453F8" w:rsidRPr="00CC2F28" w:rsidRDefault="00B453F8" w:rsidP="00613653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 xml:space="preserve">Uczniowie </w:t>
            </w:r>
          </w:p>
        </w:tc>
      </w:tr>
      <w:tr w:rsidR="00B453F8" w:rsidRPr="00CC2F28" w:rsidTr="005B715F">
        <w:trPr>
          <w:trHeight w:val="537"/>
        </w:trPr>
        <w:tc>
          <w:tcPr>
            <w:tcW w:w="3681" w:type="dxa"/>
            <w:vMerge/>
            <w:shd w:val="clear" w:color="auto" w:fill="auto"/>
          </w:tcPr>
          <w:p w:rsidR="00B453F8" w:rsidRPr="00CC2F28" w:rsidRDefault="00B453F8" w:rsidP="00613653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7" w:type="dxa"/>
            <w:gridSpan w:val="5"/>
            <w:shd w:val="clear" w:color="auto" w:fill="F2F2F2"/>
          </w:tcPr>
          <w:p w:rsidR="00B453F8" w:rsidRPr="00CC2F28" w:rsidRDefault="00B453F8" w:rsidP="004D06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sz w:val="24"/>
                <w:szCs w:val="24"/>
              </w:rPr>
              <w:t>Przykłady:</w:t>
            </w:r>
          </w:p>
          <w:p w:rsidR="00A43788" w:rsidRPr="00CC2F28" w:rsidRDefault="0036183D" w:rsidP="002371CC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P</w:t>
            </w:r>
            <w:r w:rsidR="00A43788" w:rsidRPr="00CC2F28">
              <w:rPr>
                <w:rFonts w:ascii="Times New Roman" w:hAnsi="Times New Roman"/>
              </w:rPr>
              <w:t>rzeprowadzenie rzetelnych dyskusji na temat negatywnych konsekwencji związanych</w:t>
            </w:r>
            <w:r w:rsidR="00EF4C88" w:rsidRPr="00CC2F28">
              <w:rPr>
                <w:rFonts w:ascii="Times New Roman" w:hAnsi="Times New Roman"/>
              </w:rPr>
              <w:t xml:space="preserve"> </w:t>
            </w:r>
            <w:r w:rsidR="00A43788" w:rsidRPr="00CC2F28">
              <w:rPr>
                <w:rFonts w:ascii="Times New Roman" w:hAnsi="Times New Roman"/>
              </w:rPr>
              <w:t>z nadużywaniem</w:t>
            </w:r>
            <w:r w:rsidR="00EF4C88" w:rsidRPr="00CC2F28">
              <w:rPr>
                <w:rFonts w:ascii="Times New Roman" w:hAnsi="Times New Roman"/>
              </w:rPr>
              <w:t xml:space="preserve"> </w:t>
            </w:r>
            <w:r w:rsidR="00A43788" w:rsidRPr="00CC2F28">
              <w:rPr>
                <w:rFonts w:ascii="Times New Roman" w:hAnsi="Times New Roman"/>
              </w:rPr>
              <w:t>nowych technologii. Zachowanie odpowiedniego poziomu higieny cyfrowej – w szczególności w okresie zdalnej edukacji – jest kluczem dla poprawy koncentracji, podniesienia wyników w nauc</w:t>
            </w:r>
            <w:r w:rsidR="004D06E6" w:rsidRPr="00CC2F28">
              <w:rPr>
                <w:rFonts w:ascii="Times New Roman" w:hAnsi="Times New Roman"/>
              </w:rPr>
              <w:t>e oraz samej jakości nauczania;</w:t>
            </w:r>
          </w:p>
          <w:p w:rsidR="00B453F8" w:rsidRPr="00CC2F28" w:rsidRDefault="0036183D" w:rsidP="002371CC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P</w:t>
            </w:r>
            <w:r w:rsidR="00A43788" w:rsidRPr="00CC2F28">
              <w:rPr>
                <w:rFonts w:ascii="Times New Roman" w:hAnsi="Times New Roman"/>
              </w:rPr>
              <w:t xml:space="preserve">rowadzenie </w:t>
            </w:r>
            <w:r w:rsidR="005B715F" w:rsidRPr="00CC2F28">
              <w:rPr>
                <w:rFonts w:ascii="Times New Roman" w:hAnsi="Times New Roman"/>
              </w:rPr>
              <w:t>zajęć</w:t>
            </w:r>
            <w:r w:rsidR="00A43788" w:rsidRPr="00CC2F28">
              <w:rPr>
                <w:rFonts w:ascii="Times New Roman" w:hAnsi="Times New Roman"/>
              </w:rPr>
              <w:t xml:space="preserve"> z </w:t>
            </w:r>
            <w:r w:rsidR="005B715F" w:rsidRPr="00CC2F28">
              <w:rPr>
                <w:rFonts w:ascii="Times New Roman" w:hAnsi="Times New Roman"/>
              </w:rPr>
              <w:t>wykorzystaniem</w:t>
            </w:r>
            <w:r w:rsidR="00A43788" w:rsidRPr="00CC2F28">
              <w:rPr>
                <w:rFonts w:ascii="Times New Roman" w:hAnsi="Times New Roman"/>
              </w:rPr>
              <w:t xml:space="preserve"> metod umożliwiających prezentację własnych odczuć i </w:t>
            </w:r>
            <w:r w:rsidR="005B715F" w:rsidRPr="00CC2F28">
              <w:rPr>
                <w:rFonts w:ascii="Times New Roman" w:hAnsi="Times New Roman"/>
              </w:rPr>
              <w:t>przeżyć</w:t>
            </w:r>
            <w:r w:rsidR="00A43788" w:rsidRPr="00CC2F28">
              <w:rPr>
                <w:rFonts w:ascii="Times New Roman" w:hAnsi="Times New Roman"/>
              </w:rPr>
              <w:t>, np.</w:t>
            </w:r>
            <w:r w:rsidR="0038429E" w:rsidRPr="00CC2F28">
              <w:rPr>
                <w:rFonts w:ascii="Times New Roman" w:hAnsi="Times New Roman"/>
              </w:rPr>
              <w:t xml:space="preserve">           </w:t>
            </w:r>
            <w:r w:rsidR="00B453F8" w:rsidRPr="00CC2F28">
              <w:rPr>
                <w:rFonts w:ascii="Times New Roman" w:hAnsi="Times New Roman"/>
              </w:rPr>
              <w:t>w formie dramy Dzięki metod</w:t>
            </w:r>
            <w:r w:rsidR="0037515F" w:rsidRPr="00CC2F28">
              <w:rPr>
                <w:rFonts w:ascii="Times New Roman" w:hAnsi="Times New Roman"/>
              </w:rPr>
              <w:t>om</w:t>
            </w:r>
            <w:r w:rsidR="00B453F8" w:rsidRPr="00CC2F28">
              <w:rPr>
                <w:rFonts w:ascii="Times New Roman" w:hAnsi="Times New Roman"/>
              </w:rPr>
              <w:t xml:space="preserve"> aktywizującym uczniowie są w stanie bardziej wczuć się w daną sytua</w:t>
            </w:r>
            <w:r w:rsidRPr="00CC2F28">
              <w:rPr>
                <w:rFonts w:ascii="Times New Roman" w:hAnsi="Times New Roman"/>
              </w:rPr>
              <w:t xml:space="preserve">cję </w:t>
            </w:r>
            <w:r w:rsidR="0038429E" w:rsidRPr="00CC2F28">
              <w:rPr>
                <w:rFonts w:ascii="Times New Roman" w:hAnsi="Times New Roman"/>
              </w:rPr>
              <w:t xml:space="preserve">           </w:t>
            </w:r>
            <w:r w:rsidRPr="00CC2F28">
              <w:rPr>
                <w:rFonts w:ascii="Times New Roman" w:hAnsi="Times New Roman"/>
              </w:rPr>
              <w:t>i zrozumieć istotę problemu.</w:t>
            </w:r>
          </w:p>
          <w:p w:rsidR="002E6427" w:rsidRPr="00CC2F28" w:rsidRDefault="002E6427" w:rsidP="002371CC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Zwracanie na co dzień uwagi dotyczącej używania form grzecznościowych przez uczniów, reagowan</w:t>
            </w:r>
            <w:r w:rsidR="006C0BFB" w:rsidRPr="00CC2F28">
              <w:rPr>
                <w:rFonts w:ascii="Times New Roman" w:hAnsi="Times New Roman"/>
              </w:rPr>
              <w:t>ie na niewłaściwe słownictwo  ,</w:t>
            </w:r>
            <w:r w:rsidRPr="00CC2F28">
              <w:rPr>
                <w:rFonts w:ascii="Times New Roman" w:hAnsi="Times New Roman"/>
              </w:rPr>
              <w:t>wulgaryzmy</w:t>
            </w:r>
            <w:r w:rsidR="006C0BFB" w:rsidRPr="00CC2F28">
              <w:rPr>
                <w:rFonts w:ascii="Times New Roman" w:hAnsi="Times New Roman"/>
              </w:rPr>
              <w:t xml:space="preserve"> i zachowanie</w:t>
            </w:r>
          </w:p>
          <w:p w:rsidR="00162BAD" w:rsidRPr="00CC2F28" w:rsidRDefault="00162BAD" w:rsidP="00352936">
            <w:pPr>
              <w:pStyle w:val="Akapitzlist"/>
              <w:spacing w:line="276" w:lineRule="auto"/>
              <w:rPr>
                <w:rFonts w:ascii="Times New Roman" w:hAnsi="Times New Roman"/>
              </w:rPr>
            </w:pPr>
          </w:p>
          <w:p w:rsidR="00B453F8" w:rsidRPr="00CC2F28" w:rsidRDefault="00B453F8" w:rsidP="004E426D">
            <w:pPr>
              <w:pStyle w:val="Akapitzlist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47EA6" w:rsidRPr="00CC2F28" w:rsidRDefault="00947EA6" w:rsidP="00835C38">
      <w:pPr>
        <w:spacing w:line="276" w:lineRule="auto"/>
        <w:rPr>
          <w:rFonts w:ascii="Times New Roman" w:hAnsi="Times New Roman"/>
          <w:sz w:val="24"/>
          <w:szCs w:val="24"/>
        </w:rPr>
        <w:sectPr w:rsidR="00947EA6" w:rsidRPr="00CC2F28" w:rsidSect="00790402">
          <w:pgSz w:w="16838" w:h="11906" w:orient="landscape"/>
          <w:pgMar w:top="1411" w:right="1411" w:bottom="1411" w:left="1411" w:header="706" w:footer="706" w:gutter="0"/>
          <w:cols w:space="708"/>
          <w:docGrid w:linePitch="360"/>
        </w:sectPr>
      </w:pPr>
    </w:p>
    <w:p w:rsidR="00AA73EF" w:rsidRPr="00CC2F28" w:rsidRDefault="00AA73EF" w:rsidP="007211A3">
      <w:pPr>
        <w:pStyle w:val="Nagwek2"/>
      </w:pPr>
      <w:bookmarkStart w:id="15" w:name="_Toc182386640"/>
      <w:r w:rsidRPr="00CC2F28">
        <w:lastRenderedPageBreak/>
        <w:t xml:space="preserve">Integracja środowiska uczniowskiego </w:t>
      </w:r>
      <w:r w:rsidR="004E426D" w:rsidRPr="00CC2F28">
        <w:t>poprzez działalność samorządu</w:t>
      </w:r>
      <w:r w:rsidR="00476DF0" w:rsidRPr="00CC2F28">
        <w:t>, wolontariatu, zajęcia sportowe</w:t>
      </w:r>
      <w:bookmarkEnd w:id="15"/>
    </w:p>
    <w:p w:rsidR="00AA73EF" w:rsidRPr="00CC2F28" w:rsidRDefault="00AA73EF" w:rsidP="005B715F">
      <w:pPr>
        <w:tabs>
          <w:tab w:val="left" w:pos="39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711CEC" w:rsidRPr="00CC2F28" w:rsidRDefault="00711CEC" w:rsidP="00711CEC">
      <w:pPr>
        <w:tabs>
          <w:tab w:val="left" w:pos="395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 xml:space="preserve">Duże znaczenie dla rozwoju młodego człowieka oraz jego sukcesów w dorosłym życiu ma nabywanie kompetencji społecznych takich jak komunikacja i współpraca w grupie, udział </w:t>
      </w:r>
      <w:r w:rsidR="00B529D1">
        <w:rPr>
          <w:rFonts w:ascii="Times New Roman" w:hAnsi="Times New Roman"/>
          <w:sz w:val="24"/>
          <w:szCs w:val="24"/>
        </w:rPr>
        <w:br/>
      </w:r>
      <w:r w:rsidRPr="00CC2F28">
        <w:rPr>
          <w:rFonts w:ascii="Times New Roman" w:hAnsi="Times New Roman"/>
          <w:sz w:val="24"/>
          <w:szCs w:val="24"/>
        </w:rPr>
        <w:t>w projektach zespołowych lub indywidualnych oraz w organizacjach samorządowych</w:t>
      </w:r>
      <w:r w:rsidR="00903513" w:rsidRPr="00CC2F28">
        <w:rPr>
          <w:rFonts w:ascii="Times New Roman" w:hAnsi="Times New Roman"/>
          <w:sz w:val="24"/>
          <w:szCs w:val="24"/>
        </w:rPr>
        <w:t>, czyli szeroko rozumiana integracja ze środowiskiem szkolnym</w:t>
      </w:r>
      <w:r w:rsidRPr="00CC2F28">
        <w:rPr>
          <w:rFonts w:ascii="Times New Roman" w:hAnsi="Times New Roman"/>
          <w:sz w:val="24"/>
          <w:szCs w:val="24"/>
        </w:rPr>
        <w:t xml:space="preserve">. </w:t>
      </w:r>
      <w:r w:rsidR="00E65567" w:rsidRPr="00CC2F28">
        <w:rPr>
          <w:rFonts w:ascii="Times New Roman" w:hAnsi="Times New Roman"/>
          <w:sz w:val="24"/>
          <w:szCs w:val="24"/>
        </w:rPr>
        <w:t>Z perspektywy uczniów</w:t>
      </w:r>
      <w:r w:rsidR="00EF4C88" w:rsidRPr="00CC2F28">
        <w:rPr>
          <w:rFonts w:ascii="Times New Roman" w:hAnsi="Times New Roman"/>
          <w:sz w:val="24"/>
          <w:szCs w:val="24"/>
        </w:rPr>
        <w:t xml:space="preserve"> </w:t>
      </w:r>
      <w:r w:rsidR="00E65567" w:rsidRPr="00CC2F28">
        <w:rPr>
          <w:rFonts w:ascii="Times New Roman" w:hAnsi="Times New Roman"/>
          <w:sz w:val="24"/>
          <w:szCs w:val="24"/>
        </w:rPr>
        <w:t xml:space="preserve">ich </w:t>
      </w:r>
      <w:r w:rsidR="00903513" w:rsidRPr="00CC2F28">
        <w:rPr>
          <w:rFonts w:ascii="Times New Roman" w:hAnsi="Times New Roman"/>
          <w:sz w:val="24"/>
          <w:szCs w:val="24"/>
        </w:rPr>
        <w:t>udział w pracach samorządu uczniowskiego wpływ</w:t>
      </w:r>
      <w:r w:rsidR="00E65567" w:rsidRPr="00CC2F28">
        <w:rPr>
          <w:rFonts w:ascii="Times New Roman" w:hAnsi="Times New Roman"/>
          <w:sz w:val="24"/>
          <w:szCs w:val="24"/>
        </w:rPr>
        <w:t xml:space="preserve">a na </w:t>
      </w:r>
      <w:r w:rsidR="00903513" w:rsidRPr="00CC2F28">
        <w:rPr>
          <w:rFonts w:ascii="Times New Roman" w:hAnsi="Times New Roman"/>
          <w:sz w:val="24"/>
          <w:szCs w:val="24"/>
        </w:rPr>
        <w:t xml:space="preserve">najbliższe otoczenie, gdyż </w:t>
      </w:r>
      <w:r w:rsidR="00E65567" w:rsidRPr="00CC2F28">
        <w:rPr>
          <w:rFonts w:ascii="Times New Roman" w:hAnsi="Times New Roman"/>
          <w:sz w:val="24"/>
          <w:szCs w:val="24"/>
        </w:rPr>
        <w:t>w ten sposób mogą</w:t>
      </w:r>
      <w:r w:rsidR="00EF4C88" w:rsidRPr="00CC2F28">
        <w:rPr>
          <w:rFonts w:ascii="Times New Roman" w:hAnsi="Times New Roman"/>
          <w:sz w:val="24"/>
          <w:szCs w:val="24"/>
        </w:rPr>
        <w:t xml:space="preserve"> </w:t>
      </w:r>
      <w:r w:rsidR="00E65567" w:rsidRPr="00CC2F28">
        <w:rPr>
          <w:rFonts w:ascii="Times New Roman" w:hAnsi="Times New Roman"/>
          <w:sz w:val="24"/>
          <w:szCs w:val="24"/>
        </w:rPr>
        <w:t>współdecydować o tym, jak będzie</w:t>
      </w:r>
      <w:r w:rsidR="00903513" w:rsidRPr="00CC2F28">
        <w:rPr>
          <w:rFonts w:ascii="Times New Roman" w:hAnsi="Times New Roman"/>
          <w:sz w:val="24"/>
          <w:szCs w:val="24"/>
        </w:rPr>
        <w:t xml:space="preserve"> funkcjonować</w:t>
      </w:r>
      <w:r w:rsidR="00E65567" w:rsidRPr="00CC2F28">
        <w:rPr>
          <w:rFonts w:ascii="Times New Roman" w:hAnsi="Times New Roman"/>
          <w:sz w:val="24"/>
          <w:szCs w:val="24"/>
        </w:rPr>
        <w:t xml:space="preserve"> szkoła. Poprawia się również komunikacja między uczniami, ponieważ </w:t>
      </w:r>
      <w:r w:rsidR="00903513" w:rsidRPr="00CC2F28">
        <w:rPr>
          <w:rFonts w:ascii="Times New Roman" w:hAnsi="Times New Roman"/>
          <w:sz w:val="24"/>
          <w:szCs w:val="24"/>
        </w:rPr>
        <w:t>dzięki działającemu samorządowi wszyscy wiedzą, co się dzieje w szkole, polepsza to atmosferę i ułatwia rozwiązywanie potencjalnych konfliktów.</w:t>
      </w:r>
      <w:r w:rsidR="00392303" w:rsidRPr="00CC2F28">
        <w:rPr>
          <w:rFonts w:ascii="Times New Roman" w:hAnsi="Times New Roman"/>
          <w:sz w:val="24"/>
          <w:szCs w:val="24"/>
        </w:rPr>
        <w:t xml:space="preserve"> Z pozycji nauczyciela samorządność uczniów sprzyja budowaniu partnerskich stosunków z młodzieżą, a to z kolei </w:t>
      </w:r>
      <w:r w:rsidR="00E46AB9" w:rsidRPr="00CC2F28">
        <w:rPr>
          <w:rFonts w:ascii="Times New Roman" w:hAnsi="Times New Roman"/>
          <w:sz w:val="24"/>
          <w:szCs w:val="24"/>
        </w:rPr>
        <w:t>sprzyja</w:t>
      </w:r>
      <w:r w:rsidR="00392303" w:rsidRPr="00CC2F28">
        <w:rPr>
          <w:rFonts w:ascii="Times New Roman" w:hAnsi="Times New Roman"/>
          <w:sz w:val="24"/>
          <w:szCs w:val="24"/>
        </w:rPr>
        <w:t xml:space="preserve"> unikaniu konfliktów </w:t>
      </w:r>
      <w:r w:rsidR="00B529D1">
        <w:rPr>
          <w:rFonts w:ascii="Times New Roman" w:hAnsi="Times New Roman"/>
          <w:sz w:val="24"/>
          <w:szCs w:val="24"/>
        </w:rPr>
        <w:br/>
      </w:r>
      <w:r w:rsidR="00392303" w:rsidRPr="00CC2F28">
        <w:rPr>
          <w:rFonts w:ascii="Times New Roman" w:hAnsi="Times New Roman"/>
          <w:sz w:val="24"/>
          <w:szCs w:val="24"/>
        </w:rPr>
        <w:t>i zaogniania sporów.</w:t>
      </w:r>
      <w:r w:rsidR="00EF4C88" w:rsidRPr="00CC2F28">
        <w:rPr>
          <w:rFonts w:ascii="Times New Roman" w:hAnsi="Times New Roman"/>
          <w:sz w:val="24"/>
          <w:szCs w:val="24"/>
        </w:rPr>
        <w:t xml:space="preserve"> </w:t>
      </w:r>
      <w:r w:rsidR="00392303" w:rsidRPr="00CC2F28">
        <w:rPr>
          <w:rFonts w:ascii="Times New Roman" w:hAnsi="Times New Roman"/>
          <w:sz w:val="24"/>
          <w:szCs w:val="24"/>
        </w:rPr>
        <w:t xml:space="preserve">Działanie w samorządzie to dla uczniów dobra lekcja demokracji </w:t>
      </w:r>
      <w:r w:rsidR="00B529D1">
        <w:rPr>
          <w:rFonts w:ascii="Times New Roman" w:hAnsi="Times New Roman"/>
          <w:sz w:val="24"/>
          <w:szCs w:val="24"/>
        </w:rPr>
        <w:br/>
      </w:r>
      <w:r w:rsidR="00392303" w:rsidRPr="00CC2F28">
        <w:rPr>
          <w:rFonts w:ascii="Times New Roman" w:hAnsi="Times New Roman"/>
          <w:sz w:val="24"/>
          <w:szCs w:val="24"/>
        </w:rPr>
        <w:t>w praktyce – organizując wybory do władz SU, uczestnicząc w procesie podejmowania decyzji i ponosząc ich konsekwencje, młodzi uczą się świadomego uczestnictwa w życiu społecznym.</w:t>
      </w:r>
      <w:r w:rsidR="00EF4C88" w:rsidRPr="00CC2F28">
        <w:rPr>
          <w:rFonts w:ascii="Times New Roman" w:hAnsi="Times New Roman"/>
          <w:sz w:val="24"/>
          <w:szCs w:val="24"/>
        </w:rPr>
        <w:t xml:space="preserve"> </w:t>
      </w:r>
      <w:r w:rsidR="00392303" w:rsidRPr="00CC2F28">
        <w:rPr>
          <w:rFonts w:ascii="Times New Roman" w:hAnsi="Times New Roman"/>
          <w:sz w:val="24"/>
          <w:szCs w:val="24"/>
        </w:rPr>
        <w:t>Dobrze działający samorząd uczniowski pomaga rozwiązać trudności, zanim osiągną naprawdę dużą skalę. Nie bez znaczenia jest fakt, iż uczniowie zadowoleni i lubiący swoją szkołę to uczniowie bardziej zmotywowani do nauki, a ponadto dla niektórych uczniów, którym nauka sprawia więcej trudności, działanie w SU daje możliwość odnalezienia swoich talentów i „bycia dobrym” w innych obszarach niż wiedza  zdobywana podczas lekcji.</w:t>
      </w:r>
      <w:r w:rsidR="00EF4C88" w:rsidRPr="00CC2F28">
        <w:rPr>
          <w:rFonts w:ascii="Times New Roman" w:hAnsi="Times New Roman"/>
          <w:sz w:val="24"/>
          <w:szCs w:val="24"/>
        </w:rPr>
        <w:t xml:space="preserve"> </w:t>
      </w:r>
      <w:r w:rsidR="00392303" w:rsidRPr="00CC2F28">
        <w:rPr>
          <w:rFonts w:ascii="Times New Roman" w:hAnsi="Times New Roman"/>
          <w:sz w:val="24"/>
          <w:szCs w:val="24"/>
        </w:rPr>
        <w:t>Uczniowie działający w SU częściej odkrywają zalety pracy w grupie, nie tylko w ramach SU, ale także podczas lekcji w klasie.</w:t>
      </w:r>
      <w:r w:rsidR="00EF4C88" w:rsidRPr="00CC2F28">
        <w:rPr>
          <w:rFonts w:ascii="Times New Roman" w:hAnsi="Times New Roman"/>
          <w:sz w:val="24"/>
          <w:szCs w:val="24"/>
        </w:rPr>
        <w:t xml:space="preserve"> </w:t>
      </w:r>
      <w:r w:rsidR="008D6467" w:rsidRPr="00CC2F28">
        <w:rPr>
          <w:rFonts w:ascii="Times New Roman" w:hAnsi="Times New Roman"/>
          <w:sz w:val="24"/>
          <w:szCs w:val="24"/>
        </w:rPr>
        <w:t xml:space="preserve">Ważna rolę </w:t>
      </w:r>
      <w:r w:rsidR="00B529D1">
        <w:rPr>
          <w:rFonts w:ascii="Times New Roman" w:hAnsi="Times New Roman"/>
          <w:sz w:val="24"/>
          <w:szCs w:val="24"/>
        </w:rPr>
        <w:br/>
      </w:r>
      <w:r w:rsidR="008D6467" w:rsidRPr="00CC2F28">
        <w:rPr>
          <w:rFonts w:ascii="Times New Roman" w:hAnsi="Times New Roman"/>
          <w:sz w:val="24"/>
          <w:szCs w:val="24"/>
        </w:rPr>
        <w:t>w integracji środowiska uczniowskiego odgrywa szkolny wolontariat oraz dodatkowe zajęcia sportowe.</w:t>
      </w:r>
      <w:r w:rsidR="00352936" w:rsidRPr="00CC2F28">
        <w:rPr>
          <w:rFonts w:ascii="Times New Roman" w:hAnsi="Times New Roman"/>
          <w:sz w:val="24"/>
          <w:szCs w:val="24"/>
        </w:rPr>
        <w:t xml:space="preserve"> Wolontariat uczy wrażliwości zwłaszcza dostrzegania drugiego człowieka obok nas. Celem rywalizacji sportowej jest nie tylko wygrywanie ale wpajanie szacunku dla przeciwnika, zasad fair play . Zajęcia i zawody sportowe są</w:t>
      </w:r>
      <w:r w:rsidR="001F1585" w:rsidRPr="00CC2F28">
        <w:rPr>
          <w:rFonts w:ascii="Times New Roman" w:hAnsi="Times New Roman"/>
          <w:sz w:val="24"/>
          <w:szCs w:val="24"/>
        </w:rPr>
        <w:t xml:space="preserve"> wpływają na integrację środowiska uczniowskiego. </w:t>
      </w:r>
    </w:p>
    <w:p w:rsidR="005B715F" w:rsidRPr="00CC2F28" w:rsidRDefault="005B715F" w:rsidP="005B715F">
      <w:pPr>
        <w:tabs>
          <w:tab w:val="left" w:pos="39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DF7DD6" w:rsidRPr="00CC2F28" w:rsidRDefault="00DF7DD6" w:rsidP="007211A3">
      <w:pPr>
        <w:pStyle w:val="Nagwek3"/>
      </w:pPr>
      <w:bookmarkStart w:id="16" w:name="_Toc182386641"/>
      <w:r w:rsidRPr="00CC2F28">
        <w:t>Cele programu:</w:t>
      </w:r>
      <w:bookmarkEnd w:id="16"/>
    </w:p>
    <w:p w:rsidR="005B715F" w:rsidRPr="00CC2F28" w:rsidRDefault="005B715F" w:rsidP="002371CC">
      <w:pPr>
        <w:pStyle w:val="Akapitzlist"/>
        <w:numPr>
          <w:ilvl w:val="0"/>
          <w:numId w:val="19"/>
        </w:numPr>
        <w:tabs>
          <w:tab w:val="left" w:pos="3956"/>
        </w:tabs>
        <w:spacing w:line="276" w:lineRule="auto"/>
        <w:rPr>
          <w:rFonts w:ascii="Times New Roman" w:hAnsi="Times New Roman"/>
        </w:rPr>
      </w:pPr>
      <w:r w:rsidRPr="00CC2F28">
        <w:rPr>
          <w:rFonts w:ascii="Times New Roman" w:hAnsi="Times New Roman"/>
        </w:rPr>
        <w:t>Rozwijanie umiejętności nawiązywania prawidłowych relacji z rówieśnikami,</w:t>
      </w:r>
    </w:p>
    <w:p w:rsidR="005B715F" w:rsidRPr="00CC2F28" w:rsidRDefault="005B715F" w:rsidP="002371CC">
      <w:pPr>
        <w:pStyle w:val="Akapitzlist"/>
        <w:numPr>
          <w:ilvl w:val="0"/>
          <w:numId w:val="19"/>
        </w:numPr>
        <w:tabs>
          <w:tab w:val="left" w:pos="3956"/>
        </w:tabs>
        <w:spacing w:line="276" w:lineRule="auto"/>
        <w:rPr>
          <w:rFonts w:ascii="Times New Roman" w:hAnsi="Times New Roman"/>
        </w:rPr>
      </w:pPr>
      <w:r w:rsidRPr="00CC2F28">
        <w:rPr>
          <w:rFonts w:ascii="Times New Roman" w:hAnsi="Times New Roman"/>
        </w:rPr>
        <w:t>Rozwijanie kompetencji wychowawczych nauczycieli i opiekunów uczniów,</w:t>
      </w:r>
    </w:p>
    <w:p w:rsidR="005B715F" w:rsidRPr="00CC2F28" w:rsidRDefault="005B715F" w:rsidP="002371CC">
      <w:pPr>
        <w:numPr>
          <w:ilvl w:val="0"/>
          <w:numId w:val="19"/>
        </w:numPr>
        <w:tabs>
          <w:tab w:val="left" w:pos="3956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 xml:space="preserve">Poszerzanie wiedzy nauczycieli i opiekunów na temat prawidłowego rozwoju </w:t>
      </w:r>
      <w:r w:rsidR="00B529D1">
        <w:rPr>
          <w:rFonts w:ascii="Times New Roman" w:hAnsi="Times New Roman"/>
          <w:sz w:val="24"/>
          <w:szCs w:val="24"/>
        </w:rPr>
        <w:br/>
      </w:r>
      <w:r w:rsidRPr="00CC2F28">
        <w:rPr>
          <w:rFonts w:ascii="Times New Roman" w:hAnsi="Times New Roman"/>
          <w:sz w:val="24"/>
          <w:szCs w:val="24"/>
        </w:rPr>
        <w:t>i</w:t>
      </w:r>
      <w:r w:rsidR="005561DD" w:rsidRPr="00CC2F28">
        <w:rPr>
          <w:rFonts w:ascii="Times New Roman" w:hAnsi="Times New Roman"/>
          <w:sz w:val="24"/>
          <w:szCs w:val="24"/>
        </w:rPr>
        <w:t xml:space="preserve"> </w:t>
      </w:r>
      <w:r w:rsidRPr="00CC2F28">
        <w:rPr>
          <w:rFonts w:ascii="Times New Roman" w:hAnsi="Times New Roman"/>
          <w:sz w:val="24"/>
          <w:szCs w:val="24"/>
        </w:rPr>
        <w:t>funkcjonowan</w:t>
      </w:r>
      <w:r w:rsidR="0029512F" w:rsidRPr="00CC2F28">
        <w:rPr>
          <w:rFonts w:ascii="Times New Roman" w:hAnsi="Times New Roman"/>
          <w:sz w:val="24"/>
          <w:szCs w:val="24"/>
        </w:rPr>
        <w:t>ia młodych ludzi oraz wagi</w:t>
      </w:r>
      <w:r w:rsidR="00B529D1">
        <w:rPr>
          <w:rFonts w:ascii="Times New Roman" w:hAnsi="Times New Roman"/>
          <w:sz w:val="24"/>
          <w:szCs w:val="24"/>
        </w:rPr>
        <w:t xml:space="preserve"> nawiązywania </w:t>
      </w:r>
      <w:r w:rsidRPr="00CC2F28">
        <w:rPr>
          <w:rFonts w:ascii="Times New Roman" w:hAnsi="Times New Roman"/>
          <w:sz w:val="24"/>
          <w:szCs w:val="24"/>
        </w:rPr>
        <w:t>i utrzymywania popraw</w:t>
      </w:r>
      <w:r w:rsidR="00054329" w:rsidRPr="00CC2F28">
        <w:rPr>
          <w:rFonts w:ascii="Times New Roman" w:hAnsi="Times New Roman"/>
          <w:sz w:val="24"/>
          <w:szCs w:val="24"/>
        </w:rPr>
        <w:t>nych relacji między rówieśnikami</w:t>
      </w:r>
    </w:p>
    <w:p w:rsidR="0042575A" w:rsidRPr="00CC2F28" w:rsidRDefault="0042575A">
      <w:pPr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br w:type="page"/>
      </w:r>
    </w:p>
    <w:p w:rsidR="0042575A" w:rsidRPr="00CC2F28" w:rsidRDefault="0042575A" w:rsidP="005B715F">
      <w:pPr>
        <w:tabs>
          <w:tab w:val="left" w:pos="3956"/>
        </w:tabs>
        <w:spacing w:line="276" w:lineRule="auto"/>
        <w:rPr>
          <w:rFonts w:ascii="Times New Roman" w:hAnsi="Times New Roman"/>
          <w:sz w:val="24"/>
          <w:szCs w:val="24"/>
        </w:rPr>
        <w:sectPr w:rsidR="0042575A" w:rsidRPr="00CC2F28" w:rsidSect="00790402">
          <w:footerReference w:type="default" r:id="rId19"/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</w:p>
    <w:p w:rsidR="005B715F" w:rsidRPr="00CC2F28" w:rsidRDefault="00DF7DD6" w:rsidP="007211A3">
      <w:pPr>
        <w:pStyle w:val="Nagwek3"/>
      </w:pPr>
      <w:bookmarkStart w:id="17" w:name="_Toc182386642"/>
      <w:r w:rsidRPr="00CC2F28">
        <w:lastRenderedPageBreak/>
        <w:t>Propozycja działań</w:t>
      </w:r>
      <w:bookmarkEnd w:id="17"/>
    </w:p>
    <w:p w:rsidR="008948C6" w:rsidRPr="00CC2F28" w:rsidRDefault="008948C6" w:rsidP="008948C6">
      <w:pPr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3681"/>
        <w:gridCol w:w="3685"/>
        <w:gridCol w:w="2865"/>
        <w:gridCol w:w="1435"/>
        <w:gridCol w:w="2509"/>
      </w:tblGrid>
      <w:tr w:rsidR="005B715F" w:rsidRPr="00CC2F28" w:rsidTr="00101FDF">
        <w:tc>
          <w:tcPr>
            <w:tcW w:w="3681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5B715F" w:rsidRPr="00CC2F28" w:rsidRDefault="005B715F" w:rsidP="005B715F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368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5B715F" w:rsidRPr="00CC2F28" w:rsidRDefault="005B715F" w:rsidP="005B715F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Sposób realizacji</w:t>
            </w:r>
          </w:p>
        </w:tc>
        <w:tc>
          <w:tcPr>
            <w:tcW w:w="286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5B715F" w:rsidRPr="00CC2F28" w:rsidRDefault="005B715F" w:rsidP="005B715F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Odpowiedzialny</w:t>
            </w:r>
          </w:p>
        </w:tc>
        <w:tc>
          <w:tcPr>
            <w:tcW w:w="143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5B715F" w:rsidRPr="00CC2F28" w:rsidRDefault="005B715F" w:rsidP="004E426D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Termin </w:t>
            </w:r>
          </w:p>
        </w:tc>
        <w:tc>
          <w:tcPr>
            <w:tcW w:w="2509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5B715F" w:rsidRPr="00CC2F28" w:rsidRDefault="005B715F" w:rsidP="005B715F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Odbiorca</w:t>
            </w:r>
          </w:p>
        </w:tc>
      </w:tr>
      <w:tr w:rsidR="005B715F" w:rsidRPr="00CC2F28" w:rsidTr="00101FDF">
        <w:trPr>
          <w:trHeight w:val="815"/>
        </w:trPr>
        <w:tc>
          <w:tcPr>
            <w:tcW w:w="3681" w:type="dxa"/>
            <w:vMerge w:val="restart"/>
            <w:shd w:val="clear" w:color="auto" w:fill="auto"/>
          </w:tcPr>
          <w:p w:rsidR="005B715F" w:rsidRPr="00CC2F28" w:rsidRDefault="005B715F" w:rsidP="002371CC">
            <w:pPr>
              <w:numPr>
                <w:ilvl w:val="0"/>
                <w:numId w:val="14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 xml:space="preserve">Propagowanie aktywności </w:t>
            </w: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br/>
              <w:t>i twórczego myślenia uczniów.</w:t>
            </w:r>
          </w:p>
          <w:p w:rsidR="00C15BBE" w:rsidRPr="00CC2F28" w:rsidRDefault="005B715F" w:rsidP="002371CC">
            <w:pPr>
              <w:numPr>
                <w:ilvl w:val="0"/>
                <w:numId w:val="14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Wychowywanie samodzielnych, samodzielnie radzący</w:t>
            </w:r>
            <w:r w:rsidR="00C15BBE" w:rsidRPr="00CC2F28">
              <w:rPr>
                <w:rFonts w:ascii="Times New Roman" w:hAnsi="Times New Roman"/>
                <w:bCs/>
                <w:sz w:val="24"/>
                <w:szCs w:val="24"/>
              </w:rPr>
              <w:t xml:space="preserve">ch sobie </w:t>
            </w:r>
            <w:r w:rsidR="00C15BBE" w:rsidRPr="00CC2F28">
              <w:rPr>
                <w:rFonts w:ascii="Times New Roman" w:hAnsi="Times New Roman"/>
                <w:bCs/>
                <w:sz w:val="24"/>
                <w:szCs w:val="24"/>
              </w:rPr>
              <w:br/>
              <w:t>w życiu młodych ludzi.</w:t>
            </w:r>
          </w:p>
          <w:p w:rsidR="005B715F" w:rsidRPr="00CC2F28" w:rsidRDefault="00C15BBE" w:rsidP="002371CC">
            <w:pPr>
              <w:numPr>
                <w:ilvl w:val="0"/>
                <w:numId w:val="14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Wspieranie rozwoju umiejętności zawodowych oraz umiejętności uczenia się przez całe życie poprzez wzmocnienie współpracy szkół i placówek z pracodawcami oraz z instytucjami regionalnymi.</w:t>
            </w:r>
          </w:p>
          <w:p w:rsidR="00C15BBE" w:rsidRPr="00CC2F28" w:rsidRDefault="00C15BBE" w:rsidP="00C15BBE">
            <w:pPr>
              <w:tabs>
                <w:tab w:val="left" w:pos="3956"/>
              </w:tabs>
              <w:spacing w:line="276" w:lineRule="auto"/>
              <w:ind w:left="66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B715F" w:rsidRPr="00CC2F28" w:rsidRDefault="005B715F" w:rsidP="004E426D">
            <w:pPr>
              <w:tabs>
                <w:tab w:val="left" w:pos="39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- pogadanki,</w:t>
            </w:r>
          </w:p>
          <w:p w:rsidR="004E426D" w:rsidRPr="00CC2F28" w:rsidRDefault="004E426D" w:rsidP="004E426D">
            <w:pPr>
              <w:tabs>
                <w:tab w:val="left" w:pos="39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- akcje charytatywne</w:t>
            </w:r>
          </w:p>
          <w:p w:rsidR="0029512F" w:rsidRPr="00CC2F28" w:rsidRDefault="0029512F" w:rsidP="004E426D">
            <w:pPr>
              <w:tabs>
                <w:tab w:val="left" w:pos="39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- imprezy oraz uroczystości szkolne</w:t>
            </w:r>
          </w:p>
          <w:p w:rsidR="0029512F" w:rsidRPr="00CC2F28" w:rsidRDefault="0029512F" w:rsidP="004E426D">
            <w:pPr>
              <w:tabs>
                <w:tab w:val="left" w:pos="3956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- zawody sportowe</w:t>
            </w:r>
          </w:p>
        </w:tc>
        <w:tc>
          <w:tcPr>
            <w:tcW w:w="2865" w:type="dxa"/>
            <w:shd w:val="clear" w:color="auto" w:fill="auto"/>
          </w:tcPr>
          <w:p w:rsidR="005B715F" w:rsidRPr="00CC2F28" w:rsidRDefault="004E426D" w:rsidP="004E426D">
            <w:pPr>
              <w:tabs>
                <w:tab w:val="left" w:pos="39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1. Szkolne koło Caritas</w:t>
            </w:r>
          </w:p>
          <w:p w:rsidR="004E426D" w:rsidRPr="00CC2F28" w:rsidRDefault="004E426D" w:rsidP="004E426D">
            <w:pPr>
              <w:tabs>
                <w:tab w:val="left" w:pos="39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 xml:space="preserve">2. Samorząd Uczniowski </w:t>
            </w:r>
          </w:p>
          <w:p w:rsidR="0029512F" w:rsidRPr="00CC2F28" w:rsidRDefault="0029512F" w:rsidP="004E426D">
            <w:pPr>
              <w:tabs>
                <w:tab w:val="left" w:pos="39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3. Szkolny Klub Sportowy</w:t>
            </w:r>
          </w:p>
          <w:p w:rsidR="00C15BBE" w:rsidRPr="00CC2F28" w:rsidRDefault="00C15BBE" w:rsidP="004E426D">
            <w:pPr>
              <w:tabs>
                <w:tab w:val="left" w:pos="395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4.Nauczyciel doradztwa zawodowego, wszyscy nauczyciele, pedagog, pedagog specjalny , psycholog</w:t>
            </w:r>
          </w:p>
        </w:tc>
        <w:tc>
          <w:tcPr>
            <w:tcW w:w="1435" w:type="dxa"/>
            <w:shd w:val="clear" w:color="auto" w:fill="auto"/>
          </w:tcPr>
          <w:p w:rsidR="005B715F" w:rsidRPr="00CC2F28" w:rsidRDefault="004E426D" w:rsidP="005B715F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Rok szkolny</w:t>
            </w:r>
          </w:p>
        </w:tc>
        <w:tc>
          <w:tcPr>
            <w:tcW w:w="2509" w:type="dxa"/>
            <w:shd w:val="clear" w:color="auto" w:fill="auto"/>
          </w:tcPr>
          <w:p w:rsidR="005B715F" w:rsidRPr="00CC2F28" w:rsidRDefault="005B715F" w:rsidP="005B715F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 xml:space="preserve">Uczniowie </w:t>
            </w:r>
          </w:p>
        </w:tc>
      </w:tr>
      <w:tr w:rsidR="005B715F" w:rsidRPr="00CC2F28" w:rsidTr="00E46AB9">
        <w:trPr>
          <w:trHeight w:val="2117"/>
        </w:trPr>
        <w:tc>
          <w:tcPr>
            <w:tcW w:w="3681" w:type="dxa"/>
            <w:vMerge/>
            <w:shd w:val="clear" w:color="auto" w:fill="auto"/>
          </w:tcPr>
          <w:p w:rsidR="005B715F" w:rsidRPr="00CC2F28" w:rsidRDefault="005B715F" w:rsidP="005B715F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4" w:type="dxa"/>
            <w:gridSpan w:val="4"/>
            <w:shd w:val="clear" w:color="auto" w:fill="F2F2F2"/>
          </w:tcPr>
          <w:p w:rsidR="005B715F" w:rsidRPr="00CC2F28" w:rsidRDefault="005B715F" w:rsidP="005B715F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sz w:val="24"/>
                <w:szCs w:val="24"/>
              </w:rPr>
              <w:t>Przykłady:</w:t>
            </w:r>
          </w:p>
          <w:p w:rsidR="004E426D" w:rsidRPr="00CC2F28" w:rsidRDefault="0036183D" w:rsidP="002371CC">
            <w:pPr>
              <w:numPr>
                <w:ilvl w:val="0"/>
                <w:numId w:val="16"/>
              </w:numPr>
              <w:tabs>
                <w:tab w:val="left" w:pos="3956"/>
              </w:tabs>
              <w:spacing w:after="0" w:line="276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Z</w:t>
            </w:r>
            <w:r w:rsidR="005B715F" w:rsidRPr="00CC2F28">
              <w:rPr>
                <w:rFonts w:ascii="Times New Roman" w:hAnsi="Times New Roman"/>
                <w:sz w:val="24"/>
                <w:szCs w:val="24"/>
              </w:rPr>
              <w:t xml:space="preserve">achęcenie uczniów do udziału np. </w:t>
            </w:r>
            <w:r w:rsidR="00D938D3" w:rsidRPr="00CC2F28">
              <w:rPr>
                <w:rFonts w:ascii="Times New Roman" w:hAnsi="Times New Roman"/>
                <w:sz w:val="24"/>
                <w:szCs w:val="24"/>
              </w:rPr>
              <w:t>w pracach</w:t>
            </w:r>
            <w:r w:rsidR="005B715F" w:rsidRPr="00CC2F28">
              <w:rPr>
                <w:rFonts w:ascii="Times New Roman" w:hAnsi="Times New Roman"/>
                <w:sz w:val="24"/>
                <w:szCs w:val="24"/>
              </w:rPr>
              <w:t xml:space="preserve"> w Samorzą</w:t>
            </w:r>
            <w:r w:rsidR="006D512A" w:rsidRPr="00CC2F28">
              <w:rPr>
                <w:rFonts w:ascii="Times New Roman" w:hAnsi="Times New Roman"/>
                <w:sz w:val="24"/>
                <w:szCs w:val="24"/>
              </w:rPr>
              <w:t>dzie Szkolnym;</w:t>
            </w:r>
          </w:p>
          <w:p w:rsidR="005B715F" w:rsidRPr="00CC2F28" w:rsidRDefault="0036183D" w:rsidP="002371CC">
            <w:pPr>
              <w:numPr>
                <w:ilvl w:val="0"/>
                <w:numId w:val="16"/>
              </w:numPr>
              <w:tabs>
                <w:tab w:val="left" w:pos="3956"/>
              </w:tabs>
              <w:spacing w:after="0" w:line="276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Z</w:t>
            </w:r>
            <w:r w:rsidR="005B715F" w:rsidRPr="00CC2F28">
              <w:rPr>
                <w:rFonts w:ascii="Times New Roman" w:hAnsi="Times New Roman"/>
                <w:sz w:val="24"/>
                <w:szCs w:val="24"/>
              </w:rPr>
              <w:t>achęcanie uczniów do kandydowania oraz brania udziału w wybo</w:t>
            </w:r>
            <w:r w:rsidR="006D512A" w:rsidRPr="00CC2F28">
              <w:rPr>
                <w:rFonts w:ascii="Times New Roman" w:hAnsi="Times New Roman"/>
                <w:sz w:val="24"/>
                <w:szCs w:val="24"/>
              </w:rPr>
              <w:t>rach do Samorządu Uczniowskiego;</w:t>
            </w:r>
          </w:p>
          <w:p w:rsidR="004E426D" w:rsidRPr="00CC2F28" w:rsidRDefault="0036183D" w:rsidP="002371CC">
            <w:pPr>
              <w:numPr>
                <w:ilvl w:val="0"/>
                <w:numId w:val="17"/>
              </w:numPr>
              <w:tabs>
                <w:tab w:val="left" w:pos="3956"/>
              </w:tabs>
              <w:spacing w:after="0" w:line="276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Z</w:t>
            </w:r>
            <w:r w:rsidR="00110DE6" w:rsidRPr="00CC2F28">
              <w:rPr>
                <w:rFonts w:ascii="Times New Roman" w:hAnsi="Times New Roman"/>
                <w:sz w:val="24"/>
                <w:szCs w:val="24"/>
              </w:rPr>
              <w:t>achęcanie uczniów do r</w:t>
            </w:r>
            <w:r w:rsidR="006D512A" w:rsidRPr="00CC2F28">
              <w:rPr>
                <w:rFonts w:ascii="Times New Roman" w:hAnsi="Times New Roman"/>
                <w:sz w:val="24"/>
                <w:szCs w:val="24"/>
              </w:rPr>
              <w:t>ealizacji ich własnych pomysłów;</w:t>
            </w:r>
          </w:p>
          <w:p w:rsidR="00711CEC" w:rsidRPr="00CC2F28" w:rsidRDefault="0036183D" w:rsidP="002371CC">
            <w:pPr>
              <w:numPr>
                <w:ilvl w:val="0"/>
                <w:numId w:val="17"/>
              </w:numPr>
              <w:tabs>
                <w:tab w:val="left" w:pos="3956"/>
              </w:tabs>
              <w:spacing w:after="0" w:line="276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O</w:t>
            </w:r>
            <w:r w:rsidR="003578B5" w:rsidRPr="00CC2F28">
              <w:rPr>
                <w:rFonts w:ascii="Times New Roman" w:hAnsi="Times New Roman"/>
                <w:sz w:val="24"/>
                <w:szCs w:val="24"/>
              </w:rPr>
              <w:t xml:space="preserve">rganizowanie projektów tematycznych i społecznych wynikających z potrzeb uczniów, </w:t>
            </w:r>
            <w:r w:rsidR="007D3C7A" w:rsidRPr="00CC2F28">
              <w:rPr>
                <w:rFonts w:ascii="Times New Roman" w:hAnsi="Times New Roman"/>
                <w:sz w:val="24"/>
                <w:szCs w:val="24"/>
              </w:rPr>
              <w:t>które są okazją</w:t>
            </w:r>
            <w:r w:rsidR="003578B5" w:rsidRPr="00CC2F28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="00711CEC" w:rsidRPr="00CC2F28">
              <w:rPr>
                <w:rFonts w:ascii="Times New Roman" w:hAnsi="Times New Roman"/>
                <w:sz w:val="24"/>
                <w:szCs w:val="24"/>
              </w:rPr>
              <w:t>zdobywaniem wiedzy na konkretny temat, rozw</w:t>
            </w:r>
            <w:r w:rsidR="003578B5" w:rsidRPr="00CC2F28">
              <w:rPr>
                <w:rFonts w:ascii="Times New Roman" w:hAnsi="Times New Roman"/>
                <w:sz w:val="24"/>
                <w:szCs w:val="24"/>
              </w:rPr>
              <w:t>ijania</w:t>
            </w:r>
            <w:r w:rsidR="00711CEC" w:rsidRPr="00CC2F28">
              <w:rPr>
                <w:rFonts w:ascii="Times New Roman" w:hAnsi="Times New Roman"/>
                <w:sz w:val="24"/>
                <w:szCs w:val="24"/>
              </w:rPr>
              <w:t xml:space="preserve"> umiejętności pracy w grupie, komunikac</w:t>
            </w:r>
            <w:r w:rsidR="007D3C7A" w:rsidRPr="00CC2F28">
              <w:rPr>
                <w:rFonts w:ascii="Times New Roman" w:hAnsi="Times New Roman"/>
                <w:sz w:val="24"/>
                <w:szCs w:val="24"/>
              </w:rPr>
              <w:t xml:space="preserve">ji, dobrego zarządzania czasem i </w:t>
            </w:r>
            <w:r w:rsidR="006D512A" w:rsidRPr="00CC2F28">
              <w:rPr>
                <w:rFonts w:ascii="Times New Roman" w:hAnsi="Times New Roman"/>
                <w:sz w:val="24"/>
                <w:szCs w:val="24"/>
              </w:rPr>
              <w:t>autoprezentacji;</w:t>
            </w:r>
          </w:p>
          <w:p w:rsidR="00CB6066" w:rsidRPr="00CC2F28" w:rsidRDefault="0036183D" w:rsidP="002371CC">
            <w:pPr>
              <w:numPr>
                <w:ilvl w:val="0"/>
                <w:numId w:val="17"/>
              </w:numPr>
              <w:tabs>
                <w:tab w:val="left" w:pos="3956"/>
              </w:tabs>
              <w:spacing w:after="0" w:line="276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W</w:t>
            </w:r>
            <w:r w:rsidR="00CB6066" w:rsidRPr="00CC2F28">
              <w:rPr>
                <w:rFonts w:ascii="Times New Roman" w:hAnsi="Times New Roman"/>
                <w:sz w:val="24"/>
                <w:szCs w:val="24"/>
              </w:rPr>
              <w:t>spółpraca pomiędzy różnymi podmio</w:t>
            </w:r>
            <w:r w:rsidR="006D512A" w:rsidRPr="00CC2F28">
              <w:rPr>
                <w:rFonts w:ascii="Times New Roman" w:hAnsi="Times New Roman"/>
                <w:sz w:val="24"/>
                <w:szCs w:val="24"/>
              </w:rPr>
              <w:t>tami pomagającymi potrzebującym;</w:t>
            </w:r>
          </w:p>
          <w:p w:rsidR="00AE38D6" w:rsidRPr="00CC2F28" w:rsidRDefault="0036183D" w:rsidP="002371CC">
            <w:pPr>
              <w:numPr>
                <w:ilvl w:val="0"/>
                <w:numId w:val="17"/>
              </w:numPr>
              <w:tabs>
                <w:tab w:val="left" w:pos="39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O</w:t>
            </w:r>
            <w:r w:rsidR="00CB6066" w:rsidRPr="00CC2F28">
              <w:rPr>
                <w:rFonts w:ascii="Times New Roman" w:hAnsi="Times New Roman"/>
                <w:sz w:val="24"/>
                <w:szCs w:val="24"/>
              </w:rPr>
              <w:t>rgan</w:t>
            </w:r>
            <w:r w:rsidR="0038429E" w:rsidRPr="00CC2F28">
              <w:rPr>
                <w:rFonts w:ascii="Times New Roman" w:hAnsi="Times New Roman"/>
                <w:sz w:val="24"/>
                <w:szCs w:val="24"/>
              </w:rPr>
              <w:t>izowanie zbiórek charytatywnych.</w:t>
            </w:r>
          </w:p>
          <w:p w:rsidR="00FD204A" w:rsidRPr="00CC2F28" w:rsidRDefault="00FD204A" w:rsidP="002371CC">
            <w:pPr>
              <w:numPr>
                <w:ilvl w:val="0"/>
                <w:numId w:val="17"/>
              </w:numPr>
              <w:tabs>
                <w:tab w:val="left" w:pos="39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Udział w akademiach szkolnych, apelach okolicznościowych , imprezach  szkolnych, zawodach sportowych</w:t>
            </w:r>
          </w:p>
          <w:p w:rsidR="00C15BBE" w:rsidRPr="00CC2F28" w:rsidRDefault="00C15BBE" w:rsidP="002371CC">
            <w:pPr>
              <w:numPr>
                <w:ilvl w:val="0"/>
                <w:numId w:val="17"/>
              </w:numPr>
              <w:tabs>
                <w:tab w:val="left" w:pos="39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Wizyty w różnych instytucjach oferujących pracę w wymarzonym zawodzie</w:t>
            </w:r>
            <w:r w:rsidR="00130EB2" w:rsidRPr="00CC2F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5BBE" w:rsidRPr="00CC2F28" w:rsidRDefault="00C15BBE" w:rsidP="002371CC">
            <w:pPr>
              <w:numPr>
                <w:ilvl w:val="0"/>
                <w:numId w:val="17"/>
              </w:numPr>
              <w:tabs>
                <w:tab w:val="left" w:pos="39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Prelekcje z przedstawicielami wybranych zawodów</w:t>
            </w:r>
            <w:r w:rsidR="00130EB2" w:rsidRPr="00CC2F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0EB2" w:rsidRPr="00CC2F28" w:rsidRDefault="00130EB2" w:rsidP="002371CC">
            <w:pPr>
              <w:numPr>
                <w:ilvl w:val="0"/>
                <w:numId w:val="17"/>
              </w:numPr>
              <w:tabs>
                <w:tab w:val="left" w:pos="39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Wzmacnianie pewności siebie i wiary w własne możliwości</w:t>
            </w:r>
          </w:p>
          <w:p w:rsidR="005B715F" w:rsidRPr="00CC2F28" w:rsidRDefault="005B715F" w:rsidP="004E426D">
            <w:pPr>
              <w:tabs>
                <w:tab w:val="left" w:pos="3956"/>
              </w:tabs>
              <w:spacing w:after="0"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249C" w:rsidRPr="00CC2F28" w:rsidRDefault="0036249C" w:rsidP="00835C38">
      <w:pPr>
        <w:spacing w:line="276" w:lineRule="auto"/>
        <w:rPr>
          <w:rFonts w:ascii="Times New Roman" w:hAnsi="Times New Roman"/>
          <w:sz w:val="24"/>
          <w:szCs w:val="24"/>
        </w:rPr>
        <w:sectPr w:rsidR="0036249C" w:rsidRPr="00CC2F28" w:rsidSect="00790402">
          <w:pgSz w:w="16838" w:h="11906" w:orient="landscape"/>
          <w:pgMar w:top="1411" w:right="1411" w:bottom="1411" w:left="1411" w:header="706" w:footer="706" w:gutter="0"/>
          <w:cols w:space="708"/>
          <w:docGrid w:linePitch="360"/>
        </w:sectPr>
      </w:pPr>
    </w:p>
    <w:p w:rsidR="00B95F94" w:rsidRPr="007211A3" w:rsidRDefault="00FE2CAB" w:rsidP="007211A3">
      <w:pPr>
        <w:pStyle w:val="Nagwek2"/>
      </w:pPr>
      <w:bookmarkStart w:id="18" w:name="_Toc182386643"/>
      <w:r w:rsidRPr="007211A3">
        <w:rPr>
          <w:rStyle w:val="Nagwek1Znak"/>
          <w:rFonts w:asciiTheme="majorHAnsi" w:eastAsiaTheme="majorEastAsia" w:hAnsiTheme="majorHAnsi" w:cstheme="majorBidi"/>
          <w:color w:val="2F5496" w:themeColor="accent1" w:themeShade="BF"/>
          <w:sz w:val="26"/>
          <w:szCs w:val="24"/>
        </w:rPr>
        <w:lastRenderedPageBreak/>
        <w:t>Edukacja ekologiczna oraz kształtowanie postawy proekologicznej</w:t>
      </w:r>
      <w:r w:rsidR="006D512A" w:rsidRPr="007211A3">
        <w:rPr>
          <w:rStyle w:val="Nagwek1Znak"/>
          <w:rFonts w:asciiTheme="majorHAnsi" w:eastAsiaTheme="majorEastAsia" w:hAnsiTheme="majorHAnsi" w:cstheme="majorBidi"/>
          <w:color w:val="2F5496" w:themeColor="accent1" w:themeShade="BF"/>
          <w:sz w:val="26"/>
          <w:szCs w:val="24"/>
        </w:rPr>
        <w:t>.</w:t>
      </w:r>
      <w:bookmarkEnd w:id="18"/>
    </w:p>
    <w:p w:rsidR="00FE2CAB" w:rsidRPr="00CC2F28" w:rsidRDefault="00FE2CAB" w:rsidP="00FE2CAB">
      <w:pPr>
        <w:rPr>
          <w:rFonts w:ascii="Times New Roman" w:hAnsi="Times New Roman"/>
          <w:sz w:val="24"/>
          <w:szCs w:val="24"/>
        </w:rPr>
      </w:pPr>
    </w:p>
    <w:p w:rsidR="008948C6" w:rsidRPr="00CC2F28" w:rsidRDefault="00FE2CAB" w:rsidP="00D320D3">
      <w:pPr>
        <w:spacing w:before="240" w:line="36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„</w:t>
      </w:r>
      <w:r w:rsidR="00B95F94" w:rsidRPr="00CC2F28">
        <w:rPr>
          <w:rFonts w:ascii="Times New Roman" w:hAnsi="Times New Roman"/>
          <w:sz w:val="24"/>
          <w:szCs w:val="24"/>
        </w:rPr>
        <w:t>Edukacja ekologiczna oraz kształtowanie postawy proekologicznej</w:t>
      </w:r>
      <w:r w:rsidR="005561DD" w:rsidRPr="00CC2F28">
        <w:rPr>
          <w:rFonts w:ascii="Times New Roman" w:hAnsi="Times New Roman"/>
          <w:sz w:val="24"/>
          <w:szCs w:val="24"/>
        </w:rPr>
        <w:t xml:space="preserve"> </w:t>
      </w:r>
      <w:r w:rsidR="00CC53ED" w:rsidRPr="00CC2F28">
        <w:rPr>
          <w:rFonts w:ascii="Times New Roman" w:hAnsi="Times New Roman"/>
          <w:sz w:val="24"/>
          <w:szCs w:val="24"/>
        </w:rPr>
        <w:t>jest jednym z priorytetów edukacyjnych</w:t>
      </w:r>
      <w:r w:rsidR="005561DD" w:rsidRPr="00CC2F28">
        <w:rPr>
          <w:rFonts w:ascii="Times New Roman" w:hAnsi="Times New Roman"/>
          <w:color w:val="FF0000"/>
          <w:sz w:val="24"/>
          <w:szCs w:val="24"/>
        </w:rPr>
        <w:t>.</w:t>
      </w:r>
    </w:p>
    <w:p w:rsidR="00DC7CC2" w:rsidRPr="00CC2F28" w:rsidRDefault="00DC7CC2" w:rsidP="007211A3">
      <w:pPr>
        <w:pStyle w:val="Nagwek3"/>
      </w:pPr>
      <w:bookmarkStart w:id="19" w:name="_Toc182386644"/>
      <w:r w:rsidRPr="00CC2F28">
        <w:t>Cele programu:</w:t>
      </w:r>
      <w:bookmarkEnd w:id="19"/>
    </w:p>
    <w:p w:rsidR="004E426D" w:rsidRPr="00CC2F28" w:rsidRDefault="00DC7CC2" w:rsidP="002371CC">
      <w:pPr>
        <w:pStyle w:val="Akapitzlist"/>
        <w:numPr>
          <w:ilvl w:val="0"/>
          <w:numId w:val="21"/>
        </w:numPr>
        <w:spacing w:before="240" w:line="360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podnoszenie wiedzy z zakresu ekologii na przedmiotach szkolnych</w:t>
      </w:r>
    </w:p>
    <w:p w:rsidR="00DC7CC2" w:rsidRPr="00CC2F28" w:rsidRDefault="00DC7CC2" w:rsidP="002371CC">
      <w:pPr>
        <w:pStyle w:val="Akapitzlist"/>
        <w:numPr>
          <w:ilvl w:val="0"/>
          <w:numId w:val="21"/>
        </w:numPr>
        <w:spacing w:before="240" w:line="360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 xml:space="preserve">popularyzacja aktywności proekologicznych, tj. udział w kampaniach na rzecz ochrony środowiska naturalnego, propagowanie zdrowego stylu życia, w zgodzie </w:t>
      </w:r>
      <w:r w:rsidR="00B529D1">
        <w:rPr>
          <w:rFonts w:ascii="Times New Roman" w:hAnsi="Times New Roman"/>
        </w:rPr>
        <w:br/>
      </w:r>
      <w:r w:rsidRPr="00CC2F28">
        <w:rPr>
          <w:rFonts w:ascii="Times New Roman" w:hAnsi="Times New Roman"/>
        </w:rPr>
        <w:t>z otaczającym światem oraz promowanie takich zachowań u innych.</w:t>
      </w:r>
    </w:p>
    <w:p w:rsidR="00DC7CC2" w:rsidRPr="00CC2F28" w:rsidRDefault="00DC7CC2" w:rsidP="00D320D3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2" w:rsidRPr="00CC2F28" w:rsidRDefault="00136392" w:rsidP="00D320D3">
      <w:pPr>
        <w:spacing w:before="240" w:line="360" w:lineRule="auto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br w:type="page"/>
      </w:r>
    </w:p>
    <w:p w:rsidR="008948C6" w:rsidRPr="00CC2F28" w:rsidRDefault="008948C6" w:rsidP="00D320D3">
      <w:pPr>
        <w:pStyle w:val="Nagwek2"/>
        <w:spacing w:before="240"/>
        <w:rPr>
          <w:rFonts w:ascii="Times New Roman" w:hAnsi="Times New Roman" w:cs="Times New Roman"/>
          <w:sz w:val="24"/>
          <w:szCs w:val="24"/>
        </w:rPr>
        <w:sectPr w:rsidR="008948C6" w:rsidRPr="00CC2F28" w:rsidSect="00364EB6">
          <w:footerReference w:type="default" r:id="rId20"/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</w:p>
    <w:p w:rsidR="00136392" w:rsidRPr="00CC2F28" w:rsidRDefault="008948C6" w:rsidP="007211A3">
      <w:pPr>
        <w:pStyle w:val="Nagwek3"/>
      </w:pPr>
      <w:bookmarkStart w:id="20" w:name="_Toc182386645"/>
      <w:r w:rsidRPr="00CC2F28">
        <w:lastRenderedPageBreak/>
        <w:t>Propozycja działań</w:t>
      </w:r>
      <w:r w:rsidR="00DF7DD6" w:rsidRPr="00CC2F28">
        <w:t>:</w:t>
      </w:r>
      <w:bookmarkEnd w:id="20"/>
    </w:p>
    <w:p w:rsidR="008948C6" w:rsidRPr="00CC2F28" w:rsidRDefault="008948C6" w:rsidP="00486FEB">
      <w:pPr>
        <w:tabs>
          <w:tab w:val="left" w:pos="2016"/>
        </w:tabs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3681"/>
        <w:gridCol w:w="3685"/>
        <w:gridCol w:w="2865"/>
        <w:gridCol w:w="1435"/>
        <w:gridCol w:w="2509"/>
      </w:tblGrid>
      <w:tr w:rsidR="00136392" w:rsidRPr="00CC2F28" w:rsidTr="00EF58A8">
        <w:tc>
          <w:tcPr>
            <w:tcW w:w="3681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136392" w:rsidRPr="00CC2F28" w:rsidRDefault="00136392" w:rsidP="00EF58A8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368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136392" w:rsidRPr="00CC2F28" w:rsidRDefault="00136392" w:rsidP="00EF58A8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Sposób realizacji</w:t>
            </w:r>
          </w:p>
        </w:tc>
        <w:tc>
          <w:tcPr>
            <w:tcW w:w="286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136392" w:rsidRPr="00CC2F28" w:rsidRDefault="00136392" w:rsidP="00EF58A8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Odpowiedzialny</w:t>
            </w:r>
          </w:p>
        </w:tc>
        <w:tc>
          <w:tcPr>
            <w:tcW w:w="143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136392" w:rsidRPr="00CC2F28" w:rsidRDefault="00136392" w:rsidP="006D512A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Termin </w:t>
            </w:r>
          </w:p>
        </w:tc>
        <w:tc>
          <w:tcPr>
            <w:tcW w:w="2509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136392" w:rsidRPr="00CC2F28" w:rsidRDefault="00136392" w:rsidP="00EF58A8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Odbiorca</w:t>
            </w:r>
          </w:p>
        </w:tc>
      </w:tr>
      <w:tr w:rsidR="00136392" w:rsidRPr="00CC2F28" w:rsidTr="00EF58A8">
        <w:trPr>
          <w:trHeight w:val="815"/>
        </w:trPr>
        <w:tc>
          <w:tcPr>
            <w:tcW w:w="3681" w:type="dxa"/>
            <w:vMerge w:val="restart"/>
            <w:shd w:val="clear" w:color="auto" w:fill="auto"/>
          </w:tcPr>
          <w:p w:rsidR="00CA102E" w:rsidRPr="00CC2F28" w:rsidRDefault="00703C48" w:rsidP="002371CC">
            <w:pPr>
              <w:numPr>
                <w:ilvl w:val="0"/>
                <w:numId w:val="22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Edukowanie uczniów na temat ekologii oraz zwiększanie ich świadomości</w:t>
            </w:r>
            <w:r w:rsidR="00CA102E" w:rsidRPr="00CC2F28">
              <w:rPr>
                <w:rFonts w:ascii="Times New Roman" w:hAnsi="Times New Roman"/>
                <w:bCs/>
                <w:sz w:val="24"/>
                <w:szCs w:val="24"/>
              </w:rPr>
              <w:t xml:space="preserve"> i wrażliwości na otaczający nas świat.</w:t>
            </w:r>
          </w:p>
          <w:p w:rsidR="00AB5594" w:rsidRPr="00CC2F28" w:rsidRDefault="00CA102E" w:rsidP="002371CC">
            <w:pPr>
              <w:numPr>
                <w:ilvl w:val="0"/>
                <w:numId w:val="22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 xml:space="preserve">Uczniowie są </w:t>
            </w:r>
            <w:r w:rsidR="0037515F" w:rsidRPr="00CC2F28">
              <w:rPr>
                <w:rFonts w:ascii="Times New Roman" w:hAnsi="Times New Roman"/>
                <w:bCs/>
                <w:sz w:val="24"/>
                <w:szCs w:val="24"/>
              </w:rPr>
              <w:t xml:space="preserve">świadomi </w:t>
            </w: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problemów ekologicznych</w:t>
            </w:r>
            <w:r w:rsidR="00AB5594" w:rsidRPr="00CC2F2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E4532" w:rsidRPr="00CC2F28" w:rsidRDefault="00AB5594" w:rsidP="002371CC">
            <w:pPr>
              <w:numPr>
                <w:ilvl w:val="0"/>
                <w:numId w:val="22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Odnawialne źródła energii</w:t>
            </w:r>
          </w:p>
          <w:p w:rsidR="00136392" w:rsidRPr="00CC2F28" w:rsidRDefault="00136392" w:rsidP="00BE4532">
            <w:pPr>
              <w:tabs>
                <w:tab w:val="left" w:pos="3956"/>
              </w:tabs>
              <w:spacing w:line="276" w:lineRule="auto"/>
              <w:ind w:left="666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:rsidR="00136392" w:rsidRPr="00CC2F28" w:rsidRDefault="00136392" w:rsidP="001178AC">
            <w:pPr>
              <w:tabs>
                <w:tab w:val="left" w:pos="3956"/>
              </w:tabs>
              <w:spacing w:line="276" w:lineRule="auto"/>
              <w:ind w:left="30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E4532" w:rsidRPr="00CC2F28" w:rsidRDefault="00BE4532" w:rsidP="004E426D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E426D" w:rsidRPr="00CC2F28">
              <w:rPr>
                <w:rFonts w:ascii="Times New Roman" w:hAnsi="Times New Roman"/>
                <w:sz w:val="24"/>
                <w:szCs w:val="24"/>
              </w:rPr>
              <w:t>przedmioty szkolne</w:t>
            </w:r>
            <w:r w:rsidR="004E426D" w:rsidRPr="00CC2F28">
              <w:rPr>
                <w:rFonts w:ascii="Times New Roman" w:hAnsi="Times New Roman"/>
                <w:sz w:val="24"/>
                <w:szCs w:val="24"/>
              </w:rPr>
              <w:br/>
              <w:t>- zajęcia z wychowawcą</w:t>
            </w:r>
            <w:r w:rsidR="002B1C4E" w:rsidRPr="00CC2F28">
              <w:rPr>
                <w:rFonts w:ascii="Times New Roman" w:hAnsi="Times New Roman"/>
                <w:sz w:val="24"/>
                <w:szCs w:val="24"/>
              </w:rPr>
              <w:br/>
              <w:t>- zajęcia w terenie</w:t>
            </w:r>
            <w:r w:rsidR="002B1C4E" w:rsidRPr="00CC2F28">
              <w:rPr>
                <w:rFonts w:ascii="Times New Roman" w:hAnsi="Times New Roman"/>
                <w:sz w:val="24"/>
                <w:szCs w:val="24"/>
              </w:rPr>
              <w:br/>
              <w:t>- eksperymenty</w:t>
            </w:r>
            <w:r w:rsidR="00EF58A8" w:rsidRPr="00CC2F28">
              <w:rPr>
                <w:rFonts w:ascii="Times New Roman" w:hAnsi="Times New Roman"/>
                <w:sz w:val="24"/>
                <w:szCs w:val="24"/>
              </w:rPr>
              <w:br/>
              <w:t>- spotkanie z leśnikiem</w:t>
            </w:r>
          </w:p>
        </w:tc>
        <w:tc>
          <w:tcPr>
            <w:tcW w:w="2865" w:type="dxa"/>
            <w:shd w:val="clear" w:color="auto" w:fill="auto"/>
          </w:tcPr>
          <w:p w:rsidR="00136392" w:rsidRPr="00CC2F28" w:rsidRDefault="004E426D" w:rsidP="006D512A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1.  Nauczyciele biologii, chemii, fizyki, geografii</w:t>
            </w:r>
          </w:p>
          <w:p w:rsidR="004E426D" w:rsidRPr="00CC2F28" w:rsidRDefault="006D512A" w:rsidP="006D512A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E426D" w:rsidRPr="00CC2F28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CC53ED" w:rsidRPr="00CC2F28" w:rsidRDefault="00CC53ED" w:rsidP="006D512A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3.Nauczyciele przyrody, geografii, wychowawcy</w:t>
            </w:r>
          </w:p>
        </w:tc>
        <w:tc>
          <w:tcPr>
            <w:tcW w:w="1435" w:type="dxa"/>
            <w:shd w:val="clear" w:color="auto" w:fill="auto"/>
          </w:tcPr>
          <w:p w:rsidR="00136392" w:rsidRPr="00CC2F28" w:rsidRDefault="004E426D" w:rsidP="00EF58A8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 xml:space="preserve">Rok szkolny </w:t>
            </w:r>
          </w:p>
        </w:tc>
        <w:tc>
          <w:tcPr>
            <w:tcW w:w="2509" w:type="dxa"/>
            <w:shd w:val="clear" w:color="auto" w:fill="auto"/>
          </w:tcPr>
          <w:p w:rsidR="00136392" w:rsidRPr="00CC2F28" w:rsidRDefault="00136392" w:rsidP="00EF58A8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 xml:space="preserve">Uczniowie </w:t>
            </w:r>
          </w:p>
        </w:tc>
      </w:tr>
      <w:tr w:rsidR="00136392" w:rsidRPr="00CC2F28" w:rsidTr="00B775DD">
        <w:trPr>
          <w:trHeight w:val="800"/>
        </w:trPr>
        <w:tc>
          <w:tcPr>
            <w:tcW w:w="3681" w:type="dxa"/>
            <w:vMerge/>
            <w:shd w:val="clear" w:color="auto" w:fill="auto"/>
          </w:tcPr>
          <w:p w:rsidR="00136392" w:rsidRPr="00CC2F28" w:rsidRDefault="00136392" w:rsidP="00EF58A8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4" w:type="dxa"/>
            <w:gridSpan w:val="4"/>
            <w:shd w:val="clear" w:color="auto" w:fill="F2F2F2"/>
          </w:tcPr>
          <w:p w:rsidR="00136392" w:rsidRPr="00CC2F28" w:rsidRDefault="00136392" w:rsidP="00EF58A8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sz w:val="24"/>
                <w:szCs w:val="24"/>
              </w:rPr>
              <w:t>Przykłady:</w:t>
            </w:r>
          </w:p>
          <w:p w:rsidR="00CE2C1F" w:rsidRPr="00CC2F28" w:rsidRDefault="00C42051" w:rsidP="002371CC">
            <w:pPr>
              <w:numPr>
                <w:ilvl w:val="0"/>
                <w:numId w:val="17"/>
              </w:numPr>
              <w:tabs>
                <w:tab w:val="left" w:pos="39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 xml:space="preserve">Nauczyciele </w:t>
            </w:r>
            <w:r w:rsidR="00CA102E" w:rsidRPr="00CC2F28">
              <w:rPr>
                <w:rFonts w:ascii="Times New Roman" w:hAnsi="Times New Roman"/>
                <w:sz w:val="24"/>
                <w:szCs w:val="24"/>
              </w:rPr>
              <w:t>wyjaśniają</w:t>
            </w:r>
            <w:r w:rsidRPr="00CC2F28">
              <w:rPr>
                <w:rFonts w:ascii="Times New Roman" w:hAnsi="Times New Roman"/>
                <w:sz w:val="24"/>
                <w:szCs w:val="24"/>
              </w:rPr>
              <w:t xml:space="preserve"> zjawiska przyrodnicze na przykładzie rzeczywistych procesów i obiektów, na zajęciach w terenie</w:t>
            </w:r>
            <w:r w:rsidR="006D512A" w:rsidRPr="00CC2F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5594" w:rsidRPr="00CC2F28" w:rsidRDefault="00AB5594" w:rsidP="002371CC">
            <w:pPr>
              <w:numPr>
                <w:ilvl w:val="0"/>
                <w:numId w:val="17"/>
              </w:numPr>
              <w:tabs>
                <w:tab w:val="left" w:pos="39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Uczniowie zaznajomieni zostają z terminem OZE, potrafią określić jaki typ energii to jest (wiatr</w:t>
            </w:r>
            <w:r w:rsidR="005561DD" w:rsidRPr="00CC2F28">
              <w:rPr>
                <w:rFonts w:ascii="Times New Roman" w:hAnsi="Times New Roman"/>
                <w:sz w:val="24"/>
                <w:szCs w:val="24"/>
              </w:rPr>
              <w:t>, promieniowanie słoneczne,</w:t>
            </w:r>
            <w:r w:rsidRPr="00CC2F28">
              <w:rPr>
                <w:rFonts w:ascii="Times New Roman" w:hAnsi="Times New Roman"/>
                <w:sz w:val="24"/>
                <w:szCs w:val="24"/>
              </w:rPr>
              <w:t xml:space="preserve"> fale morskie i geotermia), podstawowe wady, zalety oraz w jak</w:t>
            </w:r>
            <w:r w:rsidR="006D512A" w:rsidRPr="00CC2F28">
              <w:rPr>
                <w:rFonts w:ascii="Times New Roman" w:hAnsi="Times New Roman"/>
                <w:sz w:val="24"/>
                <w:szCs w:val="24"/>
              </w:rPr>
              <w:t>i sposób funkcjonuje i kosztuje;</w:t>
            </w:r>
          </w:p>
          <w:p w:rsidR="00CE2C1F" w:rsidRPr="00CC2F28" w:rsidRDefault="00EF58A8" w:rsidP="002371CC">
            <w:pPr>
              <w:numPr>
                <w:ilvl w:val="0"/>
                <w:numId w:val="17"/>
              </w:numPr>
              <w:tabs>
                <w:tab w:val="left" w:pos="39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Uczniowie poznają rolę drzewa w przyrodzie, znają znaczenie stwierdzenia 'drzewa są płucami świata', rozpoznają drzewa liściaste i iglaste w swoim otoczeniu</w:t>
            </w:r>
            <w:r w:rsidR="006D512A" w:rsidRPr="00CC2F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575A" w:rsidRPr="00CC2F28" w:rsidRDefault="0042575A" w:rsidP="002371CC">
            <w:pPr>
              <w:numPr>
                <w:ilvl w:val="0"/>
                <w:numId w:val="17"/>
              </w:numPr>
              <w:tabs>
                <w:tab w:val="left" w:pos="39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Uczniowie znają i rozpoznają rośliny i zwierzęta chronione</w:t>
            </w:r>
            <w:r w:rsidR="003024D8" w:rsidRPr="00CC2F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575A" w:rsidRPr="00CC2F28" w:rsidRDefault="0042575A" w:rsidP="004E426D">
            <w:pPr>
              <w:tabs>
                <w:tab w:val="left" w:pos="3956"/>
              </w:tabs>
              <w:spacing w:after="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48" w:rsidRPr="00CC2F28" w:rsidTr="00EF58A8">
        <w:trPr>
          <w:trHeight w:val="815"/>
        </w:trPr>
        <w:tc>
          <w:tcPr>
            <w:tcW w:w="3681" w:type="dxa"/>
            <w:vMerge w:val="restart"/>
            <w:shd w:val="clear" w:color="auto" w:fill="auto"/>
          </w:tcPr>
          <w:p w:rsidR="002B1C4E" w:rsidRPr="00CC2F28" w:rsidRDefault="00703C48" w:rsidP="002371CC">
            <w:pPr>
              <w:numPr>
                <w:ilvl w:val="0"/>
                <w:numId w:val="23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Propagowanie proekologicznego sposobu myślenia oraz aktywności.</w:t>
            </w:r>
          </w:p>
          <w:p w:rsidR="00B05D2A" w:rsidRPr="00CC2F28" w:rsidRDefault="00B05D2A" w:rsidP="002371CC">
            <w:pPr>
              <w:numPr>
                <w:ilvl w:val="0"/>
                <w:numId w:val="23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Udział w Ogólnopolskich programach prozdrowotnych</w:t>
            </w:r>
          </w:p>
          <w:p w:rsidR="004E426D" w:rsidRPr="00CC2F28" w:rsidRDefault="004E426D" w:rsidP="002371CC">
            <w:pPr>
              <w:numPr>
                <w:ilvl w:val="0"/>
                <w:numId w:val="23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 xml:space="preserve">Nawiązanie współpracy z </w:t>
            </w: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organizacjami ekologicznymi.</w:t>
            </w:r>
          </w:p>
          <w:p w:rsidR="00703C48" w:rsidRPr="00CC2F28" w:rsidRDefault="00703C48" w:rsidP="00EF58A8">
            <w:pPr>
              <w:tabs>
                <w:tab w:val="left" w:pos="3956"/>
              </w:tabs>
              <w:spacing w:line="276" w:lineRule="auto"/>
              <w:ind w:left="30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83F70" w:rsidRPr="00CC2F28" w:rsidRDefault="00703C48" w:rsidP="004E426D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4E426D" w:rsidRPr="00CC2F28">
              <w:rPr>
                <w:rFonts w:ascii="Times New Roman" w:hAnsi="Times New Roman"/>
                <w:sz w:val="24"/>
                <w:szCs w:val="24"/>
              </w:rPr>
              <w:t>zajęcia z wychowawcą,</w:t>
            </w:r>
            <w:r w:rsidR="00983F70" w:rsidRPr="00CC2F28">
              <w:rPr>
                <w:rFonts w:ascii="Times New Roman" w:hAnsi="Times New Roman"/>
                <w:sz w:val="24"/>
                <w:szCs w:val="24"/>
              </w:rPr>
              <w:br/>
              <w:t>- współpraca z organiza</w:t>
            </w:r>
            <w:r w:rsidR="004E426D" w:rsidRPr="00CC2F28">
              <w:rPr>
                <w:rFonts w:ascii="Times New Roman" w:hAnsi="Times New Roman"/>
                <w:sz w:val="24"/>
                <w:szCs w:val="24"/>
              </w:rPr>
              <w:t>cjami ekologicznymi</w:t>
            </w:r>
            <w:r w:rsidR="00EF58A8" w:rsidRPr="00CC2F28">
              <w:rPr>
                <w:rFonts w:ascii="Times New Roman" w:hAnsi="Times New Roman"/>
                <w:sz w:val="24"/>
                <w:szCs w:val="24"/>
              </w:rPr>
              <w:br/>
              <w:t>- spotkanie z pszczelarzem</w:t>
            </w:r>
          </w:p>
        </w:tc>
        <w:tc>
          <w:tcPr>
            <w:tcW w:w="2865" w:type="dxa"/>
            <w:shd w:val="clear" w:color="auto" w:fill="auto"/>
          </w:tcPr>
          <w:p w:rsidR="00703C48" w:rsidRPr="00CC2F28" w:rsidRDefault="004E426D" w:rsidP="00EF58A8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1. Wychowawcy klas</w:t>
            </w:r>
          </w:p>
          <w:p w:rsidR="00CC53ED" w:rsidRPr="00CC2F28" w:rsidRDefault="00CC53ED" w:rsidP="00EF58A8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2.Wychowawcy, nauczyciele przyrody, biologii, szkolny koordynator szkół promujących zdrowie</w:t>
            </w:r>
          </w:p>
          <w:p w:rsidR="00CC53ED" w:rsidRPr="00CC2F28" w:rsidRDefault="00CC53ED" w:rsidP="00EF58A8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lastRenderedPageBreak/>
              <w:t>3. Wychowawcy, nauczyciele</w:t>
            </w:r>
            <w:r w:rsidRPr="00CC2F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529D1">
              <w:rPr>
                <w:rFonts w:ascii="Times New Roman" w:hAnsi="Times New Roman"/>
                <w:sz w:val="24"/>
                <w:szCs w:val="24"/>
              </w:rPr>
              <w:t>przyrody</w:t>
            </w:r>
            <w:r w:rsidRPr="00CC2F28">
              <w:rPr>
                <w:rFonts w:ascii="Times New Roman" w:hAnsi="Times New Roman"/>
                <w:sz w:val="24"/>
                <w:szCs w:val="24"/>
              </w:rPr>
              <w:t>, biologii</w:t>
            </w:r>
          </w:p>
        </w:tc>
        <w:tc>
          <w:tcPr>
            <w:tcW w:w="1435" w:type="dxa"/>
            <w:shd w:val="clear" w:color="auto" w:fill="auto"/>
          </w:tcPr>
          <w:p w:rsidR="00703C48" w:rsidRPr="00CC2F28" w:rsidRDefault="004E426D" w:rsidP="00EF58A8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lastRenderedPageBreak/>
              <w:t>Rok szkolny</w:t>
            </w:r>
          </w:p>
        </w:tc>
        <w:tc>
          <w:tcPr>
            <w:tcW w:w="2509" w:type="dxa"/>
            <w:shd w:val="clear" w:color="auto" w:fill="auto"/>
          </w:tcPr>
          <w:p w:rsidR="00703C48" w:rsidRPr="00CC2F28" w:rsidRDefault="00703C48" w:rsidP="00EF58A8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 xml:space="preserve">Uczniowie </w:t>
            </w:r>
          </w:p>
        </w:tc>
      </w:tr>
      <w:tr w:rsidR="00703C48" w:rsidRPr="00CC2F28" w:rsidTr="00EF58A8">
        <w:trPr>
          <w:trHeight w:val="2117"/>
        </w:trPr>
        <w:tc>
          <w:tcPr>
            <w:tcW w:w="3681" w:type="dxa"/>
            <w:vMerge/>
            <w:shd w:val="clear" w:color="auto" w:fill="auto"/>
          </w:tcPr>
          <w:p w:rsidR="00703C48" w:rsidRPr="00CC2F28" w:rsidRDefault="00703C48" w:rsidP="00EF58A8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4" w:type="dxa"/>
            <w:gridSpan w:val="4"/>
            <w:shd w:val="clear" w:color="auto" w:fill="F2F2F2"/>
          </w:tcPr>
          <w:p w:rsidR="00703C48" w:rsidRPr="00CC2F28" w:rsidRDefault="00703C48" w:rsidP="00EF58A8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sz w:val="24"/>
                <w:szCs w:val="24"/>
              </w:rPr>
              <w:t>Przykłady:</w:t>
            </w:r>
          </w:p>
          <w:p w:rsidR="00983F70" w:rsidRPr="00CC2F28" w:rsidRDefault="004E426D" w:rsidP="002371CC">
            <w:pPr>
              <w:numPr>
                <w:ilvl w:val="0"/>
                <w:numId w:val="17"/>
              </w:numPr>
              <w:tabs>
                <w:tab w:val="left" w:pos="39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Na zajęciach z wychowawcą uczniowie por</w:t>
            </w:r>
            <w:r w:rsidR="006D512A" w:rsidRPr="00CC2F28">
              <w:rPr>
                <w:rFonts w:ascii="Times New Roman" w:hAnsi="Times New Roman"/>
                <w:sz w:val="24"/>
                <w:szCs w:val="24"/>
              </w:rPr>
              <w:t>uszą tematy związane z ekologią;</w:t>
            </w:r>
          </w:p>
          <w:p w:rsidR="004E426D" w:rsidRPr="00CC2F28" w:rsidRDefault="006D512A" w:rsidP="002371CC">
            <w:pPr>
              <w:pStyle w:val="Akapitzlist"/>
              <w:numPr>
                <w:ilvl w:val="0"/>
                <w:numId w:val="17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Współpraca z nadleśnictwem;</w:t>
            </w:r>
          </w:p>
          <w:p w:rsidR="004E426D" w:rsidRPr="00CC2F28" w:rsidRDefault="006D512A" w:rsidP="002371CC">
            <w:pPr>
              <w:pStyle w:val="Akapitzlist"/>
              <w:numPr>
                <w:ilvl w:val="0"/>
                <w:numId w:val="17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Spotkanie z pszczelarzem;</w:t>
            </w:r>
          </w:p>
          <w:p w:rsidR="00EF58A8" w:rsidRPr="00CC2F28" w:rsidRDefault="006D512A" w:rsidP="002371CC">
            <w:pPr>
              <w:pStyle w:val="Akapitzlist"/>
              <w:numPr>
                <w:ilvl w:val="0"/>
                <w:numId w:val="17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Udział w „Programie dla szkół”;</w:t>
            </w:r>
          </w:p>
          <w:p w:rsidR="00CC53ED" w:rsidRPr="00CC2F28" w:rsidRDefault="00F22F1D" w:rsidP="002371CC">
            <w:pPr>
              <w:pStyle w:val="Akapitzlist"/>
              <w:numPr>
                <w:ilvl w:val="0"/>
                <w:numId w:val="17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Działalność w sieci Szkół P</w:t>
            </w:r>
            <w:r w:rsidR="00CC53ED" w:rsidRPr="00CC2F28">
              <w:rPr>
                <w:rFonts w:ascii="Times New Roman" w:hAnsi="Times New Roman"/>
              </w:rPr>
              <w:t>romujących Zdrowie</w:t>
            </w:r>
          </w:p>
          <w:p w:rsidR="004E426D" w:rsidRPr="00CC2F28" w:rsidRDefault="004E426D" w:rsidP="002371CC">
            <w:pPr>
              <w:pStyle w:val="Akapitzlist"/>
              <w:numPr>
                <w:ilvl w:val="0"/>
                <w:numId w:val="17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Nawiązanie współpracy z organizacjami ekologicznymi.</w:t>
            </w:r>
          </w:p>
        </w:tc>
      </w:tr>
    </w:tbl>
    <w:p w:rsidR="00B05D2A" w:rsidRPr="00CC2F28" w:rsidRDefault="00B05D2A" w:rsidP="00486FEB">
      <w:pPr>
        <w:tabs>
          <w:tab w:val="left" w:pos="2016"/>
        </w:tabs>
        <w:rPr>
          <w:rFonts w:ascii="Times New Roman" w:hAnsi="Times New Roman"/>
          <w:sz w:val="24"/>
          <w:szCs w:val="24"/>
        </w:rPr>
      </w:pPr>
    </w:p>
    <w:p w:rsidR="0042575A" w:rsidRPr="00CC2F28" w:rsidRDefault="0042575A">
      <w:pPr>
        <w:rPr>
          <w:rFonts w:ascii="Times New Roman" w:hAnsi="Times New Roman"/>
          <w:sz w:val="24"/>
          <w:szCs w:val="24"/>
        </w:rPr>
        <w:sectPr w:rsidR="0042575A" w:rsidRPr="00CC2F28" w:rsidSect="00364EB6">
          <w:pgSz w:w="16838" w:h="11906" w:orient="landscape"/>
          <w:pgMar w:top="1411" w:right="1411" w:bottom="1411" w:left="1411" w:header="706" w:footer="706" w:gutter="0"/>
          <w:cols w:space="708"/>
          <w:docGrid w:linePitch="360"/>
        </w:sectPr>
      </w:pPr>
    </w:p>
    <w:p w:rsidR="0053722C" w:rsidRPr="00CC2F28" w:rsidRDefault="0053722C" w:rsidP="007211A3">
      <w:pPr>
        <w:pStyle w:val="Nagwek2"/>
      </w:pPr>
      <w:bookmarkStart w:id="21" w:name="_Toc182386646"/>
      <w:r w:rsidRPr="00CC2F28">
        <w:lastRenderedPageBreak/>
        <w:t>Program działań e</w:t>
      </w:r>
      <w:r w:rsidR="0047040D" w:rsidRPr="00CC2F28">
        <w:t>kologicznych na rok szkolny 2024/2025</w:t>
      </w:r>
      <w:bookmarkEnd w:id="21"/>
    </w:p>
    <w:p w:rsidR="0053722C" w:rsidRPr="00CC2F28" w:rsidRDefault="0053722C" w:rsidP="002371CC">
      <w:pPr>
        <w:pStyle w:val="Akapitzlist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CC2F28">
        <w:rPr>
          <w:rFonts w:ascii="Times New Roman" w:hAnsi="Times New Roman"/>
          <w:b/>
          <w:color w:val="000000" w:themeColor="text1"/>
        </w:rPr>
        <w:t>Wstęp</w:t>
      </w:r>
    </w:p>
    <w:p w:rsidR="0053722C" w:rsidRPr="00CC2F28" w:rsidRDefault="0053722C" w:rsidP="00D320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CC2F28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Świat przyrody jest fascynujący, piękny i tajemniczy. Dostarcza nam on pozytywnych emocji oraz wzbudza zainteresowanie i podziw, wciąż odkrywamy go na nowo. Obcowanie </w:t>
      </w:r>
      <w:r w:rsidR="00B529D1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Pr="00CC2F28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 przyrodą daje spokój, co jest pewnym rodzajem terapii i dlatego już od najwcześniejszych lat życia człowieka należy tak kształtować jego sposób </w:t>
      </w:r>
      <w:r w:rsidRPr="00CC2F28">
        <w:rPr>
          <w:rFonts w:ascii="Times New Roman" w:hAnsi="Times New Roman"/>
          <w:color w:val="000000" w:themeColor="text1"/>
          <w:sz w:val="24"/>
          <w:szCs w:val="24"/>
        </w:rPr>
        <w:t>myślenia i</w:t>
      </w:r>
      <w:r w:rsidRPr="00CC2F28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zachowania, aby umiał </w:t>
      </w:r>
      <w:r w:rsidR="00B529D1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Pr="00CC2F28">
        <w:rPr>
          <w:rFonts w:ascii="Times New Roman" w:eastAsiaTheme="minorHAnsi" w:hAnsi="Times New Roman"/>
          <w:color w:val="000000" w:themeColor="text1"/>
          <w:sz w:val="24"/>
          <w:szCs w:val="24"/>
        </w:rPr>
        <w:t>o nią zadbać. W czasach gwałtownych zmian oraz szybkiego rozwoju cywilizacji pojęcia: ekologia, edukacja ekologiczna, ochrona środowiska nabierają coraz większego znaczenia.  Zanieczyszczone powietrze, woda, gleba, obumierające drzewa, ginące z</w:t>
      </w:r>
      <w:r w:rsidR="00B97549" w:rsidRPr="00CC2F28">
        <w:rPr>
          <w:rFonts w:ascii="Times New Roman" w:eastAsiaTheme="minorHAnsi" w:hAnsi="Times New Roman"/>
          <w:color w:val="000000" w:themeColor="text1"/>
          <w:sz w:val="24"/>
          <w:szCs w:val="24"/>
        </w:rPr>
        <w:t>wierzęta – „wołają</w:t>
      </w:r>
      <w:r w:rsidRPr="00CC2F28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B529D1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Pr="00CC2F28">
        <w:rPr>
          <w:rFonts w:ascii="Times New Roman" w:eastAsiaTheme="minorHAnsi" w:hAnsi="Times New Roman"/>
          <w:color w:val="000000" w:themeColor="text1"/>
          <w:sz w:val="24"/>
          <w:szCs w:val="24"/>
        </w:rPr>
        <w:t>o pomoc”. Problem ten dotyczy wszystkich mieszkańców naszej Ziemi, dlatego też ochrona środowiska przyrodniczego jest koniecznością.</w:t>
      </w:r>
    </w:p>
    <w:p w:rsidR="0053722C" w:rsidRPr="00CC2F28" w:rsidRDefault="0053722C" w:rsidP="00D320D3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CC2F28">
        <w:rPr>
          <w:rFonts w:ascii="Times New Roman" w:eastAsiaTheme="minorHAnsi" w:hAnsi="Times New Roman"/>
          <w:color w:val="000000" w:themeColor="text1"/>
          <w:sz w:val="24"/>
          <w:szCs w:val="24"/>
        </w:rPr>
        <w:t>            Dziecko w wieku przedszkolnym wchodzi w aktywne relacje ze swoim społecznym                                     i przyrodniczym środowiskiem, nawiązuje żywy i silny kontakt z przyrodą,  dlatego  od najwcześniejszych lat dziecko powinno obserwować, badać, eksperymentować. Dzięki temu jego stosunek do obiektów przyrodniczych, ekosystemów stanie się bardziej osobisty.                              Edukacja z zakresu ochrony oraz kształtowania środowiska człowieka powinna więc stanowić składową część działalności dydaktyczno –wychowawczej nauczyciela i rodziców.</w:t>
      </w:r>
    </w:p>
    <w:p w:rsidR="0053722C" w:rsidRPr="00CC2F28" w:rsidRDefault="0053722C" w:rsidP="00D320D3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F28">
        <w:rPr>
          <w:rFonts w:ascii="Times New Roman" w:hAnsi="Times New Roman"/>
          <w:color w:val="000000" w:themeColor="text1"/>
          <w:sz w:val="24"/>
          <w:szCs w:val="24"/>
        </w:rPr>
        <w:t xml:space="preserve">Edukacja ekologiczna to </w:t>
      </w:r>
      <w:r w:rsidRPr="00CC2F28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CC2F28">
        <w:rPr>
          <w:rFonts w:ascii="Times New Roman" w:hAnsi="Times New Roman"/>
          <w:color w:val="000000" w:themeColor="text1"/>
          <w:sz w:val="24"/>
          <w:szCs w:val="24"/>
        </w:rPr>
        <w:t>świadomie zamierzona, systematyczna  i stopniowa</w:t>
      </w:r>
      <w:r w:rsidR="00757C23" w:rsidRPr="00CC2F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C2F28">
        <w:rPr>
          <w:rFonts w:ascii="Times New Roman" w:hAnsi="Times New Roman"/>
          <w:color w:val="000000" w:themeColor="text1"/>
          <w:sz w:val="24"/>
          <w:szCs w:val="24"/>
        </w:rPr>
        <w:t>działalność nauczyciela (rodziców, opiekunów) wobec dzieci przy ich pozytywnej motywacji i wielostronnej działalności.”. Kształtowanie właściwej postawy wobec środowiska należy rozpocząć od najmłodszych lat, bowiem świadomość człowieka kształtuje się przez całe życie, jednak jej podstawy każdy zdobywa w dzieciństwie i młodości, kiedy jest wrażliwy na wszystko co go otacza. Bezpośrednie zetknięcie dziecka z przyrodą wywołuje u niego chęć aktywnego działania w niej, a także budzi uczucia opiekuńczości  i przyjaźni wobec świata roślin i zwier</w:t>
      </w:r>
      <w:r w:rsidR="00B97549" w:rsidRPr="00CC2F28">
        <w:rPr>
          <w:rFonts w:ascii="Times New Roman" w:hAnsi="Times New Roman"/>
          <w:color w:val="000000" w:themeColor="text1"/>
          <w:sz w:val="24"/>
          <w:szCs w:val="24"/>
        </w:rPr>
        <w:t xml:space="preserve">ząt. </w:t>
      </w:r>
      <w:r w:rsidRPr="00CC2F28">
        <w:rPr>
          <w:rFonts w:ascii="Times New Roman" w:hAnsi="Times New Roman"/>
          <w:color w:val="000000" w:themeColor="text1"/>
          <w:sz w:val="24"/>
          <w:szCs w:val="24"/>
        </w:rPr>
        <w:t>Jednak w wielu wypadkach w niewystarczającym zakresie i stopniu wykorzystuje się najbliższe środowisko jako miejsce i środek edukacji ekologicznej, a tym samym obs</w:t>
      </w:r>
      <w:r w:rsidR="00B97549" w:rsidRPr="00CC2F28">
        <w:rPr>
          <w:rFonts w:ascii="Times New Roman" w:hAnsi="Times New Roman"/>
          <w:color w:val="000000" w:themeColor="text1"/>
          <w:sz w:val="24"/>
          <w:szCs w:val="24"/>
        </w:rPr>
        <w:t xml:space="preserve">erwację  </w:t>
      </w:r>
      <w:r w:rsidRPr="00CC2F28">
        <w:rPr>
          <w:rFonts w:ascii="Times New Roman" w:hAnsi="Times New Roman"/>
          <w:color w:val="000000" w:themeColor="text1"/>
          <w:sz w:val="24"/>
          <w:szCs w:val="24"/>
        </w:rPr>
        <w:t>i doświadczenie jako metody nauczania i uczen</w:t>
      </w:r>
      <w:r w:rsidR="00B97549" w:rsidRPr="00CC2F28">
        <w:rPr>
          <w:rFonts w:ascii="Times New Roman" w:hAnsi="Times New Roman"/>
          <w:color w:val="000000" w:themeColor="text1"/>
          <w:sz w:val="24"/>
          <w:szCs w:val="24"/>
        </w:rPr>
        <w:t xml:space="preserve">ia się, poznawania </w:t>
      </w:r>
      <w:r w:rsidRPr="00CC2F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29D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CC2F28">
        <w:rPr>
          <w:rFonts w:ascii="Times New Roman" w:hAnsi="Times New Roman"/>
          <w:color w:val="000000" w:themeColor="text1"/>
          <w:sz w:val="24"/>
          <w:szCs w:val="24"/>
        </w:rPr>
        <w:t xml:space="preserve">i przeżywania jej bogactwa i piękna. </w:t>
      </w:r>
    </w:p>
    <w:p w:rsidR="0053722C" w:rsidRPr="00CC2F28" w:rsidRDefault="0053722C" w:rsidP="00D320D3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F28">
        <w:rPr>
          <w:rFonts w:ascii="Times New Roman" w:hAnsi="Times New Roman"/>
          <w:color w:val="000000" w:themeColor="text1"/>
          <w:sz w:val="24"/>
          <w:szCs w:val="24"/>
        </w:rPr>
        <w:t xml:space="preserve">Tematy i sposoby realizacji programu mają przede wszystkim pobudzić dzieci do samodzielnego działania, poszukiwania i myślenia. Ważne jest również to, aby poprzez konkretne działanie w środowisku i dla środowiska, dzięki swojej bezpośredniości, zadawaniu dorosłym „kłopotliwych, ekologicznych pytań”, wytykaniu sprawców zagrożeń, poznawaniu piękna swojego regionu – pobudzały do refleksji innych i zachęcały do działań na rzecz środowiska. U dziecka poznawanie świata za pomocą działania i zmysłów jest dla niego </w:t>
      </w:r>
      <w:r w:rsidRPr="00CC2F28">
        <w:rPr>
          <w:rFonts w:ascii="Times New Roman" w:hAnsi="Times New Roman"/>
          <w:color w:val="000000" w:themeColor="text1"/>
          <w:sz w:val="24"/>
          <w:szCs w:val="24"/>
        </w:rPr>
        <w:lastRenderedPageBreak/>
        <w:t>sprawą naturalną. Są one bacznymi obserwatorami tego, co się wokół nich dzieje i nie mają jeszcze wykształconych złych przyzwyczajeń. Dlatego też nabywanie przez dziecko świadomości ekologicznej, odpowiedzialnego działania na rzecz ochrony i poprawy środowiska człowieka, wymaga systematycznego i celowego działania nauczyciela.</w:t>
      </w:r>
    </w:p>
    <w:p w:rsidR="0053722C" w:rsidRPr="00CC2F28" w:rsidRDefault="0053722C" w:rsidP="00D320D3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CC2F28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SZKOŁA</w:t>
      </w:r>
    </w:p>
    <w:p w:rsidR="0053722C" w:rsidRPr="00CC2F28" w:rsidRDefault="0053722C" w:rsidP="00D320D3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CC2F2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    </w:t>
      </w:r>
      <w:r w:rsidRPr="00CC2F2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  <w:t>Edukacja ekologiczna dzieci stanowi w czasach obecnych jedno z najpoważniejszych zadań</w:t>
      </w:r>
      <w:r w:rsidR="005561DD" w:rsidRPr="00CC2F2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6722" w:rsidRPr="00CC2F28">
        <w:rPr>
          <w:rFonts w:ascii="Times New Roman" w:hAnsi="Times New Roman"/>
          <w:sz w:val="24"/>
          <w:szCs w:val="24"/>
          <w:shd w:val="clear" w:color="auto" w:fill="FFFFFF"/>
        </w:rPr>
        <w:t>szkoły</w:t>
      </w:r>
      <w:r w:rsidRPr="00CC2F2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C2F2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Jest to szczególnie istotne, gdyż dziecko z jednej strony narażone jest na oddziaływanie zanieczyszczeń środowiska, a z drugiej jest świadkiem i obserwatorem zmian, jakie w tym środowisku zachodzą.</w:t>
      </w:r>
    </w:p>
    <w:p w:rsidR="0053722C" w:rsidRPr="00CC2F28" w:rsidRDefault="00DB43B3" w:rsidP="00D320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CC2F2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Ekologia to nauka o strukt</w:t>
      </w:r>
      <w:r w:rsidR="0053722C" w:rsidRPr="00CC2F2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urze i funkcjonowaniu  przyrody, zajmująca się badaniem oddziaływań pomiędzy organizmami a ich środowiskiem oraz wzajemnie między tymi organizmami. Słowo ekologia pochodzi od gr. </w:t>
      </w:r>
      <w:r w:rsidR="008E6299" w:rsidRPr="00CC2F2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Eko</w:t>
      </w:r>
      <w:r w:rsidR="0053722C" w:rsidRPr="00CC2F2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- ,,dom’’, miejsce bytowania i logos – ,,słowo, nauka’’.</w:t>
      </w:r>
    </w:p>
    <w:p w:rsidR="0053722C" w:rsidRPr="00CC2F28" w:rsidRDefault="0053722C" w:rsidP="00D320D3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C2F2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Ponieważ znamy przyczyny i sposoby minimalizowania postępującej degradacji środowiska naturalnego, należy działać  na rzecz poprawy i ochrony przyrody. </w:t>
      </w:r>
    </w:p>
    <w:p w:rsidR="0053722C" w:rsidRPr="00CC2F28" w:rsidRDefault="0053722C" w:rsidP="00D320D3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C2F2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Ideą tego programu jest budzenie i rozwijanie więzi emocjonalnej z otaczającą przyrodą, rozwijanie świadomości uczniów o potrzebie ochrony środowiska oraz kształtowanie postaw proekologicznych na miarę ich możliwości rozwojowych.</w:t>
      </w:r>
    </w:p>
    <w:p w:rsidR="0053722C" w:rsidRPr="00CC2F28" w:rsidRDefault="0053722C" w:rsidP="00D320D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C2F2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Zakres problematyki ekologicznej jest bardzo szeroki. W poniższym programie uwzględniono wybrane zagadnienia. Może on być modyfikowany i kontynuowany w kolejnych latach.</w:t>
      </w:r>
    </w:p>
    <w:p w:rsidR="005561DD" w:rsidRPr="00CC2F28" w:rsidRDefault="005561DD" w:rsidP="00D320D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53722C" w:rsidRPr="00CC2F28" w:rsidRDefault="0053722C" w:rsidP="00D320D3">
      <w:pPr>
        <w:pStyle w:val="NormalnyWeb"/>
        <w:shd w:val="clear" w:color="auto" w:fill="FFFFFF"/>
        <w:spacing w:before="0" w:beforeAutospacing="0" w:after="200" w:afterAutospacing="0" w:line="360" w:lineRule="auto"/>
        <w:jc w:val="both"/>
        <w:rPr>
          <w:b/>
          <w:color w:val="000000" w:themeColor="text1"/>
        </w:rPr>
      </w:pPr>
      <w:r w:rsidRPr="00CC2F28">
        <w:rPr>
          <w:b/>
          <w:color w:val="000000" w:themeColor="text1"/>
        </w:rPr>
        <w:t xml:space="preserve"> Program ekologiczny ma na celu: </w:t>
      </w:r>
    </w:p>
    <w:p w:rsidR="0053722C" w:rsidRPr="00CC2F28" w:rsidRDefault="0053722C" w:rsidP="00D320D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F28">
        <w:rPr>
          <w:rFonts w:ascii="Times New Roman" w:hAnsi="Times New Roman"/>
          <w:color w:val="000000" w:themeColor="text1"/>
          <w:sz w:val="24"/>
          <w:szCs w:val="24"/>
        </w:rPr>
        <w:t>- Rozbudzanie u dzieci/uczniów zainteresowań przyrodniczych; dostrzeganie i poznawanie piękna otaczającej nas przyrody;</w:t>
      </w:r>
    </w:p>
    <w:p w:rsidR="0053722C" w:rsidRPr="00CC2F28" w:rsidRDefault="0053722C" w:rsidP="00D320D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F28">
        <w:rPr>
          <w:rFonts w:ascii="Times New Roman" w:hAnsi="Times New Roman"/>
          <w:color w:val="000000" w:themeColor="text1"/>
          <w:sz w:val="24"/>
          <w:szCs w:val="24"/>
        </w:rPr>
        <w:t>- Rozbudzenie potrzeby kontaktu z przyrodą, obcowanie z przyrodą – wycieczki, spacery, zajęcia w terenie;</w:t>
      </w:r>
    </w:p>
    <w:p w:rsidR="0053722C" w:rsidRPr="00CC2F28" w:rsidRDefault="0053722C" w:rsidP="00D320D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F28">
        <w:rPr>
          <w:rFonts w:ascii="Times New Roman" w:hAnsi="Times New Roman"/>
          <w:color w:val="000000" w:themeColor="text1"/>
          <w:sz w:val="24"/>
          <w:szCs w:val="24"/>
        </w:rPr>
        <w:t xml:space="preserve">- Zdobywanie, pogłębianie i utrwalanie wiadomości na temat życia roślin i zwierząt </w:t>
      </w:r>
    </w:p>
    <w:p w:rsidR="0053722C" w:rsidRPr="00CC2F28" w:rsidRDefault="0053722C" w:rsidP="00D320D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F28">
        <w:rPr>
          <w:rFonts w:ascii="Times New Roman" w:hAnsi="Times New Roman"/>
          <w:color w:val="000000" w:themeColor="text1"/>
          <w:sz w:val="24"/>
          <w:szCs w:val="24"/>
        </w:rPr>
        <w:t>-Aktywne uczestnictwo w poznawaniu przyrody poprzez bezpośrednią obserwację, eksperymentowanie, poszukiwanie; formułowanie wniosków i spostrzeżeń;</w:t>
      </w:r>
    </w:p>
    <w:p w:rsidR="0053722C" w:rsidRPr="00CC2F28" w:rsidRDefault="0053722C" w:rsidP="00D320D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F28">
        <w:rPr>
          <w:rFonts w:ascii="Times New Roman" w:hAnsi="Times New Roman"/>
          <w:color w:val="000000" w:themeColor="text1"/>
          <w:sz w:val="24"/>
          <w:szCs w:val="24"/>
        </w:rPr>
        <w:t xml:space="preserve">- Zapoznanie z przyczynami i skutkami zanieczyszczenia środowiska (wód, powietrza, gleby); </w:t>
      </w:r>
    </w:p>
    <w:p w:rsidR="0053722C" w:rsidRPr="00CC2F28" w:rsidRDefault="0053722C" w:rsidP="00D320D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F28">
        <w:rPr>
          <w:rFonts w:ascii="Times New Roman" w:hAnsi="Times New Roman"/>
          <w:color w:val="000000" w:themeColor="text1"/>
          <w:sz w:val="24"/>
          <w:szCs w:val="24"/>
        </w:rPr>
        <w:lastRenderedPageBreak/>
        <w:t>- Zapoznanie z zasadami i sposobami ochrony środowiska przyrodniczego (i rozumienie konieczności ich przestrzegania);</w:t>
      </w:r>
    </w:p>
    <w:p w:rsidR="0053722C" w:rsidRPr="00CC2F28" w:rsidRDefault="0053722C" w:rsidP="00D320D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F28">
        <w:rPr>
          <w:rFonts w:ascii="Times New Roman" w:hAnsi="Times New Roman"/>
          <w:color w:val="000000" w:themeColor="text1"/>
          <w:sz w:val="24"/>
          <w:szCs w:val="24"/>
        </w:rPr>
        <w:t>- Kształtowanie właściwych nawyków (oszczędzanie wody, energii, segregowanie odpadów – w celu recyklingu, itp.);</w:t>
      </w:r>
    </w:p>
    <w:p w:rsidR="0053722C" w:rsidRPr="00CC2F28" w:rsidRDefault="0053722C" w:rsidP="00D320D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F28">
        <w:rPr>
          <w:rFonts w:ascii="Times New Roman" w:hAnsi="Times New Roman"/>
          <w:color w:val="000000" w:themeColor="text1"/>
          <w:sz w:val="24"/>
          <w:szCs w:val="24"/>
        </w:rPr>
        <w:t>- Kształtowanie i podejmowanie działań na rzecz ochrony środowiska w tym kształtowanie postawy ekologicznej;</w:t>
      </w:r>
    </w:p>
    <w:p w:rsidR="0053722C" w:rsidRPr="00CC2F28" w:rsidRDefault="0053722C" w:rsidP="00D320D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F28">
        <w:rPr>
          <w:rFonts w:ascii="Times New Roman" w:hAnsi="Times New Roman"/>
          <w:color w:val="000000" w:themeColor="text1"/>
          <w:sz w:val="24"/>
          <w:szCs w:val="24"/>
        </w:rPr>
        <w:t>- Poszerzenie oferty dydaktycznej;</w:t>
      </w:r>
    </w:p>
    <w:p w:rsidR="0053722C" w:rsidRPr="00CC2F28" w:rsidRDefault="0053722C" w:rsidP="00D320D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F28">
        <w:rPr>
          <w:rFonts w:ascii="Times New Roman" w:hAnsi="Times New Roman"/>
          <w:color w:val="000000" w:themeColor="text1"/>
          <w:sz w:val="24"/>
          <w:szCs w:val="24"/>
        </w:rPr>
        <w:t>- Nabywanie opiekuńczego stosunku do świata zwierząt i roślin.</w:t>
      </w:r>
    </w:p>
    <w:p w:rsidR="0053722C" w:rsidRPr="00CC2F28" w:rsidRDefault="0053722C" w:rsidP="00D320D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F28">
        <w:rPr>
          <w:rFonts w:ascii="Times New Roman" w:hAnsi="Times New Roman"/>
          <w:color w:val="000000" w:themeColor="text1"/>
          <w:sz w:val="24"/>
          <w:szCs w:val="24"/>
        </w:rPr>
        <w:t>- Ukazywanie zagrożeń jakie niesie działalność człowieka dla świata przyrody i jego samego.</w:t>
      </w:r>
    </w:p>
    <w:p w:rsidR="0053722C" w:rsidRPr="00CC2F28" w:rsidRDefault="0053722C" w:rsidP="00D320D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F28">
        <w:rPr>
          <w:rFonts w:ascii="Times New Roman" w:hAnsi="Times New Roman"/>
          <w:color w:val="000000" w:themeColor="text1"/>
          <w:sz w:val="24"/>
          <w:szCs w:val="24"/>
        </w:rPr>
        <w:t>-Stwarzanie możliwości oddziaływania poprzez edukację dzieci/uczniów na inne osoby (członków rodzin dzieci/uczniów, innych ludzi);</w:t>
      </w:r>
    </w:p>
    <w:p w:rsidR="0053722C" w:rsidRPr="00CC2F28" w:rsidRDefault="0053722C" w:rsidP="00D320D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F28">
        <w:rPr>
          <w:rFonts w:ascii="Times New Roman" w:hAnsi="Times New Roman"/>
          <w:color w:val="000000" w:themeColor="text1"/>
          <w:sz w:val="24"/>
          <w:szCs w:val="24"/>
        </w:rPr>
        <w:t>- Poszerzanie zasobu słownictwa o znaczeniu przyrodniczo-ekologicznym;</w:t>
      </w:r>
    </w:p>
    <w:p w:rsidR="0053722C" w:rsidRPr="00CC2F28" w:rsidRDefault="0053722C" w:rsidP="00D320D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F28">
        <w:rPr>
          <w:rFonts w:ascii="Times New Roman" w:hAnsi="Times New Roman"/>
          <w:color w:val="000000" w:themeColor="text1"/>
          <w:sz w:val="24"/>
          <w:szCs w:val="24"/>
        </w:rPr>
        <w:t>-Wspieranie wszechstronnego rozwoju dziecka/ucznia;</w:t>
      </w:r>
    </w:p>
    <w:p w:rsidR="0053722C" w:rsidRPr="00CC2F28" w:rsidRDefault="0053722C" w:rsidP="00D320D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F28">
        <w:rPr>
          <w:rFonts w:ascii="Times New Roman" w:hAnsi="Times New Roman"/>
          <w:color w:val="000000" w:themeColor="text1"/>
          <w:sz w:val="24"/>
          <w:szCs w:val="24"/>
        </w:rPr>
        <w:t>- Rozbudzanie wrażliwości na piękno i bogactwo środowiska przyrodniczego;</w:t>
      </w:r>
    </w:p>
    <w:p w:rsidR="0053722C" w:rsidRPr="00CC2F28" w:rsidRDefault="0053722C" w:rsidP="00D320D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F28">
        <w:rPr>
          <w:rFonts w:ascii="Times New Roman" w:hAnsi="Times New Roman"/>
          <w:color w:val="000000" w:themeColor="text1"/>
          <w:sz w:val="24"/>
          <w:szCs w:val="24"/>
        </w:rPr>
        <w:t>- Rozwijanie umiejętności systematycznego dbania o zwierzęta i rośliny (dokarmianie zwierząt w czasie zimy, hodowla warzyw – fasola, rzeżucha, rzodkiewka, szczypior, natka pietruszki);</w:t>
      </w:r>
    </w:p>
    <w:p w:rsidR="0053722C" w:rsidRPr="00CC2F28" w:rsidRDefault="0053722C" w:rsidP="00D320D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F28">
        <w:rPr>
          <w:rFonts w:ascii="Times New Roman" w:hAnsi="Times New Roman"/>
          <w:color w:val="000000" w:themeColor="text1"/>
          <w:sz w:val="24"/>
          <w:szCs w:val="24"/>
        </w:rPr>
        <w:t>- Wdrażanie do zdrowego stylu życia – aktywne spędzanie czasu wolnego, rozwijanie zainteresowań, zdrowe odżywianie się;</w:t>
      </w:r>
      <w:r w:rsidRPr="00CC2F28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B97549" w:rsidRPr="00CC2F28" w:rsidRDefault="0053722C" w:rsidP="00C8749F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2F28">
        <w:rPr>
          <w:rFonts w:ascii="Times New Roman" w:hAnsi="Times New Roman"/>
          <w:color w:val="000000" w:themeColor="text1"/>
          <w:sz w:val="24"/>
          <w:szCs w:val="24"/>
        </w:rPr>
        <w:t>- Kształtowanie poczucia własnej wartości i przydatności dla środowiska.</w:t>
      </w:r>
    </w:p>
    <w:p w:rsidR="00C8749F" w:rsidRPr="00CC2F28" w:rsidRDefault="00C8749F" w:rsidP="00C8749F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8749F" w:rsidRPr="00CC2F28" w:rsidRDefault="00C8749F" w:rsidP="00C8749F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8749F" w:rsidRPr="00CC2F28" w:rsidRDefault="00C8749F" w:rsidP="00C8749F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8749F" w:rsidRPr="00CC2F28" w:rsidRDefault="00C8749F" w:rsidP="00C8749F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8749F" w:rsidRPr="00CC2F28" w:rsidRDefault="00C8749F" w:rsidP="00C8749F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8749F" w:rsidRPr="00CC2F28" w:rsidRDefault="00C8749F" w:rsidP="00C8749F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72B98" w:rsidRPr="00CC2F28" w:rsidRDefault="00772B98" w:rsidP="00C8749F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3827"/>
        <w:gridCol w:w="2126"/>
        <w:gridCol w:w="1160"/>
      </w:tblGrid>
      <w:tr w:rsidR="00B97549" w:rsidRPr="00CC2F28" w:rsidTr="007C1B52">
        <w:tc>
          <w:tcPr>
            <w:tcW w:w="2093" w:type="dxa"/>
          </w:tcPr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2F28">
              <w:rPr>
                <w:rFonts w:ascii="Times New Roman" w:hAnsi="Times New Roman"/>
                <w:color w:val="000000" w:themeColor="text1"/>
              </w:rPr>
              <w:lastRenderedPageBreak/>
              <w:t>Zadania</w:t>
            </w:r>
          </w:p>
        </w:tc>
        <w:tc>
          <w:tcPr>
            <w:tcW w:w="3827" w:type="dxa"/>
          </w:tcPr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2F28">
              <w:rPr>
                <w:rFonts w:ascii="Times New Roman" w:hAnsi="Times New Roman"/>
                <w:color w:val="000000" w:themeColor="text1"/>
              </w:rPr>
              <w:t>Sposób realizacji</w:t>
            </w:r>
          </w:p>
        </w:tc>
        <w:tc>
          <w:tcPr>
            <w:tcW w:w="2126" w:type="dxa"/>
          </w:tcPr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2F28">
              <w:rPr>
                <w:rFonts w:ascii="Times New Roman" w:hAnsi="Times New Roman"/>
                <w:color w:val="000000" w:themeColor="text1"/>
              </w:rPr>
              <w:t>Odpowiedzialny</w:t>
            </w:r>
          </w:p>
        </w:tc>
        <w:tc>
          <w:tcPr>
            <w:tcW w:w="1160" w:type="dxa"/>
          </w:tcPr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2F28">
              <w:rPr>
                <w:rFonts w:ascii="Times New Roman" w:hAnsi="Times New Roman"/>
                <w:color w:val="000000" w:themeColor="text1"/>
              </w:rPr>
              <w:t>Termin</w:t>
            </w:r>
          </w:p>
        </w:tc>
      </w:tr>
      <w:tr w:rsidR="00B97549" w:rsidRPr="00CC2F28" w:rsidTr="007C1B52">
        <w:trPr>
          <w:trHeight w:val="12280"/>
        </w:trPr>
        <w:tc>
          <w:tcPr>
            <w:tcW w:w="2093" w:type="dxa"/>
          </w:tcPr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C2F28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Pr="00CC2F28">
              <w:rPr>
                <w:rFonts w:ascii="Times New Roman" w:hAnsi="Times New Roman"/>
                <w:color w:val="000000" w:themeColor="text1"/>
              </w:rPr>
              <w:t>.Edukowanie uczniów na temat ekologii oraz zwiększanie ich świadomości i wrażliwości na otaczający ich świat.</w:t>
            </w: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C2F28"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Pr="00CC2F28">
              <w:rPr>
                <w:rFonts w:ascii="Times New Roman" w:hAnsi="Times New Roman"/>
                <w:color w:val="000000" w:themeColor="text1"/>
              </w:rPr>
              <w:t>.Uczniowie są świadomi problemów ekologicznych.</w:t>
            </w: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C2F28">
              <w:rPr>
                <w:rFonts w:ascii="Times New Roman" w:hAnsi="Times New Roman"/>
                <w:color w:val="000000" w:themeColor="text1"/>
              </w:rPr>
              <w:t xml:space="preserve">- przedmioty szkolne </w:t>
            </w: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C2F28">
              <w:rPr>
                <w:rFonts w:ascii="Times New Roman" w:hAnsi="Times New Roman"/>
                <w:color w:val="000000" w:themeColor="text1"/>
              </w:rPr>
              <w:t xml:space="preserve">- zajęcia z wychowawcą, </w:t>
            </w: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C2F28">
              <w:rPr>
                <w:rFonts w:ascii="Times New Roman" w:hAnsi="Times New Roman"/>
                <w:color w:val="000000" w:themeColor="text1"/>
              </w:rPr>
              <w:t xml:space="preserve">  zajęcia w terenie,</w:t>
            </w: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C2F28">
              <w:rPr>
                <w:rFonts w:ascii="Times New Roman" w:hAnsi="Times New Roman"/>
                <w:color w:val="000000" w:themeColor="text1"/>
              </w:rPr>
              <w:t>- wycieczki,</w:t>
            </w: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C2F28">
              <w:rPr>
                <w:rFonts w:ascii="Times New Roman" w:hAnsi="Times New Roman"/>
                <w:color w:val="000000" w:themeColor="text1"/>
              </w:rPr>
              <w:t xml:space="preserve">- eksperymenty i doświadczenia,   pokazy </w:t>
            </w: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C2F28">
              <w:rPr>
                <w:rFonts w:ascii="Times New Roman" w:hAnsi="Times New Roman"/>
                <w:color w:val="000000" w:themeColor="text1"/>
              </w:rPr>
              <w:t>- spotkanie z leśnikiem</w:t>
            </w: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C2F28">
              <w:rPr>
                <w:rFonts w:ascii="Times New Roman" w:hAnsi="Times New Roman"/>
                <w:color w:val="000000" w:themeColor="text1"/>
              </w:rPr>
              <w:t>Nauczyciele wyjaśniają zjawiska przyrodnicze na przykładzie rzeczywistych procesów i obiektów, w miarę możliwości na zajęciachw terenie.</w:t>
            </w: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C2F28">
              <w:rPr>
                <w:rFonts w:ascii="Times New Roman" w:hAnsi="Times New Roman"/>
                <w:color w:val="000000" w:themeColor="text1"/>
                <w:u w:val="single"/>
              </w:rPr>
              <w:t>Geografia</w:t>
            </w:r>
            <w:r w:rsidRPr="00CC2F28">
              <w:rPr>
                <w:rFonts w:ascii="Times New Roman" w:hAnsi="Times New Roman"/>
                <w:color w:val="000000" w:themeColor="text1"/>
              </w:rPr>
              <w:t>, wpływ działalności przyrodnicze(przemysł, rolnictwo, turystyka, transport) odnawialne i nieodnawialne zasoby przyrody</w:t>
            </w: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C2F28">
              <w:rPr>
                <w:rFonts w:ascii="Times New Roman" w:hAnsi="Times New Roman"/>
                <w:color w:val="000000" w:themeColor="text1"/>
                <w:u w:val="single"/>
              </w:rPr>
              <w:t xml:space="preserve">Biologia: </w:t>
            </w:r>
            <w:r w:rsidRPr="00CC2F28">
              <w:rPr>
                <w:rFonts w:ascii="Times New Roman" w:hAnsi="Times New Roman"/>
                <w:color w:val="000000" w:themeColor="text1"/>
              </w:rPr>
              <w:t xml:space="preserve">porosty jako organizmywskaźnikowe, ocena stopnia zanieczyszczenia powietrza tlenkami siarki (skala porostowa), </w:t>
            </w: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C2F28">
              <w:rPr>
                <w:rFonts w:ascii="Times New Roman" w:hAnsi="Times New Roman"/>
                <w:color w:val="000000" w:themeColor="text1"/>
                <w:u w:val="single"/>
              </w:rPr>
              <w:t>Chemia</w:t>
            </w:r>
            <w:r w:rsidRPr="00CC2F28">
              <w:rPr>
                <w:rFonts w:ascii="Times New Roman" w:hAnsi="Times New Roman"/>
                <w:color w:val="000000" w:themeColor="text1"/>
              </w:rPr>
              <w:t>,</w:t>
            </w:r>
            <w:r w:rsidRPr="00CC2F28">
              <w:rPr>
                <w:rFonts w:ascii="Times New Roman" w:hAnsi="Times New Roman"/>
                <w:color w:val="000000" w:themeColor="text1"/>
                <w:u w:val="single"/>
              </w:rPr>
              <w:t xml:space="preserve"> fizyka</w:t>
            </w:r>
            <w:r w:rsidRPr="00CC2F28">
              <w:rPr>
                <w:rFonts w:ascii="Times New Roman" w:hAnsi="Times New Roman"/>
                <w:color w:val="000000" w:themeColor="text1"/>
              </w:rPr>
              <w:t>: przyczyny i skutki spadku ozonu w stratosferze: sposoby zapobiegania powiększaniu się ,,dziury ozonowej”, czynniki środowiska, które powodują korozję, skład i właściwości powietrza, powietrze jako mieszanina- doświadczenie, człowieka na atmosferę i środowisko, źródła, rodzaje i skutki zanieczyszczeń powietrza, sposoby postępowania pozwalające chronić powietrze przed zanieczyszczeniem.</w:t>
            </w: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D71733" w:rsidRPr="00CC2F28" w:rsidRDefault="00D71733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C2F28">
              <w:rPr>
                <w:rFonts w:ascii="Times New Roman" w:hAnsi="Times New Roman"/>
                <w:color w:val="000000" w:themeColor="text1"/>
              </w:rPr>
              <w:t>Ukwiecenie klas i korytarza szkolnego</w:t>
            </w:r>
          </w:p>
          <w:p w:rsidR="00D71733" w:rsidRPr="00CC2F28" w:rsidRDefault="00D71733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C2F28">
              <w:rPr>
                <w:rFonts w:ascii="Times New Roman" w:hAnsi="Times New Roman"/>
                <w:color w:val="000000" w:themeColor="text1"/>
              </w:rPr>
              <w:t>Uczniowie poznają rolę drzewa w przyrodzie</w:t>
            </w: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Dzień Krajobrazu pod h</w:t>
            </w:r>
            <w:r w:rsidR="00D71733" w:rsidRPr="00CC2F28">
              <w:rPr>
                <w:rFonts w:ascii="Times New Roman" w:hAnsi="Times New Roman"/>
              </w:rPr>
              <w:t>asłe</w:t>
            </w:r>
            <w:r w:rsidR="00D777CF" w:rsidRPr="00CC2F28">
              <w:rPr>
                <w:rFonts w:ascii="Times New Roman" w:hAnsi="Times New Roman"/>
              </w:rPr>
              <w:t>m,,Doceń lokalność</w:t>
            </w:r>
            <w:r w:rsidR="00D71733" w:rsidRPr="00CC2F28">
              <w:rPr>
                <w:rFonts w:ascii="Times New Roman" w:hAnsi="Times New Roman"/>
              </w:rPr>
              <w:t xml:space="preserve">“. Spacery krajobrazowe i podkreślenie roli </w:t>
            </w:r>
            <w:r w:rsidR="00D71733" w:rsidRPr="00CC2F28">
              <w:rPr>
                <w:rFonts w:ascii="Times New Roman" w:hAnsi="Times New Roman"/>
              </w:rPr>
              <w:lastRenderedPageBreak/>
              <w:t>krajobrazu</w:t>
            </w:r>
            <w:r w:rsidR="00A11316" w:rsidRPr="00CC2F28">
              <w:rPr>
                <w:rFonts w:ascii="Times New Roman" w:hAnsi="Times New Roman"/>
              </w:rPr>
              <w:t>. Refleksja nad kondycją miejsc, w których mieszkamy, uczymy się, pracujemy.Perłami lokalnych krajobrazów mogą być najdrobniejsze ich elementy, jak pojedyncze drzewa, przydrożne kapliczki. Poznajmy, chrońmy i odpowiednio kształtujmy naszą okolicę.</w:t>
            </w: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2F28">
              <w:rPr>
                <w:rFonts w:ascii="Times New Roman" w:hAnsi="Times New Roman"/>
                <w:color w:val="000000" w:themeColor="text1"/>
              </w:rPr>
              <w:t>nauczyciele wychowawcy klas</w:t>
            </w: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C2F28">
              <w:rPr>
                <w:rFonts w:ascii="Times New Roman" w:hAnsi="Times New Roman"/>
                <w:color w:val="000000" w:themeColor="text1"/>
              </w:rPr>
              <w:t>Nauczyciele przyrody, biologii,</w:t>
            </w: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C2F28">
              <w:rPr>
                <w:rFonts w:ascii="Times New Roman" w:hAnsi="Times New Roman"/>
                <w:color w:val="000000" w:themeColor="text1"/>
              </w:rPr>
              <w:t>geografii,</w:t>
            </w:r>
            <w:r w:rsidR="00A11316" w:rsidRPr="00CC2F2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11316" w:rsidRPr="00CC2F28">
              <w:rPr>
                <w:rFonts w:ascii="Times New Roman" w:hAnsi="Times New Roman"/>
              </w:rPr>
              <w:t>historii,</w:t>
            </w: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C2F28">
              <w:rPr>
                <w:rFonts w:ascii="Times New Roman" w:hAnsi="Times New Roman"/>
                <w:color w:val="000000" w:themeColor="text1"/>
              </w:rPr>
              <w:t>wychowawcy klas, leśnik</w:t>
            </w:r>
          </w:p>
        </w:tc>
        <w:tc>
          <w:tcPr>
            <w:tcW w:w="1160" w:type="dxa"/>
          </w:tcPr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2F28">
              <w:rPr>
                <w:rFonts w:ascii="Times New Roman" w:hAnsi="Times New Roman"/>
                <w:color w:val="000000" w:themeColor="text1"/>
              </w:rPr>
              <w:t>rok szkolny</w:t>
            </w: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C2F28">
              <w:rPr>
                <w:rFonts w:ascii="Times New Roman" w:hAnsi="Times New Roman"/>
                <w:color w:val="000000" w:themeColor="text1"/>
              </w:rPr>
              <w:t>X, XI</w:t>
            </w: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97549" w:rsidRPr="00CC2F28" w:rsidRDefault="00B97549" w:rsidP="007C1B5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B97549" w:rsidRPr="00CC2F28" w:rsidRDefault="00B97549" w:rsidP="00B97549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97549" w:rsidRPr="00CC2F28" w:rsidRDefault="00B97549" w:rsidP="00B97549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97549" w:rsidRPr="00CC2F28" w:rsidRDefault="00B97549" w:rsidP="00B97549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  <w:sectPr w:rsidR="00B97549" w:rsidRPr="00CC2F28" w:rsidSect="00B97549">
          <w:footerReference w:type="even" r:id="rId21"/>
          <w:footerReference w:type="default" r:id="rId22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B97549" w:rsidRPr="00CC2F28" w:rsidRDefault="00B97549" w:rsidP="00B97549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284"/>
        <w:gridCol w:w="3610"/>
        <w:gridCol w:w="2230"/>
        <w:gridCol w:w="1156"/>
      </w:tblGrid>
      <w:tr w:rsidR="00B97549" w:rsidRPr="00CC2F28" w:rsidTr="007C1B52">
        <w:trPr>
          <w:trHeight w:val="4960"/>
        </w:trPr>
        <w:tc>
          <w:tcPr>
            <w:tcW w:w="2301" w:type="dxa"/>
          </w:tcPr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 xml:space="preserve">-zdrowa żywność, piramida żywienia, </w:t>
            </w: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-projekt ,,świadome zakupy’’,</w:t>
            </w: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C17F48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 xml:space="preserve">Nie używanie przedmiotów </w:t>
            </w:r>
            <w:r w:rsidR="00973CFF" w:rsidRPr="00CC2F28">
              <w:rPr>
                <w:rFonts w:ascii="Times New Roman" w:hAnsi="Times New Roman"/>
              </w:rPr>
              <w:t>jednorazowego użytku</w:t>
            </w: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4 X – św.Franciszka-patrona przyrody(ekologów)</w:t>
            </w: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- odpowiedzialność- nie marnowanie i nie wyrzucanie żywności,(wyjaśnienie uczniom, że jesteśmy bombardowani reklamami – kupować więcej, mieć więcej..., często za kolorowymi reklamami produktów stoją dzieci przymuszane do pracy)</w:t>
            </w: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- woda mineralna i  źródlana oszczędzanie, picie wody z kranu zamiast kupować, bycie ,,ekoodpowiedzialnym’’</w:t>
            </w:r>
          </w:p>
          <w:p w:rsidR="00C8749F" w:rsidRPr="00CC2F28" w:rsidRDefault="00C8749F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- zachęcanie do korzystania z fontanny szkolnej</w:t>
            </w: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  <w:color w:val="00B0F0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 xml:space="preserve">- Dzień Ziemi </w:t>
            </w: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-zbiórka baterii i nakrętek</w:t>
            </w:r>
          </w:p>
        </w:tc>
        <w:tc>
          <w:tcPr>
            <w:tcW w:w="2126" w:type="dxa"/>
          </w:tcPr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Zajęcia z wychowawcą, technika, przyroda, biologia, kółko b</w:t>
            </w:r>
            <w:r w:rsidR="0038429E" w:rsidRPr="00CC2F28">
              <w:rPr>
                <w:rFonts w:ascii="Times New Roman" w:hAnsi="Times New Roman"/>
              </w:rPr>
              <w:t>adawcze,</w:t>
            </w:r>
            <w:r w:rsidRPr="00CC2F28">
              <w:rPr>
                <w:rFonts w:ascii="Times New Roman" w:hAnsi="Times New Roman"/>
              </w:rPr>
              <w:t xml:space="preserve"> pielęgniarka szkolna</w:t>
            </w: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 xml:space="preserve"> religia</w:t>
            </w: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(encyklika laudato si i odniesienie do słów papieża Franciszka,,Chrystus pokazuje drogę do nowego stylu życia ,opartego nie na konsumowaniu i gromadzeniu, ale na dzieleniu się i dawaniu’’,</w:t>
            </w:r>
            <w:r w:rsidRPr="00CC2F28">
              <w:rPr>
                <w:rFonts w:ascii="Times New Roman" w:hAnsi="Times New Roman"/>
                <w:color w:val="FF0000"/>
              </w:rPr>
              <w:t xml:space="preserve"> </w:t>
            </w:r>
            <w:r w:rsidR="00D777CF" w:rsidRPr="00CC2F28">
              <w:rPr>
                <w:rFonts w:ascii="Times New Roman" w:hAnsi="Times New Roman"/>
              </w:rPr>
              <w:t xml:space="preserve">zajęcia z wychowawcą, </w:t>
            </w:r>
            <w:r w:rsidRPr="00CC2F28">
              <w:rPr>
                <w:rFonts w:ascii="Times New Roman" w:hAnsi="Times New Roman"/>
              </w:rPr>
              <w:t xml:space="preserve">biologia, </w:t>
            </w:r>
            <w:r w:rsidR="0038429E" w:rsidRPr="00CC2F28">
              <w:rPr>
                <w:rFonts w:ascii="Times New Roman" w:hAnsi="Times New Roman"/>
              </w:rPr>
              <w:t>kółko badawcze</w:t>
            </w:r>
            <w:r w:rsidRPr="00CC2F28">
              <w:rPr>
                <w:rFonts w:ascii="Times New Roman" w:hAnsi="Times New Roman"/>
              </w:rPr>
              <w:t>, przyroda</w:t>
            </w: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C8749F" w:rsidRPr="00CC2F28" w:rsidRDefault="00C8749F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C8749F" w:rsidRPr="00CC2F28" w:rsidRDefault="00C8749F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wychowawcy klas</w:t>
            </w:r>
          </w:p>
        </w:tc>
        <w:tc>
          <w:tcPr>
            <w:tcW w:w="1158" w:type="dxa"/>
          </w:tcPr>
          <w:p w:rsidR="00B97549" w:rsidRPr="00CC2F28" w:rsidRDefault="00B97549" w:rsidP="007C1B52">
            <w:pPr>
              <w:tabs>
                <w:tab w:val="left" w:pos="2016"/>
              </w:tabs>
              <w:jc w:val="center"/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jc w:val="center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rok szkolny</w:t>
            </w: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jc w:val="center"/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jc w:val="center"/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jc w:val="center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X</w:t>
            </w:r>
          </w:p>
          <w:p w:rsidR="00B97549" w:rsidRPr="00CC2F28" w:rsidRDefault="00B97549" w:rsidP="007C1B52">
            <w:pPr>
              <w:tabs>
                <w:tab w:val="left" w:pos="2016"/>
              </w:tabs>
              <w:jc w:val="center"/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jc w:val="center"/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jc w:val="center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rok szkolny</w:t>
            </w:r>
          </w:p>
          <w:p w:rsidR="00B97549" w:rsidRPr="00CC2F28" w:rsidRDefault="00B97549" w:rsidP="007C1B52">
            <w:pPr>
              <w:tabs>
                <w:tab w:val="left" w:pos="2016"/>
              </w:tabs>
              <w:jc w:val="center"/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jc w:val="center"/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jc w:val="center"/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jc w:val="center"/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jc w:val="center"/>
              <w:rPr>
                <w:rFonts w:ascii="Times New Roman" w:hAnsi="Times New Roman"/>
              </w:rPr>
            </w:pPr>
          </w:p>
          <w:p w:rsidR="00B97549" w:rsidRPr="00CC2F28" w:rsidRDefault="00B97549" w:rsidP="007C1B52">
            <w:pPr>
              <w:tabs>
                <w:tab w:val="left" w:pos="2016"/>
              </w:tabs>
              <w:jc w:val="center"/>
              <w:rPr>
                <w:rFonts w:ascii="Times New Roman" w:hAnsi="Times New Roman"/>
              </w:rPr>
            </w:pPr>
          </w:p>
          <w:p w:rsidR="00D777CF" w:rsidRPr="00CC2F28" w:rsidRDefault="00D777CF" w:rsidP="00D777CF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D777CF" w:rsidRPr="00CC2F28" w:rsidRDefault="00D777CF" w:rsidP="00D777CF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D777CF" w:rsidRPr="00CC2F28" w:rsidRDefault="00D777CF" w:rsidP="00D777CF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D777CF" w:rsidRPr="00CC2F28" w:rsidRDefault="00D777CF" w:rsidP="00D777CF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B97549" w:rsidP="00D777CF">
            <w:pPr>
              <w:tabs>
                <w:tab w:val="left" w:pos="2016"/>
              </w:tabs>
              <w:rPr>
                <w:rFonts w:ascii="Times New Roman" w:hAnsi="Times New Roman"/>
              </w:rPr>
            </w:pPr>
          </w:p>
          <w:p w:rsidR="00B97549" w:rsidRPr="00CC2F28" w:rsidRDefault="0038429E" w:rsidP="0038429E">
            <w:pPr>
              <w:tabs>
                <w:tab w:val="left" w:pos="2016"/>
              </w:tabs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 xml:space="preserve">    </w:t>
            </w:r>
            <w:r w:rsidR="00B97549" w:rsidRPr="00CC2F28">
              <w:rPr>
                <w:rFonts w:ascii="Times New Roman" w:hAnsi="Times New Roman"/>
              </w:rPr>
              <w:t>IV</w:t>
            </w:r>
          </w:p>
        </w:tc>
      </w:tr>
    </w:tbl>
    <w:p w:rsidR="00B97549" w:rsidRPr="00CC2F28" w:rsidRDefault="00B97549" w:rsidP="00B97549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  <w:sectPr w:rsidR="00B97549" w:rsidRPr="00CC2F28" w:rsidSect="007C1B52">
          <w:type w:val="continuous"/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</w:p>
    <w:p w:rsidR="00FE2CAB" w:rsidRPr="00CC2F28" w:rsidRDefault="00FE2CAB" w:rsidP="007211A3">
      <w:pPr>
        <w:pStyle w:val="Nagwek2"/>
      </w:pPr>
      <w:bookmarkStart w:id="22" w:name="_Toc182386647"/>
      <w:r w:rsidRPr="00CC2F28">
        <w:lastRenderedPageBreak/>
        <w:t>Zdrowie psychiczne i dobrostan uczniów</w:t>
      </w:r>
      <w:r w:rsidR="006D512A" w:rsidRPr="00CC2F28">
        <w:t>.</w:t>
      </w:r>
      <w:bookmarkEnd w:id="22"/>
    </w:p>
    <w:p w:rsidR="00820587" w:rsidRPr="00CC2F28" w:rsidRDefault="00FE2CAB" w:rsidP="00D320D3">
      <w:pPr>
        <w:tabs>
          <w:tab w:val="left" w:pos="201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Część pt. Z</w:t>
      </w:r>
      <w:r w:rsidR="00B05D2A" w:rsidRPr="00CC2F28">
        <w:rPr>
          <w:rFonts w:ascii="Times New Roman" w:hAnsi="Times New Roman"/>
          <w:sz w:val="24"/>
          <w:szCs w:val="24"/>
        </w:rPr>
        <w:t xml:space="preserve">drowie psychiczne i dobrostan uczniów skupia się na promocji i ochronie zdrowia psychicznego w szkole i placówce oświatowej. Prowadzone działania powinny być holistyczne oraz w pełnie świadome i zamierzone. Przez holistyczne podejście rozumie się kompleksowe spojrzenie na zjawisko w czterech aspektach, psychicznym, fizycznym, społecznym i duchowym. </w:t>
      </w:r>
    </w:p>
    <w:p w:rsidR="00B05D2A" w:rsidRPr="00CC2F28" w:rsidRDefault="00B05D2A" w:rsidP="00D320D3">
      <w:pPr>
        <w:tabs>
          <w:tab w:val="left" w:pos="201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 xml:space="preserve">Kluczową rolę w procesie pełnią dorośli opiekunowie dzieci, zarówno rodzice jak </w:t>
      </w:r>
      <w:r w:rsidR="00B529D1">
        <w:rPr>
          <w:rFonts w:ascii="Times New Roman" w:hAnsi="Times New Roman"/>
          <w:sz w:val="24"/>
          <w:szCs w:val="24"/>
        </w:rPr>
        <w:br/>
      </w:r>
      <w:r w:rsidRPr="00CC2F28">
        <w:rPr>
          <w:rFonts w:ascii="Times New Roman" w:hAnsi="Times New Roman"/>
          <w:sz w:val="24"/>
          <w:szCs w:val="24"/>
        </w:rPr>
        <w:t>i nauczyciele młodych ludzi.</w:t>
      </w:r>
    </w:p>
    <w:p w:rsidR="00B05D2A" w:rsidRPr="00CC2F28" w:rsidRDefault="00F21094" w:rsidP="00D320D3">
      <w:pPr>
        <w:tabs>
          <w:tab w:val="left" w:pos="201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 xml:space="preserve">To kluczowe </w:t>
      </w:r>
      <w:r w:rsidR="00833C98" w:rsidRPr="00CC2F28">
        <w:rPr>
          <w:rFonts w:ascii="Times New Roman" w:hAnsi="Times New Roman"/>
          <w:sz w:val="24"/>
          <w:szCs w:val="24"/>
        </w:rPr>
        <w:t>zagadnienie</w:t>
      </w:r>
      <w:r w:rsidRPr="00CC2F28">
        <w:rPr>
          <w:rFonts w:ascii="Times New Roman" w:hAnsi="Times New Roman"/>
          <w:sz w:val="24"/>
          <w:szCs w:val="24"/>
        </w:rPr>
        <w:t xml:space="preserve"> opisane zostało </w:t>
      </w:r>
      <w:r w:rsidR="00833C98" w:rsidRPr="00CC2F28">
        <w:rPr>
          <w:rFonts w:ascii="Times New Roman" w:hAnsi="Times New Roman"/>
          <w:sz w:val="24"/>
          <w:szCs w:val="24"/>
        </w:rPr>
        <w:t>wcześniej w</w:t>
      </w:r>
      <w:r w:rsidR="00E14A9B" w:rsidRPr="00CC2F28">
        <w:rPr>
          <w:rFonts w:ascii="Times New Roman" w:hAnsi="Times New Roman"/>
          <w:sz w:val="24"/>
          <w:szCs w:val="24"/>
        </w:rPr>
        <w:t xml:space="preserve"> </w:t>
      </w:r>
      <w:r w:rsidR="00833C98" w:rsidRPr="00CC2F28">
        <w:rPr>
          <w:rFonts w:ascii="Times New Roman" w:hAnsi="Times New Roman"/>
          <w:sz w:val="24"/>
          <w:szCs w:val="24"/>
        </w:rPr>
        <w:t xml:space="preserve">Rozporządzeniu Rady Ministrów </w:t>
      </w:r>
      <w:r w:rsidR="00B529D1">
        <w:rPr>
          <w:rFonts w:ascii="Times New Roman" w:hAnsi="Times New Roman"/>
          <w:sz w:val="24"/>
          <w:szCs w:val="24"/>
        </w:rPr>
        <w:br/>
      </w:r>
      <w:r w:rsidR="00833C98" w:rsidRPr="00CC2F28">
        <w:rPr>
          <w:rFonts w:ascii="Times New Roman" w:hAnsi="Times New Roman"/>
          <w:sz w:val="24"/>
          <w:szCs w:val="24"/>
        </w:rPr>
        <w:t>z dnia 8 lutego 2017 r. w sprawie Narodowego Programu Ochrony Zdrowia Psychicznego na lata 2017–2022.</w:t>
      </w:r>
    </w:p>
    <w:p w:rsidR="00B05D2A" w:rsidRPr="00CC2F28" w:rsidRDefault="00B05D2A" w:rsidP="007211A3">
      <w:pPr>
        <w:pStyle w:val="Nagwek3"/>
      </w:pPr>
      <w:bookmarkStart w:id="23" w:name="_Toc182386648"/>
      <w:r w:rsidRPr="00CC2F28">
        <w:t>Cele programu:</w:t>
      </w:r>
      <w:bookmarkEnd w:id="23"/>
    </w:p>
    <w:p w:rsidR="00B05D2A" w:rsidRPr="00CC2F28" w:rsidRDefault="00B05D2A" w:rsidP="002371CC">
      <w:pPr>
        <w:pStyle w:val="Akapitzlist"/>
        <w:numPr>
          <w:ilvl w:val="0"/>
          <w:numId w:val="24"/>
        </w:numPr>
        <w:tabs>
          <w:tab w:val="left" w:pos="2016"/>
        </w:tabs>
        <w:spacing w:line="360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zrozumienie czym jest zdrowie psychiczne, jakie są normy, w jaki sposób zauważać odstępstwa od normy oraz jakie działania podejmować w sytuacji ich pojawienia się</w:t>
      </w:r>
      <w:r w:rsidR="00820587" w:rsidRPr="00CC2F28">
        <w:rPr>
          <w:rFonts w:ascii="Times New Roman" w:hAnsi="Times New Roman"/>
        </w:rPr>
        <w:t>;</w:t>
      </w:r>
    </w:p>
    <w:p w:rsidR="00AA1E8B" w:rsidRPr="00CC2F28" w:rsidRDefault="00AA1E8B" w:rsidP="002371CC">
      <w:pPr>
        <w:pStyle w:val="Akapitzlist"/>
        <w:numPr>
          <w:ilvl w:val="0"/>
          <w:numId w:val="24"/>
        </w:numPr>
        <w:tabs>
          <w:tab w:val="left" w:pos="2016"/>
        </w:tabs>
        <w:spacing w:line="360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uświadomienie sobie</w:t>
      </w:r>
      <w:r w:rsidR="00757C23" w:rsidRPr="00CC2F28">
        <w:rPr>
          <w:rFonts w:ascii="Times New Roman" w:hAnsi="Times New Roman"/>
        </w:rPr>
        <w:t xml:space="preserve"> </w:t>
      </w:r>
      <w:r w:rsidR="007C7B4C" w:rsidRPr="00CC2F28">
        <w:rPr>
          <w:rFonts w:ascii="Times New Roman" w:hAnsi="Times New Roman"/>
        </w:rPr>
        <w:t>skutkó</w:t>
      </w:r>
      <w:r w:rsidR="00757C23" w:rsidRPr="00CC2F28">
        <w:rPr>
          <w:rFonts w:ascii="Times New Roman" w:hAnsi="Times New Roman"/>
        </w:rPr>
        <w:t>w</w:t>
      </w:r>
      <w:r w:rsidRPr="00CC2F28">
        <w:rPr>
          <w:rFonts w:ascii="Times New Roman" w:hAnsi="Times New Roman"/>
        </w:rPr>
        <w:t xml:space="preserve"> pandemii COVID-19 na zdrowie fizyczne </w:t>
      </w:r>
      <w:r w:rsidR="00B529D1">
        <w:rPr>
          <w:rFonts w:ascii="Times New Roman" w:hAnsi="Times New Roman"/>
        </w:rPr>
        <w:br/>
      </w:r>
      <w:r w:rsidRPr="00CC2F28">
        <w:rPr>
          <w:rFonts w:ascii="Times New Roman" w:hAnsi="Times New Roman"/>
        </w:rPr>
        <w:t xml:space="preserve">i psychiczne młodych ludzi; </w:t>
      </w:r>
    </w:p>
    <w:p w:rsidR="00B05D2A" w:rsidRPr="00CC2F28" w:rsidRDefault="00B05D2A" w:rsidP="002371CC">
      <w:pPr>
        <w:pStyle w:val="Akapitzlist"/>
        <w:numPr>
          <w:ilvl w:val="0"/>
          <w:numId w:val="24"/>
        </w:numPr>
        <w:tabs>
          <w:tab w:val="left" w:pos="2016"/>
        </w:tabs>
        <w:spacing w:line="360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 xml:space="preserve">kreowanie bardziej pozytywnego, sprzyjającego środowiska do pracy i nauki </w:t>
      </w:r>
      <w:r w:rsidR="00B529D1">
        <w:rPr>
          <w:rFonts w:ascii="Times New Roman" w:hAnsi="Times New Roman"/>
        </w:rPr>
        <w:br/>
      </w:r>
      <w:r w:rsidRPr="00CC2F28">
        <w:rPr>
          <w:rFonts w:ascii="Times New Roman" w:hAnsi="Times New Roman"/>
        </w:rPr>
        <w:t>w szkole</w:t>
      </w:r>
      <w:r w:rsidR="00820587" w:rsidRPr="00CC2F28">
        <w:rPr>
          <w:rFonts w:ascii="Times New Roman" w:hAnsi="Times New Roman"/>
        </w:rPr>
        <w:t>;</w:t>
      </w:r>
    </w:p>
    <w:p w:rsidR="00B05D2A" w:rsidRPr="00CC2F28" w:rsidRDefault="00B05D2A" w:rsidP="002371CC">
      <w:pPr>
        <w:pStyle w:val="Akapitzlist"/>
        <w:numPr>
          <w:ilvl w:val="0"/>
          <w:numId w:val="24"/>
        </w:numPr>
        <w:tabs>
          <w:tab w:val="left" w:pos="2016"/>
        </w:tabs>
        <w:spacing w:line="360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budowanie dobrzej relacji między nauczycielami a uczniami</w:t>
      </w:r>
      <w:r w:rsidR="00820587" w:rsidRPr="00CC2F28">
        <w:rPr>
          <w:rFonts w:ascii="Times New Roman" w:hAnsi="Times New Roman"/>
        </w:rPr>
        <w:t>;</w:t>
      </w:r>
    </w:p>
    <w:p w:rsidR="00820587" w:rsidRPr="00CC2F28" w:rsidRDefault="00820587" w:rsidP="002371CC">
      <w:pPr>
        <w:pStyle w:val="Akapitzlist"/>
        <w:numPr>
          <w:ilvl w:val="0"/>
          <w:numId w:val="24"/>
        </w:numPr>
        <w:tabs>
          <w:tab w:val="left" w:pos="2016"/>
        </w:tabs>
        <w:spacing w:line="360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zrozumienia zjawiska depresji oraz jej odmian;</w:t>
      </w:r>
    </w:p>
    <w:p w:rsidR="00B05D2A" w:rsidRPr="00CC2F28" w:rsidRDefault="00B05D2A" w:rsidP="002371CC">
      <w:pPr>
        <w:pStyle w:val="Akapitzlist"/>
        <w:numPr>
          <w:ilvl w:val="0"/>
          <w:numId w:val="24"/>
        </w:numPr>
        <w:tabs>
          <w:tab w:val="left" w:pos="2016"/>
        </w:tabs>
        <w:spacing w:line="360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ochrona uczniów przed problemami związanymi z szeroko rozumianym zdrowiem psychicznym, skupianie się na strategiach pro</w:t>
      </w:r>
      <w:r w:rsidR="007C7B4C" w:rsidRPr="00CC2F28">
        <w:rPr>
          <w:rFonts w:ascii="Times New Roman" w:hAnsi="Times New Roman"/>
        </w:rPr>
        <w:t xml:space="preserve"> </w:t>
      </w:r>
      <w:r w:rsidRPr="00CC2F28">
        <w:rPr>
          <w:rFonts w:ascii="Times New Roman" w:hAnsi="Times New Roman"/>
        </w:rPr>
        <w:t>aktywnych</w:t>
      </w:r>
      <w:r w:rsidR="00820587" w:rsidRPr="00CC2F28">
        <w:rPr>
          <w:rFonts w:ascii="Times New Roman" w:hAnsi="Times New Roman"/>
        </w:rPr>
        <w:t>;</w:t>
      </w:r>
    </w:p>
    <w:p w:rsidR="00B05D2A" w:rsidRPr="00CC2F28" w:rsidRDefault="00B05D2A" w:rsidP="002371CC">
      <w:pPr>
        <w:pStyle w:val="Akapitzlist"/>
        <w:numPr>
          <w:ilvl w:val="0"/>
          <w:numId w:val="24"/>
        </w:numPr>
        <w:tabs>
          <w:tab w:val="left" w:pos="2016"/>
        </w:tabs>
        <w:spacing w:line="360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trening radzenia sobie z konflik</w:t>
      </w:r>
      <w:r w:rsidR="00820587" w:rsidRPr="00CC2F28">
        <w:rPr>
          <w:rFonts w:ascii="Times New Roman" w:hAnsi="Times New Roman"/>
        </w:rPr>
        <w:t>t</w:t>
      </w:r>
      <w:r w:rsidRPr="00CC2F28">
        <w:rPr>
          <w:rFonts w:ascii="Times New Roman" w:hAnsi="Times New Roman"/>
        </w:rPr>
        <w:t>ami, przepracowywanie silnych emocji</w:t>
      </w:r>
      <w:r w:rsidR="00820587" w:rsidRPr="00CC2F28">
        <w:rPr>
          <w:rFonts w:ascii="Times New Roman" w:hAnsi="Times New Roman"/>
        </w:rPr>
        <w:t>;</w:t>
      </w:r>
    </w:p>
    <w:p w:rsidR="00B05D2A" w:rsidRPr="00CC2F28" w:rsidRDefault="00B05D2A" w:rsidP="002371CC">
      <w:pPr>
        <w:pStyle w:val="Akapitzlist"/>
        <w:numPr>
          <w:ilvl w:val="0"/>
          <w:numId w:val="24"/>
        </w:numPr>
        <w:tabs>
          <w:tab w:val="left" w:pos="2016"/>
        </w:tabs>
        <w:spacing w:line="360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zdolność empatii dla siebie i innych</w:t>
      </w:r>
      <w:r w:rsidR="00820587" w:rsidRPr="00CC2F28">
        <w:rPr>
          <w:rFonts w:ascii="Times New Roman" w:hAnsi="Times New Roman"/>
        </w:rPr>
        <w:t>;</w:t>
      </w:r>
    </w:p>
    <w:p w:rsidR="00B05D2A" w:rsidRPr="00CC2F28" w:rsidRDefault="00B05D2A" w:rsidP="002371CC">
      <w:pPr>
        <w:pStyle w:val="Akapitzlist"/>
        <w:numPr>
          <w:ilvl w:val="0"/>
          <w:numId w:val="24"/>
        </w:numPr>
        <w:tabs>
          <w:tab w:val="left" w:pos="2016"/>
        </w:tabs>
        <w:spacing w:line="360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nabycie umi</w:t>
      </w:r>
      <w:r w:rsidR="00820587" w:rsidRPr="00CC2F28">
        <w:rPr>
          <w:rFonts w:ascii="Times New Roman" w:hAnsi="Times New Roman"/>
        </w:rPr>
        <w:t>e</w:t>
      </w:r>
      <w:r w:rsidRPr="00CC2F28">
        <w:rPr>
          <w:rFonts w:ascii="Times New Roman" w:hAnsi="Times New Roman"/>
        </w:rPr>
        <w:t>jętności d</w:t>
      </w:r>
      <w:r w:rsidR="00820587" w:rsidRPr="00CC2F28">
        <w:rPr>
          <w:rFonts w:ascii="Times New Roman" w:hAnsi="Times New Roman"/>
        </w:rPr>
        <w:t>b</w:t>
      </w:r>
      <w:r w:rsidR="007C7B4C" w:rsidRPr="00CC2F28">
        <w:rPr>
          <w:rFonts w:ascii="Times New Roman" w:hAnsi="Times New Roman"/>
        </w:rPr>
        <w:t>ania o swoje zasoby; zdolność „odcinania się”</w:t>
      </w:r>
      <w:r w:rsidRPr="00CC2F28">
        <w:rPr>
          <w:rFonts w:ascii="Times New Roman" w:hAnsi="Times New Roman"/>
        </w:rPr>
        <w:t xml:space="preserve"> od środowisk toksycznych</w:t>
      </w:r>
      <w:r w:rsidR="00820587" w:rsidRPr="00CC2F28">
        <w:rPr>
          <w:rFonts w:ascii="Times New Roman" w:hAnsi="Times New Roman"/>
        </w:rPr>
        <w:t>;</w:t>
      </w:r>
    </w:p>
    <w:p w:rsidR="00820587" w:rsidRPr="00CC2F28" w:rsidRDefault="00C8749F" w:rsidP="002371CC">
      <w:pPr>
        <w:pStyle w:val="Akapitzlist"/>
        <w:numPr>
          <w:ilvl w:val="0"/>
          <w:numId w:val="24"/>
        </w:numPr>
        <w:tabs>
          <w:tab w:val="left" w:pos="2016"/>
        </w:tabs>
        <w:spacing w:line="360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„</w:t>
      </w:r>
      <w:r w:rsidR="00B05D2A" w:rsidRPr="00CC2F28">
        <w:rPr>
          <w:rFonts w:ascii="Times New Roman" w:hAnsi="Times New Roman"/>
        </w:rPr>
        <w:t>odczarowanie</w:t>
      </w:r>
      <w:r w:rsidRPr="00CC2F28">
        <w:rPr>
          <w:rFonts w:ascii="Times New Roman" w:hAnsi="Times New Roman"/>
        </w:rPr>
        <w:t>"</w:t>
      </w:r>
      <w:r w:rsidR="00B05D2A" w:rsidRPr="00CC2F28">
        <w:rPr>
          <w:rFonts w:ascii="Times New Roman" w:hAnsi="Times New Roman"/>
        </w:rPr>
        <w:t xml:space="preserve"> wizerunku psychologa oraz psychiatry</w:t>
      </w:r>
      <w:r w:rsidR="00820587" w:rsidRPr="00CC2F28">
        <w:rPr>
          <w:rFonts w:ascii="Times New Roman" w:hAnsi="Times New Roman"/>
        </w:rPr>
        <w:t>.</w:t>
      </w:r>
    </w:p>
    <w:p w:rsidR="00820587" w:rsidRPr="00CC2F28" w:rsidRDefault="00820587" w:rsidP="00D320D3">
      <w:pPr>
        <w:spacing w:line="360" w:lineRule="auto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br w:type="page"/>
      </w:r>
    </w:p>
    <w:p w:rsidR="00DF7DD6" w:rsidRPr="00CC2F28" w:rsidRDefault="00DF7DD6" w:rsidP="00D320D3">
      <w:pPr>
        <w:pStyle w:val="Nagwek2"/>
        <w:spacing w:before="0"/>
        <w:rPr>
          <w:rFonts w:ascii="Times New Roman" w:hAnsi="Times New Roman" w:cs="Times New Roman"/>
          <w:sz w:val="24"/>
          <w:szCs w:val="24"/>
        </w:rPr>
        <w:sectPr w:rsidR="00DF7DD6" w:rsidRPr="00CC2F28" w:rsidSect="00364EB6">
          <w:footerReference w:type="default" r:id="rId23"/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</w:p>
    <w:p w:rsidR="00DF7DD6" w:rsidRPr="00CC2F28" w:rsidRDefault="00DF7DD6" w:rsidP="007211A3">
      <w:pPr>
        <w:pStyle w:val="Nagwek3"/>
      </w:pPr>
      <w:bookmarkStart w:id="24" w:name="_Toc182386649"/>
      <w:r w:rsidRPr="00CC2F28">
        <w:lastRenderedPageBreak/>
        <w:t>Propozycja działań:</w:t>
      </w:r>
      <w:bookmarkEnd w:id="24"/>
    </w:p>
    <w:p w:rsidR="00DF7DD6" w:rsidRPr="00CC2F28" w:rsidRDefault="00DF7DD6" w:rsidP="00DF7DD6">
      <w:pPr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3681"/>
        <w:gridCol w:w="3685"/>
        <w:gridCol w:w="2865"/>
        <w:gridCol w:w="1435"/>
        <w:gridCol w:w="2509"/>
      </w:tblGrid>
      <w:tr w:rsidR="00A57074" w:rsidRPr="00CC2F28" w:rsidTr="00847C13">
        <w:tc>
          <w:tcPr>
            <w:tcW w:w="3681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A57074" w:rsidRPr="00CC2F28" w:rsidRDefault="00A57074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368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A57074" w:rsidRPr="00CC2F28" w:rsidRDefault="00A57074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Sposób realizacji</w:t>
            </w:r>
          </w:p>
        </w:tc>
        <w:tc>
          <w:tcPr>
            <w:tcW w:w="286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A57074" w:rsidRPr="00CC2F28" w:rsidRDefault="00A57074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Odpowiedzialny</w:t>
            </w:r>
          </w:p>
        </w:tc>
        <w:tc>
          <w:tcPr>
            <w:tcW w:w="143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A57074" w:rsidRPr="00CC2F28" w:rsidRDefault="00A57074" w:rsidP="006D512A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Termin </w:t>
            </w:r>
          </w:p>
        </w:tc>
        <w:tc>
          <w:tcPr>
            <w:tcW w:w="2509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A57074" w:rsidRPr="00CC2F28" w:rsidRDefault="00A57074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Odbiorca</w:t>
            </w:r>
          </w:p>
        </w:tc>
      </w:tr>
      <w:tr w:rsidR="00820587" w:rsidRPr="00CC2F28" w:rsidTr="00847C13">
        <w:trPr>
          <w:trHeight w:val="815"/>
        </w:trPr>
        <w:tc>
          <w:tcPr>
            <w:tcW w:w="3681" w:type="dxa"/>
            <w:vMerge w:val="restart"/>
            <w:shd w:val="clear" w:color="auto" w:fill="auto"/>
          </w:tcPr>
          <w:p w:rsidR="000545E1" w:rsidRPr="00CC2F28" w:rsidRDefault="000545E1" w:rsidP="002371CC">
            <w:pPr>
              <w:pStyle w:val="Akapitzlist"/>
              <w:numPr>
                <w:ilvl w:val="0"/>
                <w:numId w:val="25"/>
              </w:numPr>
              <w:tabs>
                <w:tab w:val="left" w:pos="3956"/>
              </w:tabs>
              <w:spacing w:line="276" w:lineRule="auto"/>
              <w:ind w:left="610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Wzmocnienie kompetencji społeczno-emocjonalnych uczniów</w:t>
            </w:r>
          </w:p>
          <w:p w:rsidR="000545E1" w:rsidRPr="00CC2F28" w:rsidRDefault="000545E1" w:rsidP="002371CC">
            <w:pPr>
              <w:pStyle w:val="Akapitzlist"/>
              <w:numPr>
                <w:ilvl w:val="0"/>
                <w:numId w:val="25"/>
              </w:numPr>
              <w:tabs>
                <w:tab w:val="left" w:pos="3956"/>
              </w:tabs>
              <w:spacing w:line="276" w:lineRule="auto"/>
              <w:ind w:left="610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Zdolność proszenia o pomoc</w:t>
            </w:r>
          </w:p>
          <w:p w:rsidR="002C7211" w:rsidRPr="00CC2F28" w:rsidRDefault="002C7211" w:rsidP="002371CC">
            <w:pPr>
              <w:pStyle w:val="Akapitzlist"/>
              <w:numPr>
                <w:ilvl w:val="0"/>
                <w:numId w:val="25"/>
              </w:numPr>
              <w:tabs>
                <w:tab w:val="left" w:pos="3956"/>
              </w:tabs>
              <w:spacing w:line="276" w:lineRule="auto"/>
              <w:ind w:left="610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Zapewnienie pomocy osobom potrzebującym</w:t>
            </w:r>
          </w:p>
          <w:p w:rsidR="00820587" w:rsidRPr="00CC2F28" w:rsidRDefault="000545E1" w:rsidP="002371CC">
            <w:pPr>
              <w:pStyle w:val="Akapitzlist"/>
              <w:numPr>
                <w:ilvl w:val="0"/>
                <w:numId w:val="25"/>
              </w:numPr>
              <w:tabs>
                <w:tab w:val="left" w:pos="3956"/>
              </w:tabs>
              <w:spacing w:line="276" w:lineRule="auto"/>
              <w:ind w:left="610"/>
              <w:rPr>
                <w:rFonts w:ascii="Times New Roman" w:hAnsi="Times New Roman"/>
                <w:b/>
                <w:bCs/>
              </w:rPr>
            </w:pPr>
            <w:r w:rsidRPr="00CC2F28">
              <w:rPr>
                <w:rFonts w:ascii="Times New Roman" w:hAnsi="Times New Roman"/>
              </w:rPr>
              <w:t>Dbanie o zachowania tolerancyjne w szkole</w:t>
            </w:r>
          </w:p>
          <w:p w:rsidR="00EA7D14" w:rsidRPr="00CC2F28" w:rsidRDefault="00EA7D14" w:rsidP="002371CC">
            <w:pPr>
              <w:pStyle w:val="Akapitzlist"/>
              <w:numPr>
                <w:ilvl w:val="0"/>
                <w:numId w:val="25"/>
              </w:numPr>
              <w:tabs>
                <w:tab w:val="left" w:pos="3956"/>
              </w:tabs>
              <w:spacing w:line="276" w:lineRule="auto"/>
              <w:ind w:left="610"/>
              <w:rPr>
                <w:rFonts w:ascii="Times New Roman" w:hAnsi="Times New Roman"/>
                <w:b/>
                <w:bCs/>
              </w:rPr>
            </w:pPr>
            <w:r w:rsidRPr="00CC2F28">
              <w:rPr>
                <w:rFonts w:ascii="Times New Roman" w:hAnsi="Times New Roman"/>
              </w:rPr>
              <w:t>Dbałość o zdrowie psychologiczne oraz fizyczne</w:t>
            </w:r>
          </w:p>
          <w:p w:rsidR="00EA7D14" w:rsidRPr="00CC2F28" w:rsidRDefault="00EA7D14" w:rsidP="002371CC">
            <w:pPr>
              <w:pStyle w:val="Akapitzlist"/>
              <w:numPr>
                <w:ilvl w:val="0"/>
                <w:numId w:val="25"/>
              </w:numPr>
              <w:tabs>
                <w:tab w:val="left" w:pos="3956"/>
              </w:tabs>
              <w:spacing w:line="276" w:lineRule="auto"/>
              <w:ind w:left="610"/>
              <w:rPr>
                <w:rFonts w:ascii="Times New Roman" w:hAnsi="Times New Roman"/>
                <w:b/>
                <w:bCs/>
              </w:rPr>
            </w:pPr>
            <w:r w:rsidRPr="00CC2F28">
              <w:rPr>
                <w:rFonts w:ascii="Times New Roman" w:hAnsi="Times New Roman"/>
              </w:rPr>
              <w:t>Dbanie o bezpieczeństwo w szkole, w drodze do szkoły oraz poza jej obiektem</w:t>
            </w:r>
          </w:p>
          <w:p w:rsidR="0047040D" w:rsidRPr="00CC2F28" w:rsidRDefault="0047040D" w:rsidP="002371CC">
            <w:pPr>
              <w:pStyle w:val="Akapitzlist"/>
              <w:numPr>
                <w:ilvl w:val="0"/>
                <w:numId w:val="25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Zwiększenie pozi</w:t>
            </w:r>
            <w:r w:rsidR="00224ECB" w:rsidRPr="00CC2F28">
              <w:rPr>
                <w:rFonts w:ascii="Times New Roman" w:hAnsi="Times New Roman"/>
                <w:bCs/>
              </w:rPr>
              <w:t xml:space="preserve">omu wiedzy i  </w:t>
            </w:r>
            <w:r w:rsidRPr="00CC2F28">
              <w:rPr>
                <w:rFonts w:ascii="Times New Roman" w:hAnsi="Times New Roman"/>
                <w:bCs/>
              </w:rPr>
              <w:t>umiejętności nauczycieli</w:t>
            </w:r>
            <w:r w:rsidR="00224ECB" w:rsidRPr="00CC2F28">
              <w:rPr>
                <w:rFonts w:ascii="Times New Roman" w:hAnsi="Times New Roman"/>
                <w:bCs/>
              </w:rPr>
              <w:t xml:space="preserve"> </w:t>
            </w:r>
            <w:r w:rsidRPr="00CC2F28">
              <w:rPr>
                <w:rFonts w:ascii="Times New Roman" w:hAnsi="Times New Roman"/>
                <w:bCs/>
              </w:rPr>
              <w:t>w zakresie    :</w:t>
            </w:r>
          </w:p>
          <w:p w:rsidR="0047040D" w:rsidRPr="00CC2F28" w:rsidRDefault="0047040D" w:rsidP="00224ECB">
            <w:pPr>
              <w:pStyle w:val="Akapitzlist"/>
              <w:tabs>
                <w:tab w:val="left" w:pos="3956"/>
              </w:tabs>
              <w:spacing w:line="276" w:lineRule="auto"/>
              <w:ind w:left="1068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-diagnozowania pierwszych objawów kryzysu psychicznego</w:t>
            </w:r>
          </w:p>
          <w:p w:rsidR="0047040D" w:rsidRPr="00CC2F28" w:rsidRDefault="0047040D" w:rsidP="00224ECB">
            <w:pPr>
              <w:pStyle w:val="Akapitzlist"/>
              <w:tabs>
                <w:tab w:val="left" w:pos="3956"/>
              </w:tabs>
              <w:spacing w:line="276" w:lineRule="auto"/>
              <w:ind w:left="1068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-udzielania pierwszej pomocy psychologicznej</w:t>
            </w:r>
          </w:p>
          <w:p w:rsidR="00130EB2" w:rsidRPr="00CC2F28" w:rsidRDefault="0047040D" w:rsidP="00224ECB">
            <w:pPr>
              <w:pStyle w:val="Akapitzlist"/>
              <w:tabs>
                <w:tab w:val="left" w:pos="3956"/>
              </w:tabs>
              <w:spacing w:line="276" w:lineRule="auto"/>
              <w:ind w:left="1068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-zapobiegania kryzysom dzieci i młodzieży</w:t>
            </w:r>
          </w:p>
          <w:p w:rsidR="0047040D" w:rsidRPr="00CC2F28" w:rsidRDefault="00130EB2" w:rsidP="00130EB2">
            <w:pPr>
              <w:pStyle w:val="Akapitzlist"/>
              <w:tabs>
                <w:tab w:val="left" w:pos="3956"/>
              </w:tabs>
              <w:spacing w:line="276" w:lineRule="auto"/>
              <w:ind w:left="1068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lastRenderedPageBreak/>
              <w:t xml:space="preserve"> 9.</w:t>
            </w:r>
            <w:r w:rsidRPr="00CC2F28">
              <w:rPr>
                <w:rFonts w:ascii="Times New Roman" w:hAnsi="Times New Roman"/>
              </w:rPr>
              <w:t>Wspieranie dobrostanu dzieci i młodzieży, ich zdrowia psychicznego. Rozwijanie u uczniów i wychowanków empatii i wrażliwości na potrzeby innych. Podnoszenie jakości edukacji włączającej  i  umiejętności pracy z  zespołem zróżnicowanym.</w:t>
            </w:r>
          </w:p>
          <w:p w:rsidR="00130EB2" w:rsidRPr="00CC2F28" w:rsidRDefault="00130EB2" w:rsidP="00224ECB">
            <w:pPr>
              <w:pStyle w:val="Akapitzlist"/>
              <w:tabs>
                <w:tab w:val="left" w:pos="3956"/>
              </w:tabs>
              <w:spacing w:line="276" w:lineRule="auto"/>
              <w:ind w:left="1068"/>
              <w:rPr>
                <w:rFonts w:ascii="Times New Roman" w:hAnsi="Times New Roman"/>
                <w:bCs/>
              </w:rPr>
            </w:pPr>
          </w:p>
          <w:p w:rsidR="0047040D" w:rsidRPr="00CC2F28" w:rsidRDefault="0047040D" w:rsidP="0047040D">
            <w:pPr>
              <w:pStyle w:val="Akapitzlist"/>
              <w:tabs>
                <w:tab w:val="left" w:pos="3956"/>
              </w:tabs>
              <w:spacing w:line="276" w:lineRule="auto"/>
              <w:ind w:left="108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3685" w:type="dxa"/>
            <w:shd w:val="clear" w:color="auto" w:fill="auto"/>
          </w:tcPr>
          <w:p w:rsidR="004E426D" w:rsidRPr="00CC2F28" w:rsidRDefault="0042575A" w:rsidP="006D512A">
            <w:pPr>
              <w:tabs>
                <w:tab w:val="left" w:pos="39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r w:rsidR="004E426D" w:rsidRPr="00CC2F28">
              <w:rPr>
                <w:rFonts w:ascii="Times New Roman" w:hAnsi="Times New Roman"/>
                <w:bCs/>
                <w:sz w:val="24"/>
                <w:szCs w:val="24"/>
              </w:rPr>
              <w:t>zajęcia z wychowawcą</w:t>
            </w:r>
          </w:p>
          <w:p w:rsidR="00820587" w:rsidRPr="00CC2F28" w:rsidRDefault="004E426D" w:rsidP="006D512A">
            <w:pPr>
              <w:tabs>
                <w:tab w:val="left" w:pos="3956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- spotkania z pedagogiem</w:t>
            </w:r>
            <w:r w:rsidR="0047664B" w:rsidRPr="00CC2F28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47040D" w:rsidRPr="00CC2F28">
              <w:rPr>
                <w:rFonts w:ascii="Times New Roman" w:hAnsi="Times New Roman"/>
                <w:bCs/>
                <w:sz w:val="24"/>
                <w:szCs w:val="24"/>
              </w:rPr>
              <w:t>- szkolenia/e-szkolenia</w:t>
            </w:r>
          </w:p>
        </w:tc>
        <w:tc>
          <w:tcPr>
            <w:tcW w:w="2865" w:type="dxa"/>
            <w:shd w:val="clear" w:color="auto" w:fill="auto"/>
          </w:tcPr>
          <w:p w:rsidR="00820587" w:rsidRPr="00CC2F28" w:rsidRDefault="004E426D" w:rsidP="006D512A">
            <w:pPr>
              <w:tabs>
                <w:tab w:val="left" w:pos="39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1</w:t>
            </w:r>
            <w:r w:rsidR="00EE38C6" w:rsidRPr="00CC2F28">
              <w:rPr>
                <w:rFonts w:ascii="Times New Roman" w:hAnsi="Times New Roman"/>
                <w:sz w:val="24"/>
                <w:szCs w:val="24"/>
              </w:rPr>
              <w:t>-7</w:t>
            </w:r>
            <w:r w:rsidRPr="00CC2F28">
              <w:rPr>
                <w:rFonts w:ascii="Times New Roman" w:hAnsi="Times New Roman"/>
                <w:sz w:val="24"/>
                <w:szCs w:val="24"/>
              </w:rPr>
              <w:t>. Wychowawcy klas</w:t>
            </w:r>
            <w:r w:rsidR="00EE38C6" w:rsidRPr="00CC2F2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426D" w:rsidRPr="00CC2F28" w:rsidRDefault="00EE38C6" w:rsidP="006D512A">
            <w:pPr>
              <w:tabs>
                <w:tab w:val="left" w:pos="39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p</w:t>
            </w:r>
            <w:r w:rsidR="004E426D" w:rsidRPr="00CC2F28">
              <w:rPr>
                <w:rFonts w:ascii="Times New Roman" w:hAnsi="Times New Roman"/>
                <w:sz w:val="24"/>
                <w:szCs w:val="24"/>
              </w:rPr>
              <w:t>edagog szkolny</w:t>
            </w:r>
            <w:r w:rsidR="004335F5" w:rsidRPr="00CC2F28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 w:rsidR="008F69E5" w:rsidRPr="00CC2F28">
              <w:rPr>
                <w:rFonts w:ascii="Times New Roman" w:hAnsi="Times New Roman"/>
                <w:sz w:val="24"/>
                <w:szCs w:val="24"/>
              </w:rPr>
              <w:t>specjalny</w:t>
            </w:r>
            <w:r w:rsidR="004335F5" w:rsidRPr="00CC2F28">
              <w:rPr>
                <w:rFonts w:ascii="Times New Roman" w:hAnsi="Times New Roman"/>
                <w:sz w:val="24"/>
                <w:szCs w:val="24"/>
              </w:rPr>
              <w:t>, psycholog</w:t>
            </w:r>
          </w:p>
        </w:tc>
        <w:tc>
          <w:tcPr>
            <w:tcW w:w="1435" w:type="dxa"/>
            <w:shd w:val="clear" w:color="auto" w:fill="auto"/>
          </w:tcPr>
          <w:p w:rsidR="00820587" w:rsidRPr="00CC2F28" w:rsidRDefault="006D512A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Rok szkolny</w:t>
            </w:r>
          </w:p>
        </w:tc>
        <w:tc>
          <w:tcPr>
            <w:tcW w:w="2509" w:type="dxa"/>
            <w:shd w:val="clear" w:color="auto" w:fill="auto"/>
          </w:tcPr>
          <w:p w:rsidR="00820587" w:rsidRPr="00CC2F28" w:rsidRDefault="00820587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Uczniowie</w:t>
            </w:r>
          </w:p>
        </w:tc>
      </w:tr>
      <w:tr w:rsidR="00820587" w:rsidRPr="00CC2F28" w:rsidTr="0096090C">
        <w:trPr>
          <w:trHeight w:val="1252"/>
        </w:trPr>
        <w:tc>
          <w:tcPr>
            <w:tcW w:w="3681" w:type="dxa"/>
            <w:vMerge/>
            <w:shd w:val="clear" w:color="auto" w:fill="auto"/>
          </w:tcPr>
          <w:p w:rsidR="00820587" w:rsidRPr="00CC2F28" w:rsidRDefault="00820587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4" w:type="dxa"/>
            <w:gridSpan w:val="4"/>
            <w:shd w:val="clear" w:color="auto" w:fill="F2F2F2"/>
          </w:tcPr>
          <w:p w:rsidR="00820587" w:rsidRPr="00CC2F28" w:rsidRDefault="00820587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sz w:val="24"/>
                <w:szCs w:val="24"/>
              </w:rPr>
              <w:t>Przykłady:</w:t>
            </w:r>
          </w:p>
          <w:p w:rsidR="004E426D" w:rsidRPr="00CC2F28" w:rsidRDefault="004E426D" w:rsidP="002371CC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Udział w programie „Serce i pomoc”</w:t>
            </w:r>
            <w:r w:rsidR="006D512A" w:rsidRPr="00CC2F28">
              <w:rPr>
                <w:rFonts w:ascii="Times New Roman" w:hAnsi="Times New Roman"/>
              </w:rPr>
              <w:t>;</w:t>
            </w:r>
          </w:p>
          <w:p w:rsidR="00D90EF2" w:rsidRPr="00CC2F28" w:rsidRDefault="00D90EF2" w:rsidP="002371CC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Udział w programie ” Bieg po zdrowie”- program edukacji antytytoniowej</w:t>
            </w:r>
          </w:p>
          <w:p w:rsidR="00EA7D14" w:rsidRPr="00CC2F28" w:rsidRDefault="0036183D" w:rsidP="002371CC">
            <w:pPr>
              <w:pStyle w:val="Akapitzlist"/>
              <w:numPr>
                <w:ilvl w:val="0"/>
                <w:numId w:val="17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Z</w:t>
            </w:r>
            <w:r w:rsidR="00EA7D14" w:rsidRPr="00CC2F28">
              <w:rPr>
                <w:rFonts w:ascii="Times New Roman" w:hAnsi="Times New Roman"/>
              </w:rPr>
              <w:t>apoznanie z procedurami wynikającymi z zagrożeń w związku z pandemią COVID-19. Nauczyciele omawiają ten temat podczas zajęć oraz rozmieszczają w widocznych miejscach plansze z wytycznymi dla uczniów i rodziców dotyczących przestrzegania zasad bezpieczeństwa w czasie pandemii.</w:t>
            </w:r>
          </w:p>
          <w:p w:rsidR="00EE38C6" w:rsidRPr="00CC2F28" w:rsidRDefault="00EE38C6" w:rsidP="002371CC">
            <w:pPr>
              <w:pStyle w:val="Akapitzlist"/>
              <w:numPr>
                <w:ilvl w:val="0"/>
                <w:numId w:val="17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Prelekcje pedagoga szkolnego</w:t>
            </w:r>
            <w:r w:rsidR="008F69E5" w:rsidRPr="00CC2F28">
              <w:rPr>
                <w:rFonts w:ascii="Times New Roman" w:hAnsi="Times New Roman"/>
              </w:rPr>
              <w:t xml:space="preserve">/ specjalnego </w:t>
            </w:r>
            <w:r w:rsidR="00D90EF2" w:rsidRPr="00CC2F28">
              <w:rPr>
                <w:rFonts w:ascii="Times New Roman" w:hAnsi="Times New Roman"/>
              </w:rPr>
              <w:t>,psychologa</w:t>
            </w:r>
            <w:r w:rsidR="00654BF8" w:rsidRPr="00CC2F28">
              <w:rPr>
                <w:rFonts w:ascii="Times New Roman" w:hAnsi="Times New Roman"/>
              </w:rPr>
              <w:t xml:space="preserve"> dla rodziców i uczniów</w:t>
            </w:r>
          </w:p>
          <w:p w:rsidR="00654BF8" w:rsidRPr="00CC2F28" w:rsidRDefault="00654BF8" w:rsidP="002371CC">
            <w:pPr>
              <w:pStyle w:val="Akapitzlist"/>
              <w:numPr>
                <w:ilvl w:val="0"/>
                <w:numId w:val="17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Udział w rekomendowanym programie profilaktyki uniwersalnej- „Spójrz inaczej”</w:t>
            </w:r>
          </w:p>
          <w:p w:rsidR="00654BF8" w:rsidRPr="00CC2F28" w:rsidRDefault="00654BF8" w:rsidP="002371CC">
            <w:pPr>
              <w:pStyle w:val="Akapitzlist"/>
              <w:numPr>
                <w:ilvl w:val="0"/>
                <w:numId w:val="17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Udział w programie profil</w:t>
            </w:r>
            <w:r w:rsidR="00C15BBE" w:rsidRPr="00CC2F28">
              <w:rPr>
                <w:rFonts w:ascii="Times New Roman" w:hAnsi="Times New Roman"/>
              </w:rPr>
              <w:t>aktycznym – „Godzina dla MŁODYCH GŁÓW</w:t>
            </w:r>
            <w:r w:rsidRPr="00CC2F28">
              <w:rPr>
                <w:rFonts w:ascii="Times New Roman" w:hAnsi="Times New Roman"/>
              </w:rPr>
              <w:t>”</w:t>
            </w:r>
          </w:p>
          <w:p w:rsidR="005C2B76" w:rsidRPr="00CC2F28" w:rsidRDefault="005C2B76" w:rsidP="00D76645">
            <w:pPr>
              <w:pStyle w:val="Akapitzlist"/>
              <w:tabs>
                <w:tab w:val="left" w:pos="3956"/>
              </w:tabs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76645" w:rsidRPr="00CC2F28" w:rsidRDefault="00D76645">
      <w:pPr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lastRenderedPageBreak/>
        <w:br w:type="page"/>
      </w:r>
    </w:p>
    <w:tbl>
      <w:tblPr>
        <w:tblW w:w="141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3681"/>
        <w:gridCol w:w="3685"/>
        <w:gridCol w:w="2865"/>
        <w:gridCol w:w="1435"/>
        <w:gridCol w:w="2509"/>
      </w:tblGrid>
      <w:tr w:rsidR="002026B7" w:rsidRPr="00CC2F28" w:rsidTr="00847C13">
        <w:trPr>
          <w:trHeight w:val="815"/>
        </w:trPr>
        <w:tc>
          <w:tcPr>
            <w:tcW w:w="3681" w:type="dxa"/>
            <w:vMerge w:val="restart"/>
            <w:shd w:val="clear" w:color="auto" w:fill="auto"/>
          </w:tcPr>
          <w:p w:rsidR="00D90EF2" w:rsidRPr="00CC2F28" w:rsidRDefault="002026B7" w:rsidP="002371CC">
            <w:pPr>
              <w:pStyle w:val="Akapitzlist"/>
              <w:numPr>
                <w:ilvl w:val="0"/>
                <w:numId w:val="26"/>
              </w:numPr>
              <w:tabs>
                <w:tab w:val="left" w:pos="3956"/>
              </w:tabs>
              <w:spacing w:line="276" w:lineRule="auto"/>
              <w:ind w:left="516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lastRenderedPageBreak/>
              <w:t>Wzmocnienie relacji na linii uczniowie-</w:t>
            </w:r>
            <w:r w:rsidR="008F6551" w:rsidRPr="00CC2F28">
              <w:rPr>
                <w:rFonts w:ascii="Times New Roman" w:hAnsi="Times New Roman"/>
              </w:rPr>
              <w:t xml:space="preserve"> </w:t>
            </w:r>
            <w:r w:rsidRPr="00CC2F28">
              <w:rPr>
                <w:rFonts w:ascii="Times New Roman" w:hAnsi="Times New Roman"/>
              </w:rPr>
              <w:t>nauczyciele-rodzice</w:t>
            </w:r>
          </w:p>
          <w:p w:rsidR="00011FE8" w:rsidRPr="00CC2F28" w:rsidRDefault="00011FE8" w:rsidP="002371CC">
            <w:pPr>
              <w:pStyle w:val="Akapitzlist"/>
              <w:numPr>
                <w:ilvl w:val="0"/>
                <w:numId w:val="26"/>
              </w:numPr>
              <w:tabs>
                <w:tab w:val="left" w:pos="3956"/>
              </w:tabs>
              <w:spacing w:line="276" w:lineRule="auto"/>
              <w:ind w:left="516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Wzmocnienie wychowawczej roli rodziny</w:t>
            </w:r>
          </w:p>
        </w:tc>
        <w:tc>
          <w:tcPr>
            <w:tcW w:w="3685" w:type="dxa"/>
            <w:shd w:val="clear" w:color="auto" w:fill="auto"/>
          </w:tcPr>
          <w:p w:rsidR="002026B7" w:rsidRPr="00CC2F28" w:rsidRDefault="004E426D" w:rsidP="00011FE8">
            <w:pPr>
              <w:tabs>
                <w:tab w:val="left" w:pos="3956"/>
              </w:tabs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-</w:t>
            </w:r>
            <w:r w:rsidR="00AA1E8B" w:rsidRPr="00CC2F28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 xml:space="preserve"> </w:t>
            </w:r>
            <w:r w:rsidR="002026B7" w:rsidRPr="00CC2F28">
              <w:rPr>
                <w:rFonts w:ascii="Times New Roman" w:hAnsi="Times New Roman"/>
                <w:bCs/>
                <w:sz w:val="24"/>
                <w:szCs w:val="24"/>
              </w:rPr>
              <w:br/>
              <w:t>- pogadanki</w:t>
            </w:r>
            <w:r w:rsidR="002026B7" w:rsidRPr="00CC2F28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- </w:t>
            </w: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zajęcia z wychowawcą</w:t>
            </w:r>
            <w:r w:rsidR="002026B7" w:rsidRPr="00CC2F28">
              <w:rPr>
                <w:rFonts w:ascii="Times New Roman" w:hAnsi="Times New Roman"/>
                <w:bCs/>
                <w:sz w:val="24"/>
                <w:szCs w:val="24"/>
              </w:rPr>
              <w:br/>
              <w:t>- zajęcia w plenerze</w:t>
            </w:r>
          </w:p>
          <w:p w:rsidR="00011FE8" w:rsidRPr="00CC2F28" w:rsidRDefault="00011FE8" w:rsidP="00011FE8">
            <w:pPr>
              <w:tabs>
                <w:tab w:val="left" w:pos="3956"/>
              </w:tabs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- zajęcia  wychowania do życia w rodzinie</w:t>
            </w:r>
          </w:p>
        </w:tc>
        <w:tc>
          <w:tcPr>
            <w:tcW w:w="2865" w:type="dxa"/>
            <w:shd w:val="clear" w:color="auto" w:fill="auto"/>
          </w:tcPr>
          <w:p w:rsidR="008F69E5" w:rsidRPr="00CC2F28" w:rsidRDefault="008F6551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2. W</w:t>
            </w:r>
            <w:r w:rsidR="008F69E5" w:rsidRPr="00CC2F28">
              <w:rPr>
                <w:rFonts w:ascii="Times New Roman" w:hAnsi="Times New Roman"/>
                <w:sz w:val="24"/>
                <w:szCs w:val="24"/>
              </w:rPr>
              <w:t>szyscy nauczycie</w:t>
            </w:r>
          </w:p>
          <w:p w:rsidR="008F69E5" w:rsidRPr="00CC2F28" w:rsidRDefault="008F69E5" w:rsidP="0038429E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:rsidR="002026B7" w:rsidRPr="00CC2F28" w:rsidRDefault="004E426D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Rok szkolny</w:t>
            </w:r>
          </w:p>
        </w:tc>
        <w:tc>
          <w:tcPr>
            <w:tcW w:w="2509" w:type="dxa"/>
            <w:shd w:val="clear" w:color="auto" w:fill="auto"/>
          </w:tcPr>
          <w:p w:rsidR="002026B7" w:rsidRPr="00CC2F28" w:rsidRDefault="002026B7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Nauczyciel, wychowawca, rodzice/ opiekunowie dzieci</w:t>
            </w:r>
          </w:p>
        </w:tc>
      </w:tr>
      <w:tr w:rsidR="002026B7" w:rsidRPr="00CC2F28" w:rsidTr="00911CB1">
        <w:trPr>
          <w:trHeight w:val="1072"/>
        </w:trPr>
        <w:tc>
          <w:tcPr>
            <w:tcW w:w="3681" w:type="dxa"/>
            <w:vMerge/>
            <w:shd w:val="clear" w:color="auto" w:fill="auto"/>
          </w:tcPr>
          <w:p w:rsidR="002026B7" w:rsidRPr="00CC2F28" w:rsidRDefault="002026B7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4" w:type="dxa"/>
            <w:gridSpan w:val="4"/>
            <w:shd w:val="clear" w:color="auto" w:fill="F2F2F2"/>
          </w:tcPr>
          <w:p w:rsidR="002026B7" w:rsidRPr="00CC2F28" w:rsidRDefault="002026B7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sz w:val="24"/>
                <w:szCs w:val="24"/>
              </w:rPr>
              <w:t>Przykłady:</w:t>
            </w:r>
          </w:p>
          <w:p w:rsidR="001F5E8F" w:rsidRPr="00CC2F28" w:rsidRDefault="0036183D" w:rsidP="002371CC">
            <w:pPr>
              <w:pStyle w:val="Akapitzlist"/>
              <w:numPr>
                <w:ilvl w:val="2"/>
                <w:numId w:val="17"/>
              </w:numPr>
              <w:tabs>
                <w:tab w:val="left" w:pos="3956"/>
              </w:tabs>
              <w:spacing w:line="276" w:lineRule="auto"/>
              <w:ind w:left="1068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K</w:t>
            </w:r>
            <w:r w:rsidR="001F5E8F" w:rsidRPr="00CC2F28">
              <w:rPr>
                <w:rFonts w:ascii="Times New Roman" w:hAnsi="Times New Roman"/>
              </w:rPr>
              <w:t>orzysta</w:t>
            </w:r>
            <w:r w:rsidRPr="00CC2F28">
              <w:rPr>
                <w:rFonts w:ascii="Times New Roman" w:hAnsi="Times New Roman"/>
              </w:rPr>
              <w:t>nie</w:t>
            </w:r>
            <w:r w:rsidR="001F5E8F" w:rsidRPr="00CC2F28">
              <w:rPr>
                <w:rFonts w:ascii="Times New Roman" w:hAnsi="Times New Roman"/>
              </w:rPr>
              <w:t xml:space="preserve"> z materiałów informacyjnych, edukacyjnych oraz ulotek opracowanych przez Ośrodek Rozwoju Edukacji we współpracy z MZ i GIS oraz konsultowanymi z Radą Medyczną. Informacje dotyczą informowania o szczepieniach i bezpieczeństwie w szkołach oraz zawierają przykładowe konspekty lekcji i scenariusze </w:t>
            </w:r>
            <w:r w:rsidR="003024D8" w:rsidRPr="00CC2F28">
              <w:rPr>
                <w:rFonts w:ascii="Times New Roman" w:hAnsi="Times New Roman"/>
              </w:rPr>
              <w:t>o tematyce zdrowotnej.</w:t>
            </w:r>
          </w:p>
          <w:p w:rsidR="00D90EF2" w:rsidRPr="00CC2F28" w:rsidRDefault="00D90EF2" w:rsidP="002371CC">
            <w:pPr>
              <w:pStyle w:val="Akapitzlist"/>
              <w:numPr>
                <w:ilvl w:val="2"/>
                <w:numId w:val="17"/>
              </w:numPr>
              <w:tabs>
                <w:tab w:val="left" w:pos="3956"/>
              </w:tabs>
              <w:spacing w:line="276" w:lineRule="auto"/>
              <w:ind w:left="1068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 xml:space="preserve">Organizowanie szkolnych uroczystości, imprez kulturalnych i sportowych z udziałem dzieci i rodziców  (np. Bieg Papieski) </w:t>
            </w:r>
          </w:p>
          <w:p w:rsidR="00011FE8" w:rsidRPr="00CC2F28" w:rsidRDefault="009360D8" w:rsidP="002371CC">
            <w:pPr>
              <w:pStyle w:val="Akapitzlist"/>
              <w:numPr>
                <w:ilvl w:val="2"/>
                <w:numId w:val="17"/>
              </w:numPr>
              <w:tabs>
                <w:tab w:val="left" w:pos="3956"/>
              </w:tabs>
              <w:spacing w:line="276" w:lineRule="auto"/>
              <w:ind w:left="1068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Prelekcje nauczyciela wychowania do życia w rodzinie</w:t>
            </w:r>
          </w:p>
          <w:p w:rsidR="0047664B" w:rsidRPr="00CC2F28" w:rsidRDefault="0047664B" w:rsidP="004E426D">
            <w:pPr>
              <w:pStyle w:val="Akapitzlist"/>
              <w:tabs>
                <w:tab w:val="left" w:pos="3956"/>
              </w:tabs>
              <w:spacing w:line="276" w:lineRule="auto"/>
              <w:ind w:left="1068"/>
              <w:jc w:val="both"/>
              <w:rPr>
                <w:rFonts w:ascii="Times New Roman" w:hAnsi="Times New Roman"/>
              </w:rPr>
            </w:pPr>
          </w:p>
        </w:tc>
      </w:tr>
      <w:tr w:rsidR="00833C98" w:rsidRPr="00CC2F28" w:rsidTr="00847C13">
        <w:trPr>
          <w:trHeight w:val="815"/>
        </w:trPr>
        <w:tc>
          <w:tcPr>
            <w:tcW w:w="3681" w:type="dxa"/>
            <w:vMerge w:val="restart"/>
            <w:shd w:val="clear" w:color="auto" w:fill="auto"/>
          </w:tcPr>
          <w:p w:rsidR="00833C98" w:rsidRPr="00CC2F28" w:rsidRDefault="002026B7" w:rsidP="002371CC">
            <w:pPr>
              <w:pStyle w:val="Akapitzlist"/>
              <w:numPr>
                <w:ilvl w:val="0"/>
                <w:numId w:val="27"/>
              </w:numPr>
              <w:tabs>
                <w:tab w:val="left" w:pos="3956"/>
              </w:tabs>
              <w:spacing w:line="276" w:lineRule="auto"/>
              <w:ind w:left="426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Zwiększenie kompetencji wychowawczych rodziców</w:t>
            </w:r>
          </w:p>
          <w:p w:rsidR="00EA7D14" w:rsidRPr="00CC2F28" w:rsidRDefault="00EA7D14" w:rsidP="002371CC">
            <w:pPr>
              <w:pStyle w:val="Akapitzlist"/>
              <w:numPr>
                <w:ilvl w:val="0"/>
                <w:numId w:val="27"/>
              </w:numPr>
              <w:tabs>
                <w:tab w:val="left" w:pos="3956"/>
              </w:tabs>
              <w:spacing w:line="276" w:lineRule="auto"/>
              <w:ind w:left="426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3685" w:type="dxa"/>
            <w:shd w:val="clear" w:color="auto" w:fill="auto"/>
          </w:tcPr>
          <w:p w:rsidR="00833C98" w:rsidRPr="00CC2F28" w:rsidRDefault="00011FE8" w:rsidP="00011FE8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-s</w:t>
            </w:r>
            <w:r w:rsidR="00D90EF2" w:rsidRPr="00CC2F28">
              <w:rPr>
                <w:rFonts w:ascii="Times New Roman" w:hAnsi="Times New Roman"/>
                <w:bCs/>
                <w:sz w:val="24"/>
                <w:szCs w:val="24"/>
              </w:rPr>
              <w:t xml:space="preserve">potkania </w:t>
            </w: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z wychowawcą</w:t>
            </w:r>
          </w:p>
          <w:p w:rsidR="00011FE8" w:rsidRPr="00CC2F28" w:rsidRDefault="00011FE8" w:rsidP="00011FE8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- spotkania ogólne z rodzicami</w:t>
            </w:r>
          </w:p>
          <w:p w:rsidR="00011FE8" w:rsidRPr="00CC2F28" w:rsidRDefault="00011FE8" w:rsidP="00011FE8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833C98" w:rsidRPr="00CC2F28" w:rsidRDefault="006D512A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0343A" w:rsidRPr="00CC2F28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  <w:tc>
          <w:tcPr>
            <w:tcW w:w="1435" w:type="dxa"/>
            <w:shd w:val="clear" w:color="auto" w:fill="auto"/>
          </w:tcPr>
          <w:p w:rsidR="00833C98" w:rsidRPr="00CC2F28" w:rsidRDefault="0000343A" w:rsidP="006D512A">
            <w:pPr>
              <w:tabs>
                <w:tab w:val="left" w:pos="395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2509" w:type="dxa"/>
            <w:shd w:val="clear" w:color="auto" w:fill="auto"/>
          </w:tcPr>
          <w:p w:rsidR="00833C98" w:rsidRPr="00CC2F28" w:rsidRDefault="00833C98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rodzice/ opiekunowie dzieci</w:t>
            </w:r>
          </w:p>
        </w:tc>
      </w:tr>
      <w:tr w:rsidR="00833C98" w:rsidRPr="00CC2F28" w:rsidTr="005C2B76">
        <w:trPr>
          <w:trHeight w:val="2134"/>
        </w:trPr>
        <w:tc>
          <w:tcPr>
            <w:tcW w:w="3681" w:type="dxa"/>
            <w:vMerge/>
            <w:shd w:val="clear" w:color="auto" w:fill="auto"/>
          </w:tcPr>
          <w:p w:rsidR="00833C98" w:rsidRPr="00CC2F28" w:rsidRDefault="00833C98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4" w:type="dxa"/>
            <w:gridSpan w:val="4"/>
            <w:shd w:val="clear" w:color="auto" w:fill="F2F2F2"/>
          </w:tcPr>
          <w:p w:rsidR="00833C98" w:rsidRPr="00CC2F28" w:rsidRDefault="00833C98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sz w:val="24"/>
                <w:szCs w:val="24"/>
              </w:rPr>
              <w:t>Przykłady:</w:t>
            </w:r>
          </w:p>
          <w:p w:rsidR="00EA7D14" w:rsidRPr="00CC2F28" w:rsidRDefault="00D90EF2" w:rsidP="002371CC">
            <w:pPr>
              <w:pStyle w:val="Akapitzlist"/>
              <w:numPr>
                <w:ilvl w:val="0"/>
                <w:numId w:val="17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Pedagogizacje rodziców w ramach spotkań z wychowawcą</w:t>
            </w:r>
          </w:p>
          <w:p w:rsidR="00224ECB" w:rsidRPr="00CC2F28" w:rsidRDefault="00224ECB" w:rsidP="002371CC">
            <w:pPr>
              <w:pStyle w:val="Akapitzlist"/>
              <w:numPr>
                <w:ilvl w:val="0"/>
                <w:numId w:val="17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Pedagogizacja rodziców w ramach spotkań z pedagogiem/specjalnym/psychologiem</w:t>
            </w:r>
          </w:p>
          <w:p w:rsidR="00EA7D14" w:rsidRPr="00CC2F28" w:rsidRDefault="00224ECB" w:rsidP="00EA7D14">
            <w:pPr>
              <w:tabs>
                <w:tab w:val="left" w:pos="39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:rsidR="005C2B76" w:rsidRPr="00CC2F28" w:rsidRDefault="005C2B76" w:rsidP="00820587">
      <w:pPr>
        <w:tabs>
          <w:tab w:val="left" w:pos="201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C2B76" w:rsidRPr="00CC2F28" w:rsidRDefault="005C2B76" w:rsidP="004C5AD5">
      <w:pPr>
        <w:rPr>
          <w:rFonts w:ascii="Times New Roman" w:hAnsi="Times New Roman"/>
          <w:sz w:val="24"/>
          <w:szCs w:val="24"/>
        </w:rPr>
        <w:sectPr w:rsidR="005C2B76" w:rsidRPr="00CC2F28" w:rsidSect="00364EB6">
          <w:footerReference w:type="default" r:id="rId24"/>
          <w:pgSz w:w="16838" w:h="11906" w:orient="landscape"/>
          <w:pgMar w:top="1411" w:right="1411" w:bottom="1411" w:left="1411" w:header="706" w:footer="706" w:gutter="0"/>
          <w:cols w:space="708"/>
          <w:docGrid w:linePitch="360"/>
        </w:sectPr>
      </w:pPr>
    </w:p>
    <w:p w:rsidR="00C5395D" w:rsidRPr="00CC2F28" w:rsidRDefault="005C2B76" w:rsidP="007211A3">
      <w:pPr>
        <w:pStyle w:val="Nagwek2"/>
      </w:pPr>
      <w:bookmarkStart w:id="25" w:name="_Toc182386650"/>
      <w:r w:rsidRPr="00CC2F28">
        <w:lastRenderedPageBreak/>
        <w:t>Wychowanie do wrażliwości na prawdę i dobro. Kształtowanie właściwych postaw szlachetności, zaangażowania</w:t>
      </w:r>
      <w:r w:rsidR="00BF00C5" w:rsidRPr="00CC2F28">
        <w:t xml:space="preserve"> </w:t>
      </w:r>
      <w:r w:rsidRPr="00CC2F28">
        <w:t>społecznego</w:t>
      </w:r>
      <w:r w:rsidR="00D971C3" w:rsidRPr="00CC2F28">
        <w:t>.</w:t>
      </w:r>
      <w:bookmarkEnd w:id="25"/>
    </w:p>
    <w:p w:rsidR="00F50143" w:rsidRPr="00CC2F28" w:rsidRDefault="00C5395D" w:rsidP="00D320D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  <w:lang w:eastAsia="en-CA"/>
        </w:rPr>
        <w:t>„Wychowanie do wrażliwości na prawdę i dobro. Kształtowanie właściwych postaw szlachetności, zaangażowania społecznego i dbało</w:t>
      </w:r>
      <w:r w:rsidR="003571BA" w:rsidRPr="00CC2F28">
        <w:rPr>
          <w:rFonts w:ascii="Times New Roman" w:hAnsi="Times New Roman"/>
          <w:sz w:val="24"/>
          <w:szCs w:val="24"/>
          <w:lang w:eastAsia="en-CA"/>
        </w:rPr>
        <w:t>ści o zdrowie” j</w:t>
      </w:r>
      <w:r w:rsidR="00F50143" w:rsidRPr="00CC2F28">
        <w:rPr>
          <w:rFonts w:ascii="Times New Roman" w:hAnsi="Times New Roman"/>
          <w:sz w:val="24"/>
          <w:szCs w:val="24"/>
        </w:rPr>
        <w:t xml:space="preserve">est to jeden z tematów wchodzący w skład podstawowych kierunków realizacji polityki oświatowej państwa </w:t>
      </w:r>
    </w:p>
    <w:p w:rsidR="00F50143" w:rsidRPr="00CC2F28" w:rsidRDefault="00F50143" w:rsidP="007211A3">
      <w:pPr>
        <w:pStyle w:val="Nagwek3"/>
      </w:pPr>
      <w:bookmarkStart w:id="26" w:name="_Toc182386651"/>
      <w:r w:rsidRPr="00CC2F28">
        <w:t>Cele programu:</w:t>
      </w:r>
      <w:bookmarkEnd w:id="26"/>
    </w:p>
    <w:p w:rsidR="00F50143" w:rsidRPr="00CC2F28" w:rsidRDefault="00F50143" w:rsidP="002371CC">
      <w:pPr>
        <w:pStyle w:val="Akapitzlist"/>
        <w:numPr>
          <w:ilvl w:val="0"/>
          <w:numId w:val="28"/>
        </w:numPr>
        <w:tabs>
          <w:tab w:val="left" w:pos="2016"/>
        </w:tabs>
        <w:spacing w:line="360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Rola wartości w nauczaniu i w wychowaniu dzieci i młodzieży</w:t>
      </w:r>
    </w:p>
    <w:p w:rsidR="00F50143" w:rsidRPr="00CC2F28" w:rsidRDefault="00F50143" w:rsidP="002371CC">
      <w:pPr>
        <w:pStyle w:val="Akapitzlist"/>
        <w:numPr>
          <w:ilvl w:val="0"/>
          <w:numId w:val="28"/>
        </w:numPr>
        <w:tabs>
          <w:tab w:val="left" w:pos="2016"/>
        </w:tabs>
        <w:spacing w:line="360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Analiza wartości szczególnie ważnych dla społeczności szkolnej</w:t>
      </w:r>
    </w:p>
    <w:p w:rsidR="00F50143" w:rsidRPr="00CC2F28" w:rsidRDefault="00F50143" w:rsidP="002371CC">
      <w:pPr>
        <w:pStyle w:val="Akapitzlist"/>
        <w:numPr>
          <w:ilvl w:val="0"/>
          <w:numId w:val="28"/>
        </w:numPr>
        <w:tabs>
          <w:tab w:val="left" w:pos="2016"/>
        </w:tabs>
        <w:spacing w:line="360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Zwiększenie wrażliwości uczniów na prawdę i dobro. Zwiększenie tolerancyjności.</w:t>
      </w:r>
    </w:p>
    <w:p w:rsidR="00527E64" w:rsidRPr="00CC2F28" w:rsidRDefault="00F50143" w:rsidP="002371CC">
      <w:pPr>
        <w:pStyle w:val="Akapitzlist"/>
        <w:numPr>
          <w:ilvl w:val="0"/>
          <w:numId w:val="28"/>
        </w:numPr>
        <w:tabs>
          <w:tab w:val="left" w:pos="2016"/>
        </w:tabs>
        <w:spacing w:line="360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Uwrażliwienie uczniów na otaczające ich piękno oraz umiejętność jego odnajdywania.</w:t>
      </w:r>
    </w:p>
    <w:p w:rsidR="00527E64" w:rsidRPr="00CC2F28" w:rsidRDefault="00527E64" w:rsidP="00D320D3">
      <w:pPr>
        <w:spacing w:line="360" w:lineRule="auto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br w:type="page"/>
      </w:r>
    </w:p>
    <w:p w:rsidR="00B24309" w:rsidRPr="00CC2F28" w:rsidRDefault="00B24309" w:rsidP="00D320D3">
      <w:pPr>
        <w:pStyle w:val="Nagwek2"/>
        <w:spacing w:before="0" w:line="360" w:lineRule="auto"/>
        <w:rPr>
          <w:rFonts w:ascii="Times New Roman" w:hAnsi="Times New Roman" w:cs="Times New Roman"/>
          <w:sz w:val="24"/>
          <w:szCs w:val="24"/>
        </w:rPr>
        <w:sectPr w:rsidR="00B24309" w:rsidRPr="00CC2F28" w:rsidSect="00B24309">
          <w:footerReference w:type="default" r:id="rId25"/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</w:p>
    <w:p w:rsidR="00DF7DD6" w:rsidRPr="00CC2F28" w:rsidRDefault="00DF7DD6" w:rsidP="007211A3">
      <w:pPr>
        <w:pStyle w:val="Nagwek3"/>
      </w:pPr>
      <w:bookmarkStart w:id="27" w:name="_Toc182386652"/>
      <w:r w:rsidRPr="00CC2F28">
        <w:lastRenderedPageBreak/>
        <w:t>Propozycja działań:</w:t>
      </w:r>
      <w:bookmarkEnd w:id="27"/>
    </w:p>
    <w:p w:rsidR="00DF7DD6" w:rsidRPr="00CC2F28" w:rsidRDefault="00DF7DD6" w:rsidP="00DF7DD6">
      <w:pPr>
        <w:rPr>
          <w:rFonts w:ascii="Times New Roman" w:hAnsi="Times New Roman"/>
          <w:sz w:val="24"/>
          <w:szCs w:val="24"/>
        </w:rPr>
      </w:pPr>
    </w:p>
    <w:tbl>
      <w:tblPr>
        <w:tblW w:w="142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3681"/>
        <w:gridCol w:w="3685"/>
        <w:gridCol w:w="2865"/>
        <w:gridCol w:w="1435"/>
        <w:gridCol w:w="2509"/>
        <w:gridCol w:w="43"/>
      </w:tblGrid>
      <w:tr w:rsidR="00527E64" w:rsidRPr="00CC2F28" w:rsidTr="00BA08FC">
        <w:trPr>
          <w:gridAfter w:val="1"/>
          <w:wAfter w:w="43" w:type="dxa"/>
        </w:trPr>
        <w:tc>
          <w:tcPr>
            <w:tcW w:w="3681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527E64" w:rsidRPr="00CC2F28" w:rsidRDefault="00527E64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368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527E64" w:rsidRPr="00CC2F28" w:rsidRDefault="00527E64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Sposób realizacji</w:t>
            </w:r>
          </w:p>
        </w:tc>
        <w:tc>
          <w:tcPr>
            <w:tcW w:w="286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527E64" w:rsidRPr="00CC2F28" w:rsidRDefault="00527E64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Odpowiedzialny</w:t>
            </w:r>
          </w:p>
        </w:tc>
        <w:tc>
          <w:tcPr>
            <w:tcW w:w="143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527E64" w:rsidRPr="00CC2F28" w:rsidRDefault="00527E64" w:rsidP="0000343A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Termin </w:t>
            </w:r>
          </w:p>
        </w:tc>
        <w:tc>
          <w:tcPr>
            <w:tcW w:w="2509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527E64" w:rsidRPr="00CC2F28" w:rsidRDefault="00527E64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Odbiorca</w:t>
            </w:r>
          </w:p>
        </w:tc>
      </w:tr>
      <w:tr w:rsidR="00527E64" w:rsidRPr="00CC2F28" w:rsidTr="00BA08FC">
        <w:trPr>
          <w:gridAfter w:val="1"/>
          <w:wAfter w:w="43" w:type="dxa"/>
          <w:trHeight w:val="815"/>
        </w:trPr>
        <w:tc>
          <w:tcPr>
            <w:tcW w:w="3681" w:type="dxa"/>
            <w:vMerge w:val="restart"/>
            <w:shd w:val="clear" w:color="auto" w:fill="auto"/>
          </w:tcPr>
          <w:p w:rsidR="0000343A" w:rsidRPr="00CC2F28" w:rsidRDefault="0000343A" w:rsidP="002371CC">
            <w:pPr>
              <w:pStyle w:val="Akapitzlist"/>
              <w:numPr>
                <w:ilvl w:val="0"/>
                <w:numId w:val="31"/>
              </w:numPr>
              <w:tabs>
                <w:tab w:val="left" w:pos="3956"/>
              </w:tabs>
              <w:spacing w:line="276" w:lineRule="auto"/>
              <w:ind w:left="426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Wychowanie do wartości.</w:t>
            </w:r>
          </w:p>
          <w:p w:rsidR="0000343A" w:rsidRPr="00CC2F28" w:rsidRDefault="0000343A" w:rsidP="002371CC">
            <w:pPr>
              <w:pStyle w:val="Akapitzlist"/>
              <w:numPr>
                <w:ilvl w:val="0"/>
                <w:numId w:val="31"/>
              </w:numPr>
              <w:tabs>
                <w:tab w:val="left" w:pos="3956"/>
              </w:tabs>
              <w:spacing w:line="276" w:lineRule="auto"/>
              <w:ind w:left="426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 xml:space="preserve">Budowanie własnej wartości. </w:t>
            </w:r>
          </w:p>
          <w:p w:rsidR="0000343A" w:rsidRPr="00CC2F28" w:rsidRDefault="0000343A" w:rsidP="002371CC">
            <w:pPr>
              <w:pStyle w:val="Akapitzlist"/>
              <w:numPr>
                <w:ilvl w:val="0"/>
                <w:numId w:val="31"/>
              </w:numPr>
              <w:tabs>
                <w:tab w:val="left" w:pos="3956"/>
              </w:tabs>
              <w:spacing w:line="276" w:lineRule="auto"/>
              <w:ind w:left="426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Tolerancja.</w:t>
            </w:r>
          </w:p>
          <w:p w:rsidR="00BA08FC" w:rsidRPr="00CC2F28" w:rsidRDefault="0000343A" w:rsidP="002371CC">
            <w:pPr>
              <w:pStyle w:val="Akapitzlist"/>
              <w:numPr>
                <w:ilvl w:val="0"/>
                <w:numId w:val="31"/>
              </w:numPr>
              <w:tabs>
                <w:tab w:val="left" w:pos="3956"/>
              </w:tabs>
              <w:spacing w:line="276" w:lineRule="auto"/>
              <w:ind w:left="426"/>
              <w:rPr>
                <w:rFonts w:ascii="Times New Roman" w:hAnsi="Times New Roman"/>
                <w:b/>
                <w:bCs/>
              </w:rPr>
            </w:pPr>
            <w:r w:rsidRPr="00CC2F28">
              <w:rPr>
                <w:rFonts w:ascii="Times New Roman" w:hAnsi="Times New Roman"/>
              </w:rPr>
              <w:t>Otwartość na nowe przeżycia.</w:t>
            </w:r>
          </w:p>
          <w:p w:rsidR="00BA08FC" w:rsidRPr="00CC2F28" w:rsidRDefault="00BA08FC" w:rsidP="00BA08FC">
            <w:pPr>
              <w:tabs>
                <w:tab w:val="left" w:pos="3956"/>
              </w:tabs>
              <w:spacing w:line="276" w:lineRule="auto"/>
              <w:ind w:left="6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27E64" w:rsidRPr="00CC2F28" w:rsidRDefault="0010209C" w:rsidP="0000343A">
            <w:pPr>
              <w:tabs>
                <w:tab w:val="left" w:pos="39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- spotkanie z ludźmi kultury i sztuki</w:t>
            </w:r>
          </w:p>
          <w:p w:rsidR="0000343A" w:rsidRPr="00CC2F28" w:rsidRDefault="0000343A" w:rsidP="0000343A">
            <w:pPr>
              <w:tabs>
                <w:tab w:val="left" w:pos="39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-  akademie</w:t>
            </w:r>
          </w:p>
          <w:p w:rsidR="0000343A" w:rsidRPr="00CC2F28" w:rsidRDefault="0000343A" w:rsidP="0000343A">
            <w:pPr>
              <w:tabs>
                <w:tab w:val="left" w:pos="39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- uroczystości szkolne</w:t>
            </w:r>
          </w:p>
        </w:tc>
        <w:tc>
          <w:tcPr>
            <w:tcW w:w="2865" w:type="dxa"/>
            <w:shd w:val="clear" w:color="auto" w:fill="auto"/>
          </w:tcPr>
          <w:p w:rsidR="00527E64" w:rsidRPr="00CC2F28" w:rsidRDefault="00C13F79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1- 4</w:t>
            </w:r>
            <w:r w:rsidR="0000343A" w:rsidRPr="00CC2F28">
              <w:rPr>
                <w:rFonts w:ascii="Times New Roman" w:hAnsi="Times New Roman"/>
                <w:sz w:val="24"/>
                <w:szCs w:val="24"/>
              </w:rPr>
              <w:t xml:space="preserve"> Wychowawcy klas</w:t>
            </w:r>
          </w:p>
        </w:tc>
        <w:tc>
          <w:tcPr>
            <w:tcW w:w="1435" w:type="dxa"/>
            <w:shd w:val="clear" w:color="auto" w:fill="auto"/>
          </w:tcPr>
          <w:p w:rsidR="00527E64" w:rsidRPr="00CC2F28" w:rsidRDefault="006D512A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 xml:space="preserve">W miarę możliwości. </w:t>
            </w:r>
            <w:r w:rsidR="0000343A" w:rsidRPr="00CC2F28">
              <w:rPr>
                <w:rFonts w:ascii="Times New Roman" w:hAnsi="Times New Roman"/>
                <w:sz w:val="24"/>
                <w:szCs w:val="24"/>
              </w:rPr>
              <w:t xml:space="preserve">Rok szkolny  </w:t>
            </w:r>
          </w:p>
        </w:tc>
        <w:tc>
          <w:tcPr>
            <w:tcW w:w="2509" w:type="dxa"/>
            <w:shd w:val="clear" w:color="auto" w:fill="auto"/>
          </w:tcPr>
          <w:p w:rsidR="00527E64" w:rsidRPr="00CC2F28" w:rsidRDefault="00527E64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Uczniowie</w:t>
            </w:r>
          </w:p>
        </w:tc>
      </w:tr>
      <w:tr w:rsidR="00527E64" w:rsidRPr="00CC2F28" w:rsidTr="00BA08FC">
        <w:trPr>
          <w:gridAfter w:val="1"/>
          <w:wAfter w:w="43" w:type="dxa"/>
          <w:trHeight w:val="1252"/>
        </w:trPr>
        <w:tc>
          <w:tcPr>
            <w:tcW w:w="3681" w:type="dxa"/>
            <w:vMerge/>
            <w:shd w:val="clear" w:color="auto" w:fill="auto"/>
          </w:tcPr>
          <w:p w:rsidR="00527E64" w:rsidRPr="00CC2F28" w:rsidRDefault="00527E64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4" w:type="dxa"/>
            <w:gridSpan w:val="4"/>
            <w:shd w:val="clear" w:color="auto" w:fill="F2F2F2"/>
          </w:tcPr>
          <w:p w:rsidR="00527E64" w:rsidRPr="00CC2F28" w:rsidRDefault="00527E64" w:rsidP="00847C13">
            <w:pPr>
              <w:tabs>
                <w:tab w:val="left" w:pos="395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sz w:val="24"/>
                <w:szCs w:val="24"/>
              </w:rPr>
              <w:t>Przykłady:</w:t>
            </w:r>
          </w:p>
          <w:p w:rsidR="0000343A" w:rsidRPr="00CC2F28" w:rsidRDefault="0000343A" w:rsidP="002371CC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Akademie, uroczystości szkolne według kalendarza imprez szkolnych</w:t>
            </w:r>
            <w:r w:rsidR="006D512A" w:rsidRPr="00CC2F28">
              <w:rPr>
                <w:rFonts w:ascii="Times New Roman" w:hAnsi="Times New Roman"/>
              </w:rPr>
              <w:t>;</w:t>
            </w:r>
          </w:p>
          <w:p w:rsidR="0000343A" w:rsidRPr="00CC2F28" w:rsidRDefault="0000343A" w:rsidP="002371CC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Wycieczki, wyjazdy szkolne</w:t>
            </w:r>
            <w:r w:rsidR="004E1979" w:rsidRPr="00CC2F28">
              <w:rPr>
                <w:rFonts w:ascii="Times New Roman" w:hAnsi="Times New Roman"/>
              </w:rPr>
              <w:t xml:space="preserve"> w miarę m</w:t>
            </w:r>
            <w:r w:rsidR="006D512A" w:rsidRPr="00CC2F28">
              <w:rPr>
                <w:rFonts w:ascii="Times New Roman" w:hAnsi="Times New Roman"/>
              </w:rPr>
              <w:t>ożliwości;</w:t>
            </w:r>
          </w:p>
          <w:p w:rsidR="004E1979" w:rsidRPr="00CC2F28" w:rsidRDefault="004E1979" w:rsidP="002371CC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Filmy o</w:t>
            </w:r>
            <w:r w:rsidR="00794375" w:rsidRPr="00CC2F28">
              <w:rPr>
                <w:rFonts w:ascii="Times New Roman" w:hAnsi="Times New Roman"/>
              </w:rPr>
              <w:t>n</w:t>
            </w:r>
            <w:r w:rsidR="004C5AD5" w:rsidRPr="00CC2F28">
              <w:rPr>
                <w:rFonts w:ascii="Times New Roman" w:hAnsi="Times New Roman"/>
              </w:rPr>
              <w:t xml:space="preserve"> </w:t>
            </w:r>
            <w:r w:rsidR="006D512A" w:rsidRPr="00CC2F28">
              <w:rPr>
                <w:rFonts w:ascii="Times New Roman" w:hAnsi="Times New Roman"/>
              </w:rPr>
              <w:t>line</w:t>
            </w:r>
            <w:r w:rsidR="00C13F79" w:rsidRPr="00CC2F28">
              <w:rPr>
                <w:rFonts w:ascii="Times New Roman" w:hAnsi="Times New Roman"/>
              </w:rPr>
              <w:t xml:space="preserve"> lub wyjazdy do kina, teatru</w:t>
            </w:r>
          </w:p>
          <w:p w:rsidR="004E1979" w:rsidRPr="00CC2F28" w:rsidRDefault="004E1979" w:rsidP="002371CC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Koncerty lub wyjazdy do filharmonii</w:t>
            </w:r>
            <w:r w:rsidR="0036183D" w:rsidRPr="00CC2F28">
              <w:rPr>
                <w:rFonts w:ascii="Times New Roman" w:hAnsi="Times New Roman"/>
              </w:rPr>
              <w:t>.</w:t>
            </w:r>
          </w:p>
          <w:p w:rsidR="0010209C" w:rsidRPr="00CC2F28" w:rsidRDefault="0010209C" w:rsidP="0000343A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8FC" w:rsidRPr="00CC2F28" w:rsidTr="00BA08FC">
        <w:trPr>
          <w:trHeight w:val="815"/>
        </w:trPr>
        <w:tc>
          <w:tcPr>
            <w:tcW w:w="3681" w:type="dxa"/>
            <w:vMerge w:val="restart"/>
            <w:shd w:val="clear" w:color="auto" w:fill="auto"/>
          </w:tcPr>
          <w:p w:rsidR="004E1979" w:rsidRPr="00CC2F28" w:rsidRDefault="00BA08FC" w:rsidP="002371CC">
            <w:pPr>
              <w:pStyle w:val="Akapitzlist"/>
              <w:numPr>
                <w:ilvl w:val="0"/>
                <w:numId w:val="44"/>
              </w:numPr>
              <w:spacing w:line="276" w:lineRule="auto"/>
              <w:ind w:left="306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/>
                <w:bCs/>
              </w:rPr>
              <w:br w:type="page"/>
            </w:r>
            <w:r w:rsidR="004E1979" w:rsidRPr="00CC2F28">
              <w:rPr>
                <w:rFonts w:ascii="Times New Roman" w:hAnsi="Times New Roman"/>
                <w:bCs/>
              </w:rPr>
              <w:t>Zrozumienie oraz zaakceptowanie własnego ciała oraz zachodzących w nim przemian</w:t>
            </w:r>
          </w:p>
          <w:p w:rsidR="00BA08FC" w:rsidRPr="00CC2F28" w:rsidRDefault="00BA08FC" w:rsidP="004E1979">
            <w:pPr>
              <w:spacing w:line="276" w:lineRule="auto"/>
              <w:ind w:left="-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A08FC" w:rsidRPr="00CC2F28" w:rsidRDefault="00BA08FC" w:rsidP="004E197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3F79" w:rsidRPr="00CC2F28">
              <w:rPr>
                <w:rFonts w:ascii="Times New Roman" w:hAnsi="Times New Roman"/>
                <w:sz w:val="24"/>
                <w:szCs w:val="24"/>
              </w:rPr>
              <w:t>zajęcia lekcyjne(wychowanie do życia w rodzinie, biologia, zajęcia z wychowawcą)</w:t>
            </w:r>
          </w:p>
          <w:p w:rsidR="00C13F79" w:rsidRPr="00CC2F28" w:rsidRDefault="004E1979" w:rsidP="004E1979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- pogadanka, prelekcja  ze specjalistą</w:t>
            </w:r>
          </w:p>
        </w:tc>
        <w:tc>
          <w:tcPr>
            <w:tcW w:w="2865" w:type="dxa"/>
            <w:shd w:val="clear" w:color="auto" w:fill="auto"/>
          </w:tcPr>
          <w:p w:rsidR="004E1979" w:rsidRPr="00CC2F28" w:rsidRDefault="004E1979" w:rsidP="004E197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1. Nau</w:t>
            </w:r>
            <w:r w:rsidR="0036183D" w:rsidRPr="00CC2F28">
              <w:rPr>
                <w:rFonts w:ascii="Times New Roman" w:hAnsi="Times New Roman"/>
                <w:sz w:val="24"/>
                <w:szCs w:val="24"/>
              </w:rPr>
              <w:t>czyciele przyrody, biologii, wychowania do życia w rodzinie</w:t>
            </w:r>
            <w:r w:rsidR="00C13F79" w:rsidRPr="00CC2F28">
              <w:rPr>
                <w:rFonts w:ascii="Times New Roman" w:hAnsi="Times New Roman"/>
                <w:sz w:val="24"/>
                <w:szCs w:val="24"/>
              </w:rPr>
              <w:t>,</w:t>
            </w:r>
            <w:r w:rsidR="00BF00C5" w:rsidRPr="00CC2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F79" w:rsidRPr="00CC2F28">
              <w:rPr>
                <w:rFonts w:ascii="Times New Roman" w:hAnsi="Times New Roman"/>
                <w:sz w:val="24"/>
                <w:szCs w:val="24"/>
              </w:rPr>
              <w:t>p</w:t>
            </w:r>
            <w:r w:rsidRPr="00CC2F28">
              <w:rPr>
                <w:rFonts w:ascii="Times New Roman" w:hAnsi="Times New Roman"/>
                <w:sz w:val="24"/>
                <w:szCs w:val="24"/>
              </w:rPr>
              <w:t>ielęgniarka szkolna</w:t>
            </w:r>
            <w:r w:rsidR="00C13F79" w:rsidRPr="00CC2F28">
              <w:rPr>
                <w:rFonts w:ascii="Times New Roman" w:hAnsi="Times New Roman"/>
                <w:sz w:val="24"/>
                <w:szCs w:val="24"/>
              </w:rPr>
              <w:t>, w</w:t>
            </w:r>
            <w:r w:rsidRPr="00CC2F28">
              <w:rPr>
                <w:rFonts w:ascii="Times New Roman" w:hAnsi="Times New Roman"/>
                <w:sz w:val="24"/>
                <w:szCs w:val="24"/>
              </w:rPr>
              <w:t>ychowawcy klas</w:t>
            </w:r>
          </w:p>
        </w:tc>
        <w:tc>
          <w:tcPr>
            <w:tcW w:w="1435" w:type="dxa"/>
            <w:shd w:val="clear" w:color="auto" w:fill="auto"/>
          </w:tcPr>
          <w:p w:rsidR="00BA08FC" w:rsidRPr="00CC2F28" w:rsidRDefault="004E1979" w:rsidP="004E197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Rok szkolny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A08FC" w:rsidRPr="00CC2F28" w:rsidRDefault="00BA08FC" w:rsidP="001D17E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Uczniowie</w:t>
            </w:r>
          </w:p>
        </w:tc>
      </w:tr>
      <w:tr w:rsidR="00BA08FC" w:rsidRPr="00CC2F28" w:rsidTr="00BA08FC">
        <w:trPr>
          <w:trHeight w:val="1086"/>
        </w:trPr>
        <w:tc>
          <w:tcPr>
            <w:tcW w:w="3681" w:type="dxa"/>
            <w:vMerge/>
            <w:shd w:val="clear" w:color="auto" w:fill="auto"/>
          </w:tcPr>
          <w:p w:rsidR="00BA08FC" w:rsidRPr="00CC2F28" w:rsidRDefault="00BA08FC" w:rsidP="001D17E8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7" w:type="dxa"/>
            <w:gridSpan w:val="5"/>
            <w:shd w:val="clear" w:color="auto" w:fill="F2F2F2"/>
          </w:tcPr>
          <w:p w:rsidR="00BA08FC" w:rsidRPr="00CC2F28" w:rsidRDefault="00BA08FC" w:rsidP="001D17E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sz w:val="24"/>
                <w:szCs w:val="24"/>
              </w:rPr>
              <w:br/>
              <w:t>Przykłady:</w:t>
            </w:r>
          </w:p>
          <w:p w:rsidR="004E1979" w:rsidRPr="00CC2F28" w:rsidRDefault="006D512A" w:rsidP="002371CC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Zajęcia lekcyjne;</w:t>
            </w:r>
          </w:p>
          <w:p w:rsidR="004E1979" w:rsidRPr="00CC2F28" w:rsidRDefault="004E1979" w:rsidP="002371CC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S</w:t>
            </w:r>
            <w:r w:rsidR="006D512A" w:rsidRPr="00CC2F28">
              <w:rPr>
                <w:rFonts w:ascii="Times New Roman" w:hAnsi="Times New Roman"/>
              </w:rPr>
              <w:t>potkania z pielęgniarką szkolną.</w:t>
            </w:r>
          </w:p>
          <w:p w:rsidR="00BA08FC" w:rsidRPr="00CC2F28" w:rsidRDefault="00BA08FC" w:rsidP="004E1979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8FC" w:rsidRPr="00CC2F28" w:rsidTr="001D17E8">
        <w:trPr>
          <w:trHeight w:val="815"/>
        </w:trPr>
        <w:tc>
          <w:tcPr>
            <w:tcW w:w="3681" w:type="dxa"/>
            <w:vMerge w:val="restart"/>
            <w:shd w:val="clear" w:color="auto" w:fill="auto"/>
          </w:tcPr>
          <w:p w:rsidR="00BA08FC" w:rsidRPr="00CC2F28" w:rsidRDefault="00BA08FC" w:rsidP="002371CC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 xml:space="preserve">Spotkania z wychowawcą oraz utrzymywanie stałej i </w:t>
            </w:r>
            <w:r w:rsidRPr="00CC2F28">
              <w:rPr>
                <w:rFonts w:ascii="Times New Roman" w:hAnsi="Times New Roman"/>
                <w:bCs/>
              </w:rPr>
              <w:lastRenderedPageBreak/>
              <w:t>poprawnej relacji na linii nauczyciele-rodzice/ opiekunowie dzieci.</w:t>
            </w:r>
          </w:p>
          <w:p w:rsidR="00BA08FC" w:rsidRPr="00CC2F28" w:rsidRDefault="00BA08FC" w:rsidP="002371CC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 xml:space="preserve">Zaangażowanie rodziców </w:t>
            </w:r>
            <w:r w:rsidRPr="00CC2F28">
              <w:rPr>
                <w:rFonts w:ascii="Times New Roman" w:hAnsi="Times New Roman"/>
                <w:bCs/>
              </w:rPr>
              <w:br/>
              <w:t>w działalność szkolną.</w:t>
            </w:r>
          </w:p>
        </w:tc>
        <w:tc>
          <w:tcPr>
            <w:tcW w:w="3685" w:type="dxa"/>
            <w:shd w:val="clear" w:color="auto" w:fill="auto"/>
          </w:tcPr>
          <w:p w:rsidR="00BA08FC" w:rsidRPr="00CC2F28" w:rsidRDefault="00BA08FC" w:rsidP="001D17E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lastRenderedPageBreak/>
              <w:t>- spotkania z wychowawcą,</w:t>
            </w:r>
          </w:p>
          <w:p w:rsidR="00BA08FC" w:rsidRPr="00CC2F28" w:rsidRDefault="00BA08FC" w:rsidP="001D17E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- pogadanki.</w:t>
            </w:r>
          </w:p>
          <w:p w:rsidR="00BA08FC" w:rsidRPr="00CC2F28" w:rsidRDefault="00BA08FC" w:rsidP="001D17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BA08FC" w:rsidRPr="00CC2F28" w:rsidRDefault="00D971C3" w:rsidP="002371CC">
            <w:pPr>
              <w:pStyle w:val="Akapitzlist"/>
              <w:numPr>
                <w:ilvl w:val="0"/>
                <w:numId w:val="53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lastRenderedPageBreak/>
              <w:t>Wychowawcy klas</w:t>
            </w:r>
          </w:p>
          <w:p w:rsidR="00D971C3" w:rsidRPr="00CC2F28" w:rsidRDefault="00D971C3" w:rsidP="002371CC">
            <w:pPr>
              <w:pStyle w:val="Akapitzlist"/>
              <w:numPr>
                <w:ilvl w:val="0"/>
                <w:numId w:val="53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Pedagog szkolny</w:t>
            </w:r>
          </w:p>
        </w:tc>
        <w:tc>
          <w:tcPr>
            <w:tcW w:w="1435" w:type="dxa"/>
            <w:shd w:val="clear" w:color="auto" w:fill="auto"/>
          </w:tcPr>
          <w:p w:rsidR="00BA08FC" w:rsidRPr="00CC2F28" w:rsidRDefault="00D971C3" w:rsidP="001D17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Rok szkolny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A08FC" w:rsidRPr="00CC2F28" w:rsidRDefault="00BA08FC" w:rsidP="001D17E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Rodzice/ opiekunowie uczniów</w:t>
            </w:r>
          </w:p>
        </w:tc>
      </w:tr>
      <w:tr w:rsidR="00BA08FC" w:rsidRPr="00CC2F28" w:rsidTr="001D17E8">
        <w:trPr>
          <w:trHeight w:val="1086"/>
        </w:trPr>
        <w:tc>
          <w:tcPr>
            <w:tcW w:w="3681" w:type="dxa"/>
            <w:vMerge/>
            <w:shd w:val="clear" w:color="auto" w:fill="auto"/>
          </w:tcPr>
          <w:p w:rsidR="00BA08FC" w:rsidRPr="00CC2F28" w:rsidRDefault="00BA08FC" w:rsidP="001D17E8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7" w:type="dxa"/>
            <w:gridSpan w:val="5"/>
            <w:shd w:val="clear" w:color="auto" w:fill="F2F2F2"/>
          </w:tcPr>
          <w:p w:rsidR="00BA08FC" w:rsidRPr="00CC2F28" w:rsidRDefault="00BA08FC" w:rsidP="001D17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8FC" w:rsidRPr="00CC2F28" w:rsidRDefault="00BA08FC" w:rsidP="001D17E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sz w:val="24"/>
                <w:szCs w:val="24"/>
              </w:rPr>
              <w:t>Przykłady:</w:t>
            </w:r>
          </w:p>
          <w:p w:rsidR="00BA08FC" w:rsidRPr="00CC2F28" w:rsidRDefault="0036183D" w:rsidP="002371CC">
            <w:pPr>
              <w:pStyle w:val="Akapitzlist"/>
              <w:numPr>
                <w:ilvl w:val="0"/>
                <w:numId w:val="52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Wysoką kultura</w:t>
            </w:r>
            <w:r w:rsidR="00BA08FC" w:rsidRPr="00CC2F28">
              <w:rPr>
                <w:rFonts w:ascii="Times New Roman" w:hAnsi="Times New Roman"/>
              </w:rPr>
              <w:t xml:space="preserve"> oso</w:t>
            </w:r>
            <w:r w:rsidRPr="00CC2F28">
              <w:rPr>
                <w:rFonts w:ascii="Times New Roman" w:hAnsi="Times New Roman"/>
              </w:rPr>
              <w:t>bista oraz sumienne realizowanie obowiąz</w:t>
            </w:r>
            <w:r w:rsidR="00BA08FC" w:rsidRPr="00CC2F28">
              <w:rPr>
                <w:rFonts w:ascii="Times New Roman" w:hAnsi="Times New Roman"/>
              </w:rPr>
              <w:t>k</w:t>
            </w:r>
            <w:r w:rsidR="001346E0" w:rsidRPr="00CC2F28">
              <w:rPr>
                <w:rFonts w:ascii="Times New Roman" w:hAnsi="Times New Roman"/>
              </w:rPr>
              <w:t xml:space="preserve">ów </w:t>
            </w:r>
            <w:r w:rsidR="004C5AD5" w:rsidRPr="00CC2F28">
              <w:rPr>
                <w:rFonts w:ascii="Times New Roman" w:hAnsi="Times New Roman"/>
              </w:rPr>
              <w:t>przez nauczycieli</w:t>
            </w:r>
          </w:p>
          <w:p w:rsidR="00D971C3" w:rsidRPr="00CC2F28" w:rsidRDefault="004C5AD5" w:rsidP="002371CC">
            <w:pPr>
              <w:pStyle w:val="Akapitzlist"/>
              <w:numPr>
                <w:ilvl w:val="0"/>
                <w:numId w:val="52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Utrzymywanie</w:t>
            </w:r>
            <w:r w:rsidR="0036183D" w:rsidRPr="00CC2F28">
              <w:rPr>
                <w:rFonts w:ascii="Times New Roman" w:hAnsi="Times New Roman"/>
              </w:rPr>
              <w:t xml:space="preserve"> regularnego</w:t>
            </w:r>
            <w:r w:rsidR="00BA08FC" w:rsidRPr="00CC2F28">
              <w:rPr>
                <w:rFonts w:ascii="Times New Roman" w:hAnsi="Times New Roman"/>
              </w:rPr>
              <w:t xml:space="preserve"> kontakt</w:t>
            </w:r>
            <w:r w:rsidR="0036183D" w:rsidRPr="00CC2F28">
              <w:rPr>
                <w:rFonts w:ascii="Times New Roman" w:hAnsi="Times New Roman"/>
              </w:rPr>
              <w:t>u wychowawcy</w:t>
            </w:r>
            <w:r w:rsidR="00BA08FC" w:rsidRPr="00CC2F28">
              <w:rPr>
                <w:rFonts w:ascii="Times New Roman" w:hAnsi="Times New Roman"/>
              </w:rPr>
              <w:t xml:space="preserve"> klasy</w:t>
            </w:r>
            <w:r w:rsidR="0036183D" w:rsidRPr="00CC2F28">
              <w:rPr>
                <w:rFonts w:ascii="Times New Roman" w:hAnsi="Times New Roman"/>
              </w:rPr>
              <w:t xml:space="preserve"> z rodzicami</w:t>
            </w:r>
            <w:r w:rsidR="003024D8" w:rsidRPr="00CC2F28">
              <w:rPr>
                <w:rFonts w:ascii="Times New Roman" w:hAnsi="Times New Roman"/>
              </w:rPr>
              <w:t>.</w:t>
            </w:r>
          </w:p>
          <w:p w:rsidR="00D971C3" w:rsidRPr="00CC2F28" w:rsidRDefault="0036183D" w:rsidP="002371CC">
            <w:pPr>
              <w:pStyle w:val="Akapitzlist"/>
              <w:numPr>
                <w:ilvl w:val="0"/>
                <w:numId w:val="52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Za</w:t>
            </w:r>
            <w:r w:rsidR="00BA08FC" w:rsidRPr="00CC2F28">
              <w:rPr>
                <w:rFonts w:ascii="Times New Roman" w:hAnsi="Times New Roman"/>
              </w:rPr>
              <w:t>angaż</w:t>
            </w:r>
            <w:r w:rsidRPr="00CC2F28">
              <w:rPr>
                <w:rFonts w:ascii="Times New Roman" w:hAnsi="Times New Roman"/>
              </w:rPr>
              <w:t>owanie rodziców</w:t>
            </w:r>
            <w:r w:rsidR="00BA08FC" w:rsidRPr="00CC2F28">
              <w:rPr>
                <w:rFonts w:ascii="Times New Roman" w:hAnsi="Times New Roman"/>
              </w:rPr>
              <w:t xml:space="preserve"> w działania realizowane przez </w:t>
            </w:r>
            <w:r w:rsidR="003024D8" w:rsidRPr="00CC2F28">
              <w:rPr>
                <w:rFonts w:ascii="Times New Roman" w:hAnsi="Times New Roman"/>
              </w:rPr>
              <w:t>szkołę.</w:t>
            </w:r>
          </w:p>
          <w:p w:rsidR="00D971C3" w:rsidRPr="00CC2F28" w:rsidRDefault="0036183D" w:rsidP="002371CC">
            <w:pPr>
              <w:pStyle w:val="Akapitzlist"/>
              <w:numPr>
                <w:ilvl w:val="0"/>
                <w:numId w:val="52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P</w:t>
            </w:r>
            <w:r w:rsidR="00BA08FC" w:rsidRPr="00CC2F28">
              <w:rPr>
                <w:rFonts w:ascii="Times New Roman" w:hAnsi="Times New Roman"/>
              </w:rPr>
              <w:t>odejm</w:t>
            </w:r>
            <w:r w:rsidRPr="00CC2F28">
              <w:rPr>
                <w:rFonts w:ascii="Times New Roman" w:hAnsi="Times New Roman"/>
              </w:rPr>
              <w:t>owanie</w:t>
            </w:r>
            <w:r w:rsidR="00BA08FC" w:rsidRPr="00CC2F28">
              <w:rPr>
                <w:rFonts w:ascii="Times New Roman" w:hAnsi="Times New Roman"/>
              </w:rPr>
              <w:t xml:space="preserve"> wspólnych działań w celu</w:t>
            </w:r>
            <w:r w:rsidR="004C5AD5" w:rsidRPr="00CC2F28">
              <w:rPr>
                <w:rFonts w:ascii="Times New Roman" w:hAnsi="Times New Roman"/>
              </w:rPr>
              <w:t xml:space="preserve"> utrzymania właściwej</w:t>
            </w:r>
            <w:r w:rsidR="00BA08FC" w:rsidRPr="00CC2F28">
              <w:rPr>
                <w:rFonts w:ascii="Times New Roman" w:hAnsi="Times New Roman"/>
              </w:rPr>
              <w:t xml:space="preserve"> postawy dzieci i młodzieży</w:t>
            </w:r>
            <w:r w:rsidR="003024D8" w:rsidRPr="00CC2F28">
              <w:rPr>
                <w:rFonts w:ascii="Times New Roman" w:hAnsi="Times New Roman"/>
              </w:rPr>
              <w:t>.</w:t>
            </w:r>
          </w:p>
          <w:p w:rsidR="00BA08FC" w:rsidRPr="00CC2F28" w:rsidRDefault="00BA08FC" w:rsidP="0036183D">
            <w:pPr>
              <w:pStyle w:val="Akapitzlist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A08FC" w:rsidRPr="00CC2F28" w:rsidRDefault="00BA08FC" w:rsidP="00BA08FC">
      <w:pPr>
        <w:rPr>
          <w:rFonts w:ascii="Times New Roman" w:hAnsi="Times New Roman"/>
          <w:sz w:val="24"/>
          <w:szCs w:val="24"/>
        </w:rPr>
        <w:sectPr w:rsidR="00BA08FC" w:rsidRPr="00CC2F28" w:rsidSect="00B24309">
          <w:footerReference w:type="even" r:id="rId26"/>
          <w:pgSz w:w="16838" w:h="11906" w:orient="landscape"/>
          <w:pgMar w:top="1411" w:right="1411" w:bottom="1411" w:left="1411" w:header="706" w:footer="706" w:gutter="0"/>
          <w:cols w:space="708"/>
          <w:docGrid w:linePitch="360"/>
        </w:sectPr>
      </w:pPr>
    </w:p>
    <w:p w:rsidR="00EC77C8" w:rsidRPr="00CC2F28" w:rsidRDefault="00DF7DD6" w:rsidP="007211A3">
      <w:pPr>
        <w:pStyle w:val="Nagwek2"/>
      </w:pPr>
      <w:bookmarkStart w:id="28" w:name="_Toc182386653"/>
      <w:r w:rsidRPr="00CC2F28">
        <w:lastRenderedPageBreak/>
        <w:t>B</w:t>
      </w:r>
      <w:r w:rsidR="00EC77C8" w:rsidRPr="00CC2F28">
        <w:t>udowanie zespołu klasowego</w:t>
      </w:r>
      <w:r w:rsidR="006D512A" w:rsidRPr="00CC2F28">
        <w:t>.</w:t>
      </w:r>
      <w:bookmarkEnd w:id="28"/>
    </w:p>
    <w:p w:rsidR="00EC77C8" w:rsidRPr="00CC2F28" w:rsidRDefault="00EC77C8" w:rsidP="00D320D3">
      <w:pPr>
        <w:spacing w:line="360" w:lineRule="auto"/>
        <w:jc w:val="both"/>
        <w:rPr>
          <w:rFonts w:ascii="Times New Roman" w:eastAsia="Times New Roman" w:hAnsi="Times New Roman"/>
          <w:color w:val="292929"/>
          <w:sz w:val="24"/>
          <w:szCs w:val="24"/>
          <w:lang w:eastAsia="en-CA"/>
        </w:rPr>
      </w:pPr>
      <w:r w:rsidRPr="00CC2F28">
        <w:rPr>
          <w:rFonts w:ascii="Times New Roman" w:eastAsia="Times New Roman" w:hAnsi="Times New Roman"/>
          <w:color w:val="292929"/>
          <w:sz w:val="24"/>
          <w:szCs w:val="24"/>
          <w:lang w:eastAsia="en-CA"/>
        </w:rPr>
        <w:t xml:space="preserve">Relacje rówieśnicze są kluczowe do poprawnego funkcjonowania klas, całej szkoła, a co za tym idzie efektywnych działań edukacyjnych. </w:t>
      </w:r>
    </w:p>
    <w:p w:rsidR="00EC77C8" w:rsidRPr="00CC2F28" w:rsidRDefault="00EC77C8" w:rsidP="00D320D3">
      <w:pPr>
        <w:spacing w:line="360" w:lineRule="auto"/>
        <w:jc w:val="both"/>
        <w:rPr>
          <w:rFonts w:ascii="Times New Roman" w:eastAsia="Times New Roman" w:hAnsi="Times New Roman"/>
          <w:color w:val="292929"/>
          <w:sz w:val="24"/>
          <w:szCs w:val="24"/>
          <w:lang w:eastAsia="en-CA"/>
        </w:rPr>
      </w:pPr>
      <w:r w:rsidRPr="00CC2F28">
        <w:rPr>
          <w:rFonts w:ascii="Times New Roman" w:eastAsia="Times New Roman" w:hAnsi="Times New Roman"/>
          <w:color w:val="292929"/>
          <w:sz w:val="24"/>
          <w:szCs w:val="24"/>
          <w:lang w:eastAsia="en-CA"/>
        </w:rPr>
        <w:t>Konieczne jest podejście do procesu kompleksowo, nie można oczekiwać, że uczniowie wrócą do wcześniej posiadanych relacji, a prawdopodobnie będzie konieczne budowanie zespołów klasowych na nowo. Pomocna w tej sytuacji będzie postawa otwartości, zrozumienia dla różnych zachowań, emocji uczniów.</w:t>
      </w:r>
    </w:p>
    <w:p w:rsidR="00EC77C8" w:rsidRPr="00CC2F28" w:rsidRDefault="00EC77C8" w:rsidP="007211A3">
      <w:pPr>
        <w:pStyle w:val="Nagwek3"/>
        <w:rPr>
          <w:rFonts w:eastAsia="Times New Roman"/>
          <w:lang w:eastAsia="en-CA"/>
        </w:rPr>
      </w:pPr>
      <w:bookmarkStart w:id="29" w:name="_Toc182386654"/>
      <w:r w:rsidRPr="00CC2F28">
        <w:rPr>
          <w:rFonts w:eastAsia="Times New Roman"/>
          <w:lang w:eastAsia="en-CA"/>
        </w:rPr>
        <w:t>Cele programu:</w:t>
      </w:r>
      <w:bookmarkEnd w:id="29"/>
    </w:p>
    <w:p w:rsidR="00EC77C8" w:rsidRPr="00CC2F28" w:rsidRDefault="00EC77C8" w:rsidP="002371C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/>
          <w:color w:val="292929"/>
          <w:lang w:eastAsia="en-CA"/>
        </w:rPr>
      </w:pPr>
      <w:r w:rsidRPr="00CC2F28">
        <w:rPr>
          <w:rFonts w:ascii="Times New Roman" w:eastAsia="Times New Roman" w:hAnsi="Times New Roman"/>
          <w:color w:val="292929"/>
          <w:lang w:eastAsia="en-CA"/>
        </w:rPr>
        <w:t>Zaznajomienie się z zespołem klasowym oraz nawiązanie więzi koleżeńskich, przyjacielskich.</w:t>
      </w:r>
    </w:p>
    <w:p w:rsidR="00EC77C8" w:rsidRPr="00CC2F28" w:rsidRDefault="00EC77C8" w:rsidP="002371C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/>
          <w:color w:val="292929"/>
          <w:lang w:eastAsia="en-CA"/>
        </w:rPr>
      </w:pPr>
      <w:r w:rsidRPr="00CC2F28">
        <w:rPr>
          <w:rFonts w:ascii="Times New Roman" w:eastAsia="Times New Roman" w:hAnsi="Times New Roman"/>
          <w:color w:val="292929"/>
          <w:lang w:eastAsia="en-CA"/>
        </w:rPr>
        <w:t xml:space="preserve">Przypomnienie aktualnie obowiązujących zasad organizacyjnych i zasad pracy </w:t>
      </w:r>
      <w:r w:rsidR="00F71F77">
        <w:rPr>
          <w:rFonts w:ascii="Times New Roman" w:eastAsia="Times New Roman" w:hAnsi="Times New Roman"/>
          <w:color w:val="292929"/>
          <w:lang w:eastAsia="en-CA"/>
        </w:rPr>
        <w:br/>
      </w:r>
      <w:r w:rsidRPr="00CC2F28">
        <w:rPr>
          <w:rFonts w:ascii="Times New Roman" w:eastAsia="Times New Roman" w:hAnsi="Times New Roman"/>
          <w:color w:val="292929"/>
          <w:lang w:eastAsia="en-CA"/>
        </w:rPr>
        <w:t>w szkole i w klasie.</w:t>
      </w:r>
    </w:p>
    <w:p w:rsidR="00EC77C8" w:rsidRPr="00CC2F28" w:rsidRDefault="00EC77C8" w:rsidP="002371C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/>
          <w:color w:val="292929"/>
          <w:lang w:eastAsia="en-CA"/>
        </w:rPr>
      </w:pPr>
      <w:r w:rsidRPr="00CC2F28">
        <w:rPr>
          <w:rFonts w:ascii="Times New Roman" w:eastAsia="Times New Roman" w:hAnsi="Times New Roman"/>
          <w:color w:val="292929"/>
          <w:lang w:eastAsia="en-CA"/>
        </w:rPr>
        <w:t xml:space="preserve">Rozpoznanie aktualnej sytuacji uczniów - nastrojów, samopoczucia, doznanych trudnych przeżyć </w:t>
      </w:r>
    </w:p>
    <w:p w:rsidR="009D7891" w:rsidRPr="00CC2F28" w:rsidRDefault="00EC77C8" w:rsidP="002371C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</w:rPr>
      </w:pPr>
      <w:r w:rsidRPr="00CC2F28">
        <w:rPr>
          <w:rFonts w:ascii="Times New Roman" w:eastAsia="Times New Roman" w:hAnsi="Times New Roman"/>
          <w:color w:val="292929"/>
          <w:lang w:eastAsia="en-CA"/>
        </w:rPr>
        <w:t>Przekazanie informacji o możliwościach uzyskania pomocy.</w:t>
      </w:r>
    </w:p>
    <w:p w:rsidR="009D7891" w:rsidRPr="00CC2F28" w:rsidRDefault="009D7891" w:rsidP="00D320D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br w:type="page"/>
      </w:r>
    </w:p>
    <w:p w:rsidR="00DF7DD6" w:rsidRPr="00CC2F28" w:rsidRDefault="00DF7DD6" w:rsidP="00D320D3">
      <w:pPr>
        <w:pStyle w:val="Nagwek2"/>
        <w:spacing w:before="0" w:line="360" w:lineRule="auto"/>
        <w:rPr>
          <w:rFonts w:ascii="Times New Roman" w:hAnsi="Times New Roman" w:cs="Times New Roman"/>
          <w:sz w:val="24"/>
          <w:szCs w:val="24"/>
        </w:rPr>
        <w:sectPr w:rsidR="00DF7DD6" w:rsidRPr="00CC2F28" w:rsidSect="00B24309">
          <w:pgSz w:w="11906" w:h="16838"/>
          <w:pgMar w:top="1411" w:right="1411" w:bottom="1411" w:left="1411" w:header="706" w:footer="706" w:gutter="0"/>
          <w:cols w:space="708"/>
          <w:titlePg/>
          <w:docGrid w:linePitch="360"/>
        </w:sectPr>
      </w:pPr>
    </w:p>
    <w:p w:rsidR="00DF7DD6" w:rsidRPr="00CC2F28" w:rsidRDefault="00DF7DD6" w:rsidP="007211A3">
      <w:pPr>
        <w:pStyle w:val="Nagwek3"/>
      </w:pPr>
      <w:bookmarkStart w:id="30" w:name="_Toc182386655"/>
      <w:r w:rsidRPr="00CC2F28">
        <w:lastRenderedPageBreak/>
        <w:t>Propozycja działań:</w:t>
      </w:r>
      <w:bookmarkEnd w:id="30"/>
    </w:p>
    <w:p w:rsidR="00DF7DD6" w:rsidRPr="00CC2F28" w:rsidRDefault="00DF7DD6" w:rsidP="00DF7DD6">
      <w:pPr>
        <w:rPr>
          <w:rFonts w:ascii="Times New Roman" w:hAnsi="Times New Roman"/>
          <w:sz w:val="24"/>
          <w:szCs w:val="24"/>
        </w:rPr>
      </w:pPr>
    </w:p>
    <w:tbl>
      <w:tblPr>
        <w:tblW w:w="142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3675"/>
        <w:gridCol w:w="6"/>
        <w:gridCol w:w="3685"/>
        <w:gridCol w:w="113"/>
        <w:gridCol w:w="2722"/>
        <w:gridCol w:w="30"/>
        <w:gridCol w:w="1359"/>
        <w:gridCol w:w="76"/>
        <w:gridCol w:w="2552"/>
      </w:tblGrid>
      <w:tr w:rsidR="00FB46A4" w:rsidRPr="00CC2F28" w:rsidTr="00847C13">
        <w:tc>
          <w:tcPr>
            <w:tcW w:w="3681" w:type="dxa"/>
            <w:gridSpan w:val="2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FB46A4" w:rsidRPr="00CC2F28" w:rsidRDefault="00FB46A4" w:rsidP="00847C1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368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FB46A4" w:rsidRPr="00CC2F28" w:rsidRDefault="00FB46A4" w:rsidP="00847C1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Sposób realizacji</w:t>
            </w:r>
          </w:p>
        </w:tc>
        <w:tc>
          <w:tcPr>
            <w:tcW w:w="2865" w:type="dxa"/>
            <w:gridSpan w:val="3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FB46A4" w:rsidRPr="00CC2F28" w:rsidRDefault="00FB46A4" w:rsidP="00847C1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Odpowiedzialny</w:t>
            </w:r>
          </w:p>
        </w:tc>
        <w:tc>
          <w:tcPr>
            <w:tcW w:w="1435" w:type="dxa"/>
            <w:gridSpan w:val="2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FB46A4" w:rsidRPr="00CC2F28" w:rsidRDefault="00FB46A4" w:rsidP="00170702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Termin </w:t>
            </w:r>
          </w:p>
        </w:tc>
        <w:tc>
          <w:tcPr>
            <w:tcW w:w="2552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FB46A4" w:rsidRPr="00CC2F28" w:rsidRDefault="00FB46A4" w:rsidP="00847C1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Odbiorca</w:t>
            </w:r>
          </w:p>
        </w:tc>
      </w:tr>
      <w:tr w:rsidR="00FB46A4" w:rsidRPr="00CC2F28" w:rsidTr="00847C13">
        <w:trPr>
          <w:trHeight w:val="815"/>
        </w:trPr>
        <w:tc>
          <w:tcPr>
            <w:tcW w:w="3681" w:type="dxa"/>
            <w:gridSpan w:val="2"/>
            <w:vMerge w:val="restart"/>
            <w:shd w:val="clear" w:color="auto" w:fill="auto"/>
          </w:tcPr>
          <w:p w:rsidR="00D76645" w:rsidRPr="00CC2F28" w:rsidRDefault="00FB46A4" w:rsidP="002371CC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16"/>
              <w:jc w:val="both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Zajęcia integracyjne.</w:t>
            </w:r>
          </w:p>
          <w:p w:rsidR="00D76645" w:rsidRPr="00CC2F28" w:rsidRDefault="00D76645" w:rsidP="002371CC">
            <w:pPr>
              <w:pStyle w:val="Akapitzlist"/>
              <w:numPr>
                <w:ilvl w:val="0"/>
                <w:numId w:val="30"/>
              </w:numPr>
              <w:ind w:left="516"/>
              <w:jc w:val="both"/>
              <w:rPr>
                <w:rFonts w:ascii="Times New Roman" w:eastAsia="Times New Roman" w:hAnsi="Times New Roman"/>
                <w:lang w:eastAsia="en-CA"/>
              </w:rPr>
            </w:pPr>
            <w:r w:rsidRPr="00CC2F28">
              <w:rPr>
                <w:rFonts w:ascii="Times New Roman" w:eastAsia="Times New Roman" w:hAnsi="Times New Roman"/>
                <w:lang w:eastAsia="en-CA"/>
              </w:rPr>
              <w:t>Zaznajomienie się z zespołem klasowym oraz nawiązanie więzi koleżeńskich, przyjacielskich.</w:t>
            </w:r>
          </w:p>
          <w:p w:rsidR="00D76645" w:rsidRPr="00CC2F28" w:rsidRDefault="00D76645" w:rsidP="002371CC">
            <w:pPr>
              <w:pStyle w:val="Akapitzlist"/>
              <w:numPr>
                <w:ilvl w:val="0"/>
                <w:numId w:val="30"/>
              </w:numPr>
              <w:ind w:left="516"/>
              <w:jc w:val="both"/>
              <w:rPr>
                <w:rFonts w:ascii="Times New Roman" w:eastAsia="Times New Roman" w:hAnsi="Times New Roman"/>
                <w:lang w:eastAsia="en-CA"/>
              </w:rPr>
            </w:pPr>
            <w:r w:rsidRPr="00CC2F28">
              <w:rPr>
                <w:rFonts w:ascii="Times New Roman" w:eastAsia="Times New Roman" w:hAnsi="Times New Roman"/>
                <w:lang w:eastAsia="en-CA"/>
              </w:rPr>
              <w:t>Przypomnienie aktualnie obowiązujących zasad organizacyjnych i zasad pracy w szkole i w klasie.</w:t>
            </w:r>
          </w:p>
          <w:p w:rsidR="00A6684B" w:rsidRPr="00CC2F28" w:rsidRDefault="00A6684B" w:rsidP="002371CC">
            <w:pPr>
              <w:pStyle w:val="Akapitzlist"/>
              <w:numPr>
                <w:ilvl w:val="0"/>
                <w:numId w:val="30"/>
              </w:numPr>
              <w:ind w:left="516"/>
              <w:jc w:val="both"/>
              <w:rPr>
                <w:rFonts w:ascii="Times New Roman" w:eastAsia="Times New Roman" w:hAnsi="Times New Roman"/>
                <w:lang w:eastAsia="en-CA"/>
              </w:rPr>
            </w:pPr>
            <w:r w:rsidRPr="00CC2F28">
              <w:rPr>
                <w:rFonts w:ascii="Times New Roman" w:eastAsia="Times New Roman" w:hAnsi="Times New Roman"/>
                <w:lang w:eastAsia="en-CA"/>
              </w:rPr>
              <w:t xml:space="preserve">Wzmacnianie empatii oraz uwrażliwianie na krzywdę rówieśników </w:t>
            </w:r>
          </w:p>
          <w:p w:rsidR="00A6684B" w:rsidRPr="00CC2F28" w:rsidRDefault="00A6684B" w:rsidP="002371CC">
            <w:pPr>
              <w:pStyle w:val="Akapitzlist"/>
              <w:numPr>
                <w:ilvl w:val="0"/>
                <w:numId w:val="30"/>
              </w:numPr>
              <w:ind w:left="516"/>
              <w:jc w:val="both"/>
              <w:rPr>
                <w:rFonts w:ascii="Times New Roman" w:eastAsia="Times New Roman" w:hAnsi="Times New Roman"/>
                <w:lang w:eastAsia="en-CA"/>
              </w:rPr>
            </w:pPr>
            <w:r w:rsidRPr="00CC2F28">
              <w:rPr>
                <w:rFonts w:ascii="Times New Roman" w:eastAsia="Times New Roman" w:hAnsi="Times New Roman"/>
                <w:lang w:eastAsia="en-CA"/>
              </w:rPr>
              <w:t xml:space="preserve">Stwarzanie sytuacji do prac grupowych </w:t>
            </w:r>
          </w:p>
          <w:p w:rsidR="00D76645" w:rsidRPr="00CC2F28" w:rsidRDefault="00D76645" w:rsidP="00D76645">
            <w:pPr>
              <w:pStyle w:val="Akapitzlist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FB46A4" w:rsidRPr="00CC2F28" w:rsidRDefault="00FB46A4" w:rsidP="00847C1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- ćwiczenia indywidualne i grupowe,</w:t>
            </w:r>
          </w:p>
          <w:p w:rsidR="00FB46A4" w:rsidRPr="00CC2F28" w:rsidRDefault="00FB46A4" w:rsidP="00847C1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- ćwiczenia integrujące klasy uczniowskie,</w:t>
            </w:r>
          </w:p>
          <w:p w:rsidR="00FB46A4" w:rsidRPr="00CC2F28" w:rsidRDefault="00FB46A4" w:rsidP="00847C1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- ćwiczenia aktywizujące.</w:t>
            </w:r>
          </w:p>
          <w:p w:rsidR="006D5CD8" w:rsidRPr="00CC2F28" w:rsidRDefault="006D5CD8" w:rsidP="00847C1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00C5" w:rsidRPr="00CC2F28">
              <w:rPr>
                <w:rFonts w:ascii="Times New Roman" w:hAnsi="Times New Roman"/>
                <w:sz w:val="24"/>
                <w:szCs w:val="24"/>
              </w:rPr>
              <w:t>p</w:t>
            </w:r>
            <w:r w:rsidRPr="00CC2F28">
              <w:rPr>
                <w:rFonts w:ascii="Times New Roman" w:hAnsi="Times New Roman"/>
                <w:sz w:val="24"/>
                <w:szCs w:val="24"/>
              </w:rPr>
              <w:t>rogram „Serce i pomoc”</w:t>
            </w:r>
          </w:p>
          <w:p w:rsidR="00FB46A4" w:rsidRPr="00CC2F28" w:rsidRDefault="00A6684B" w:rsidP="00847C1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- organizowanie pomocy klasowej np. w odrabianiu lekcji lub zrozumieniu materiału</w:t>
            </w:r>
          </w:p>
          <w:p w:rsidR="00A6684B" w:rsidRPr="00CC2F28" w:rsidRDefault="00A6684B" w:rsidP="00A6684B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-prace w grupach na zajęciach z wychowawcą pedagogiem/psychologiem, przy czym grupy wybieramy losowo i nie ma możliwości zamiany</w:t>
            </w:r>
          </w:p>
        </w:tc>
        <w:tc>
          <w:tcPr>
            <w:tcW w:w="2865" w:type="dxa"/>
            <w:gridSpan w:val="3"/>
            <w:shd w:val="clear" w:color="auto" w:fill="auto"/>
          </w:tcPr>
          <w:p w:rsidR="00FB46A4" w:rsidRPr="00CC2F28" w:rsidRDefault="00170702" w:rsidP="002371CC">
            <w:pPr>
              <w:pStyle w:val="Akapitzlist"/>
              <w:numPr>
                <w:ilvl w:val="0"/>
                <w:numId w:val="54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Wszyscy nauczyciele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FB46A4" w:rsidRPr="00CC2F28" w:rsidRDefault="00170702" w:rsidP="00847C1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Rok szkolny</w:t>
            </w:r>
          </w:p>
        </w:tc>
        <w:tc>
          <w:tcPr>
            <w:tcW w:w="2552" w:type="dxa"/>
            <w:shd w:val="clear" w:color="auto" w:fill="auto"/>
          </w:tcPr>
          <w:p w:rsidR="00FB46A4" w:rsidRPr="00CC2F28" w:rsidRDefault="00FB46A4" w:rsidP="00847C1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 xml:space="preserve">Uczniowie </w:t>
            </w:r>
          </w:p>
        </w:tc>
      </w:tr>
      <w:tr w:rsidR="00FB46A4" w:rsidRPr="00CC2F28" w:rsidTr="000D5BB9">
        <w:trPr>
          <w:trHeight w:val="1086"/>
        </w:trPr>
        <w:tc>
          <w:tcPr>
            <w:tcW w:w="3681" w:type="dxa"/>
            <w:gridSpan w:val="2"/>
            <w:vMerge/>
            <w:tcBorders>
              <w:bottom w:val="nil"/>
            </w:tcBorders>
            <w:shd w:val="clear" w:color="auto" w:fill="auto"/>
          </w:tcPr>
          <w:p w:rsidR="00FB46A4" w:rsidRPr="00CC2F28" w:rsidRDefault="00FB46A4" w:rsidP="00847C13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7" w:type="dxa"/>
            <w:gridSpan w:val="7"/>
            <w:tcBorders>
              <w:bottom w:val="nil"/>
            </w:tcBorders>
            <w:shd w:val="clear" w:color="auto" w:fill="E7E6E6" w:themeFill="background2"/>
          </w:tcPr>
          <w:p w:rsidR="00FB46A4" w:rsidRPr="00CC2F28" w:rsidRDefault="00FB46A4" w:rsidP="00847C1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6A4" w:rsidRPr="00CC2F28" w:rsidRDefault="00FB46A4" w:rsidP="00847C1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sz w:val="24"/>
                <w:szCs w:val="24"/>
              </w:rPr>
              <w:t>Przykłady:</w:t>
            </w:r>
          </w:p>
          <w:p w:rsidR="00170702" w:rsidRPr="00CC2F28" w:rsidRDefault="00083BC8" w:rsidP="002371CC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Z</w:t>
            </w:r>
            <w:r w:rsidR="00FB46A4" w:rsidRPr="00CC2F28">
              <w:rPr>
                <w:rFonts w:ascii="Times New Roman" w:hAnsi="Times New Roman"/>
              </w:rPr>
              <w:t xml:space="preserve">ajęcia integracyjne dla klas pierwszych na początku roku </w:t>
            </w:r>
            <w:r w:rsidR="006D512A" w:rsidRPr="00CC2F28">
              <w:rPr>
                <w:rFonts w:ascii="Times New Roman" w:hAnsi="Times New Roman"/>
              </w:rPr>
              <w:t>;</w:t>
            </w:r>
          </w:p>
          <w:p w:rsidR="00FB46A4" w:rsidRPr="00CC2F28" w:rsidRDefault="00083BC8" w:rsidP="002371CC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U</w:t>
            </w:r>
            <w:r w:rsidR="00FB46A4" w:rsidRPr="00CC2F28">
              <w:rPr>
                <w:rFonts w:ascii="Times New Roman" w:hAnsi="Times New Roman"/>
              </w:rPr>
              <w:t>czenie współodpowiedzialności za swoich kolegów i koleżanki z klasy i ze szkoły, wzmacnianie poczucia solidarności</w:t>
            </w:r>
            <w:r w:rsidR="006D512A" w:rsidRPr="00CC2F28">
              <w:rPr>
                <w:rFonts w:ascii="Times New Roman" w:hAnsi="Times New Roman"/>
              </w:rPr>
              <w:t>;</w:t>
            </w:r>
          </w:p>
          <w:p w:rsidR="00170702" w:rsidRPr="00CC2F28" w:rsidRDefault="00083BC8" w:rsidP="002371CC">
            <w:pPr>
              <w:pStyle w:val="Akapitzlist"/>
              <w:numPr>
                <w:ilvl w:val="0"/>
                <w:numId w:val="29"/>
              </w:numPr>
              <w:shd w:val="clear" w:color="auto" w:fill="E7E6E6" w:themeFill="background2"/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W</w:t>
            </w:r>
            <w:r w:rsidR="00FB46A4" w:rsidRPr="00CC2F28">
              <w:rPr>
                <w:rFonts w:ascii="Times New Roman" w:hAnsi="Times New Roman"/>
              </w:rPr>
              <w:t>spólne wyjścia poza teren szkoły</w:t>
            </w:r>
            <w:r w:rsidR="006D512A" w:rsidRPr="00CC2F28">
              <w:rPr>
                <w:rFonts w:ascii="Times New Roman" w:hAnsi="Times New Roman"/>
              </w:rPr>
              <w:t>;</w:t>
            </w:r>
          </w:p>
          <w:p w:rsidR="00D76645" w:rsidRPr="00CC2F28" w:rsidRDefault="00D76645" w:rsidP="002371CC">
            <w:pPr>
              <w:pStyle w:val="Akapitzlist"/>
              <w:numPr>
                <w:ilvl w:val="0"/>
                <w:numId w:val="29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Ponowne zapoznanie uczniów z regulaminem szkolnym</w:t>
            </w:r>
            <w:r w:rsidR="006D512A" w:rsidRPr="00CC2F28">
              <w:rPr>
                <w:rFonts w:ascii="Times New Roman" w:hAnsi="Times New Roman"/>
              </w:rPr>
              <w:t>;</w:t>
            </w:r>
          </w:p>
          <w:p w:rsidR="00D76645" w:rsidRPr="00CC2F28" w:rsidRDefault="00083BC8" w:rsidP="002371CC">
            <w:pPr>
              <w:pStyle w:val="Akapitzlist"/>
              <w:numPr>
                <w:ilvl w:val="0"/>
                <w:numId w:val="29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W</w:t>
            </w:r>
            <w:r w:rsidR="00D76645" w:rsidRPr="00CC2F28">
              <w:rPr>
                <w:rFonts w:ascii="Times New Roman" w:hAnsi="Times New Roman"/>
              </w:rPr>
              <w:t>drażanie uczniów do przestrzegania podstawowych zasad bezpiecznego</w:t>
            </w:r>
            <w:r w:rsidR="006D512A" w:rsidRPr="00CC2F28">
              <w:rPr>
                <w:rFonts w:ascii="Times New Roman" w:hAnsi="Times New Roman"/>
              </w:rPr>
              <w:t xml:space="preserve"> zachowania się w czasie lekcji,</w:t>
            </w:r>
            <w:r w:rsidR="00D76645" w:rsidRPr="00CC2F28">
              <w:rPr>
                <w:rFonts w:ascii="Times New Roman" w:hAnsi="Times New Roman"/>
              </w:rPr>
              <w:t xml:space="preserve"> przerw, zajęć pozalekcyjny</w:t>
            </w:r>
            <w:r w:rsidR="006D512A" w:rsidRPr="00CC2F28">
              <w:rPr>
                <w:rFonts w:ascii="Times New Roman" w:hAnsi="Times New Roman"/>
              </w:rPr>
              <w:t>ch oraz w drodze do i ze szkoły;</w:t>
            </w:r>
          </w:p>
          <w:p w:rsidR="00D76645" w:rsidRPr="00CC2F28" w:rsidRDefault="00083BC8" w:rsidP="002371CC">
            <w:pPr>
              <w:pStyle w:val="Akapitzlist"/>
              <w:numPr>
                <w:ilvl w:val="0"/>
                <w:numId w:val="29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Z</w:t>
            </w:r>
            <w:r w:rsidR="00D76645" w:rsidRPr="00CC2F28">
              <w:rPr>
                <w:rFonts w:ascii="Times New Roman" w:hAnsi="Times New Roman"/>
              </w:rPr>
              <w:t>aznajomienie uczniów z zasadami bezpiecznego poruszania się po drogach, ulicach miejskich</w:t>
            </w:r>
            <w:r w:rsidR="006D512A" w:rsidRPr="00CC2F28">
              <w:rPr>
                <w:rFonts w:ascii="Times New Roman" w:hAnsi="Times New Roman"/>
              </w:rPr>
              <w:t>;</w:t>
            </w:r>
          </w:p>
          <w:p w:rsidR="00083BC8" w:rsidRPr="00CC2F28" w:rsidRDefault="006D5CD8" w:rsidP="002371CC">
            <w:pPr>
              <w:pStyle w:val="Akapitzlist"/>
              <w:numPr>
                <w:ilvl w:val="0"/>
                <w:numId w:val="29"/>
              </w:numPr>
              <w:tabs>
                <w:tab w:val="left" w:pos="3956"/>
              </w:tabs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lastRenderedPageBreak/>
              <w:t>Realizacja zadań w ramach programu „ Serce i pomoc”</w:t>
            </w:r>
          </w:p>
        </w:tc>
      </w:tr>
      <w:tr w:rsidR="000D5BB9" w:rsidRPr="00CC2F28" w:rsidTr="000D5BB9">
        <w:trPr>
          <w:trHeight w:val="1086"/>
        </w:trPr>
        <w:tc>
          <w:tcPr>
            <w:tcW w:w="367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D5BB9" w:rsidRPr="00CC2F28" w:rsidRDefault="000D5BB9" w:rsidP="00847C1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3" w:type="dxa"/>
            <w:gridSpan w:val="8"/>
            <w:tcBorders>
              <w:top w:val="nil"/>
              <w:left w:val="single" w:sz="4" w:space="0" w:color="auto"/>
            </w:tcBorders>
            <w:shd w:val="clear" w:color="auto" w:fill="auto"/>
          </w:tcPr>
          <w:p w:rsidR="000D5BB9" w:rsidRPr="00CC2F28" w:rsidRDefault="000D5BB9" w:rsidP="00847C1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891" w:rsidRPr="00CC2F28" w:rsidTr="00847C13">
        <w:trPr>
          <w:trHeight w:val="1546"/>
        </w:trPr>
        <w:tc>
          <w:tcPr>
            <w:tcW w:w="3681" w:type="dxa"/>
            <w:gridSpan w:val="2"/>
            <w:vMerge w:val="restart"/>
            <w:shd w:val="clear" w:color="auto" w:fill="auto"/>
          </w:tcPr>
          <w:p w:rsidR="009D7891" w:rsidRPr="00CC2F28" w:rsidRDefault="009D7891" w:rsidP="002371CC">
            <w:pPr>
              <w:pStyle w:val="Akapitzlist"/>
              <w:numPr>
                <w:ilvl w:val="0"/>
                <w:numId w:val="34"/>
              </w:numPr>
              <w:spacing w:line="276" w:lineRule="auto"/>
              <w:ind w:left="313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Budowanie odpowiedniej postawy w świadomości dzieci i młodzieży</w:t>
            </w:r>
            <w:r w:rsidR="00D76645" w:rsidRPr="00CC2F28">
              <w:rPr>
                <w:rFonts w:ascii="Times New Roman" w:hAnsi="Times New Roman"/>
                <w:bCs/>
              </w:rPr>
              <w:t xml:space="preserve"> oraz ich rodziców.</w:t>
            </w:r>
          </w:p>
        </w:tc>
        <w:tc>
          <w:tcPr>
            <w:tcW w:w="3798" w:type="dxa"/>
            <w:gridSpan w:val="2"/>
            <w:shd w:val="clear" w:color="auto" w:fill="auto"/>
          </w:tcPr>
          <w:p w:rsidR="009D7891" w:rsidRPr="00CC2F28" w:rsidRDefault="009D7891" w:rsidP="001707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Zajęcia prowadzone w formie pogadanek</w:t>
            </w:r>
          </w:p>
        </w:tc>
        <w:tc>
          <w:tcPr>
            <w:tcW w:w="2722" w:type="dxa"/>
            <w:shd w:val="clear" w:color="auto" w:fill="auto"/>
          </w:tcPr>
          <w:p w:rsidR="009D7891" w:rsidRPr="00CC2F28" w:rsidRDefault="008428EC" w:rsidP="002371CC">
            <w:pPr>
              <w:pStyle w:val="Akapitzlist"/>
              <w:numPr>
                <w:ilvl w:val="0"/>
                <w:numId w:val="55"/>
              </w:numPr>
              <w:tabs>
                <w:tab w:val="left" w:pos="3510"/>
              </w:tabs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Pedagog szkolny</w:t>
            </w:r>
            <w:r w:rsidR="00A94FA1" w:rsidRPr="00CC2F28">
              <w:rPr>
                <w:rFonts w:ascii="Times New Roman" w:hAnsi="Times New Roman"/>
              </w:rPr>
              <w:t>, pedagog specjalny</w:t>
            </w:r>
            <w:r w:rsidR="00C15BBE" w:rsidRPr="00CC2F28">
              <w:rPr>
                <w:rFonts w:ascii="Times New Roman" w:hAnsi="Times New Roman"/>
              </w:rPr>
              <w:t>,</w:t>
            </w:r>
            <w:r w:rsidR="005A143C" w:rsidRPr="00CC2F28">
              <w:rPr>
                <w:rFonts w:ascii="Times New Roman" w:hAnsi="Times New Roman"/>
              </w:rPr>
              <w:t xml:space="preserve"> </w:t>
            </w:r>
            <w:r w:rsidR="00C15BBE" w:rsidRPr="00CC2F28">
              <w:rPr>
                <w:rFonts w:ascii="Times New Roman" w:hAnsi="Times New Roman"/>
              </w:rPr>
              <w:t>psycholog</w:t>
            </w:r>
          </w:p>
          <w:p w:rsidR="008428EC" w:rsidRPr="00CC2F28" w:rsidRDefault="008428EC" w:rsidP="002371CC">
            <w:pPr>
              <w:pStyle w:val="Akapitzlist"/>
              <w:numPr>
                <w:ilvl w:val="0"/>
                <w:numId w:val="55"/>
              </w:numPr>
              <w:tabs>
                <w:tab w:val="left" w:pos="3510"/>
              </w:tabs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Wszyscy nauczyciele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9D7891" w:rsidRPr="00CC2F28" w:rsidRDefault="008428EC" w:rsidP="00847C13">
            <w:pPr>
              <w:tabs>
                <w:tab w:val="left" w:pos="351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Rok szkolny</w:t>
            </w:r>
          </w:p>
        </w:tc>
        <w:tc>
          <w:tcPr>
            <w:tcW w:w="2628" w:type="dxa"/>
            <w:gridSpan w:val="2"/>
            <w:shd w:val="clear" w:color="auto" w:fill="auto"/>
          </w:tcPr>
          <w:p w:rsidR="009D7891" w:rsidRPr="00CC2F28" w:rsidRDefault="00D76645" w:rsidP="00847C13">
            <w:pPr>
              <w:tabs>
                <w:tab w:val="left" w:pos="351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Uczniowie oraz</w:t>
            </w:r>
            <w:r w:rsidR="009D7891" w:rsidRPr="00CC2F28">
              <w:rPr>
                <w:rFonts w:ascii="Times New Roman" w:hAnsi="Times New Roman"/>
                <w:sz w:val="24"/>
                <w:szCs w:val="24"/>
              </w:rPr>
              <w:t xml:space="preserve"> rodzice </w:t>
            </w:r>
            <w:r w:rsidR="005A143C" w:rsidRPr="00CC2F28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D7891" w:rsidRPr="00CC2F28">
              <w:rPr>
                <w:rFonts w:ascii="Times New Roman" w:hAnsi="Times New Roman"/>
                <w:sz w:val="24"/>
                <w:szCs w:val="24"/>
              </w:rPr>
              <w:t>i opiekunowie</w:t>
            </w:r>
          </w:p>
        </w:tc>
      </w:tr>
      <w:tr w:rsidR="009D7891" w:rsidRPr="00CC2F28" w:rsidTr="00DF7DD6">
        <w:trPr>
          <w:trHeight w:val="1972"/>
        </w:trPr>
        <w:tc>
          <w:tcPr>
            <w:tcW w:w="3681" w:type="dxa"/>
            <w:gridSpan w:val="2"/>
            <w:vMerge/>
            <w:shd w:val="clear" w:color="auto" w:fill="auto"/>
          </w:tcPr>
          <w:p w:rsidR="009D7891" w:rsidRPr="00CC2F28" w:rsidRDefault="009D7891" w:rsidP="00847C13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7" w:type="dxa"/>
            <w:gridSpan w:val="7"/>
            <w:shd w:val="clear" w:color="auto" w:fill="E7E6E6"/>
          </w:tcPr>
          <w:p w:rsidR="009D7891" w:rsidRPr="00CC2F28" w:rsidRDefault="009D7891" w:rsidP="00D76645">
            <w:pPr>
              <w:shd w:val="clear" w:color="auto" w:fill="E7E6E6" w:themeFill="background2"/>
              <w:tabs>
                <w:tab w:val="left" w:pos="351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sz w:val="24"/>
                <w:szCs w:val="24"/>
              </w:rPr>
              <w:br/>
              <w:t>Przykłady</w:t>
            </w:r>
            <w:r w:rsidRPr="00CC2F2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70702" w:rsidRPr="00CC2F28" w:rsidRDefault="0036183D" w:rsidP="002371CC">
            <w:pPr>
              <w:pStyle w:val="Akapitzlist"/>
              <w:numPr>
                <w:ilvl w:val="0"/>
                <w:numId w:val="33"/>
              </w:numPr>
              <w:shd w:val="clear" w:color="auto" w:fill="E7E6E6" w:themeFill="background2"/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B</w:t>
            </w:r>
            <w:r w:rsidR="009D7891" w:rsidRPr="00CC2F28">
              <w:rPr>
                <w:rFonts w:ascii="Times New Roman" w:hAnsi="Times New Roman"/>
              </w:rPr>
              <w:t xml:space="preserve">udowanie u ucznia więzi z placówką, nauczycielami oraz osobami uczęszczającymi do </w:t>
            </w:r>
            <w:r w:rsidRPr="00CC2F28">
              <w:rPr>
                <w:rFonts w:ascii="Times New Roman" w:hAnsi="Times New Roman"/>
              </w:rPr>
              <w:t>szkoły</w:t>
            </w:r>
            <w:r w:rsidR="006D512A" w:rsidRPr="00CC2F28">
              <w:rPr>
                <w:rFonts w:ascii="Times New Roman" w:hAnsi="Times New Roman"/>
              </w:rPr>
              <w:t>;</w:t>
            </w:r>
          </w:p>
          <w:p w:rsidR="009D7891" w:rsidRPr="00CC2F28" w:rsidRDefault="0036183D" w:rsidP="002371CC">
            <w:pPr>
              <w:pStyle w:val="Akapitzlist"/>
              <w:numPr>
                <w:ilvl w:val="0"/>
                <w:numId w:val="33"/>
              </w:numPr>
              <w:shd w:val="clear" w:color="auto" w:fill="E7E6E6" w:themeFill="background2"/>
              <w:spacing w:line="276" w:lineRule="auto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Prowadzenie zajęć/ pogadanek przez pedagoga ,</w:t>
            </w:r>
            <w:r w:rsidR="009D7891" w:rsidRPr="00CC2F28">
              <w:rPr>
                <w:rFonts w:ascii="Times New Roman" w:hAnsi="Times New Roman"/>
              </w:rPr>
              <w:t>których celem jest na</w:t>
            </w:r>
            <w:r w:rsidR="003E1019" w:rsidRPr="00CC2F28">
              <w:rPr>
                <w:rFonts w:ascii="Times New Roman" w:hAnsi="Times New Roman"/>
              </w:rPr>
              <w:t>uczenie</w:t>
            </w:r>
            <w:r w:rsidR="009D7891" w:rsidRPr="00CC2F28">
              <w:rPr>
                <w:rFonts w:ascii="Times New Roman" w:hAnsi="Times New Roman"/>
              </w:rPr>
              <w:t xml:space="preserve"> uczniów mówienia o swoich potrzebach oraz rozwijanie umiejętności nazywanie emocji</w:t>
            </w:r>
            <w:r w:rsidR="003024D8" w:rsidRPr="00CC2F28">
              <w:rPr>
                <w:rFonts w:ascii="Times New Roman" w:hAnsi="Times New Roman"/>
              </w:rPr>
              <w:t>.</w:t>
            </w:r>
          </w:p>
        </w:tc>
      </w:tr>
    </w:tbl>
    <w:p w:rsidR="009D7891" w:rsidRPr="00CC2F28" w:rsidRDefault="009D7891">
      <w:pPr>
        <w:rPr>
          <w:rFonts w:ascii="Times New Roman" w:hAnsi="Times New Roman"/>
          <w:sz w:val="24"/>
          <w:szCs w:val="24"/>
        </w:rPr>
      </w:pPr>
    </w:p>
    <w:p w:rsidR="00D76645" w:rsidRPr="00CC2F28" w:rsidRDefault="00D76645">
      <w:pPr>
        <w:rPr>
          <w:rStyle w:val="Pogrubienie"/>
          <w:rFonts w:ascii="Times New Roman" w:hAnsi="Times New Roman"/>
          <w:color w:val="292929"/>
          <w:sz w:val="24"/>
          <w:szCs w:val="24"/>
        </w:rPr>
      </w:pPr>
      <w:r w:rsidRPr="00CC2F28">
        <w:rPr>
          <w:rStyle w:val="Pogrubienie"/>
          <w:rFonts w:ascii="Times New Roman" w:hAnsi="Times New Roman"/>
          <w:color w:val="292929"/>
          <w:sz w:val="24"/>
          <w:szCs w:val="24"/>
        </w:rPr>
        <w:br w:type="page"/>
      </w:r>
    </w:p>
    <w:p w:rsidR="00A84B2A" w:rsidRPr="00CC2F28" w:rsidRDefault="00A84B2A" w:rsidP="002371C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0" w:lineRule="atLeast"/>
        <w:ind w:left="600"/>
        <w:rPr>
          <w:rStyle w:val="Pogrubienie"/>
          <w:rFonts w:ascii="Times New Roman" w:hAnsi="Times New Roman"/>
          <w:color w:val="292929"/>
          <w:sz w:val="24"/>
          <w:szCs w:val="24"/>
        </w:rPr>
        <w:sectPr w:rsidR="00A84B2A" w:rsidRPr="00CC2F28" w:rsidSect="00B24309">
          <w:footerReference w:type="default" r:id="rId27"/>
          <w:pgSz w:w="16838" w:h="11906" w:orient="landscape"/>
          <w:pgMar w:top="1411" w:right="1411" w:bottom="1411" w:left="1411" w:header="706" w:footer="706" w:gutter="0"/>
          <w:cols w:space="708"/>
          <w:docGrid w:linePitch="360"/>
        </w:sectPr>
      </w:pPr>
    </w:p>
    <w:p w:rsidR="00FE2CAB" w:rsidRPr="007211A3" w:rsidRDefault="00FE2CAB" w:rsidP="007211A3">
      <w:pPr>
        <w:pStyle w:val="Nagwek2"/>
      </w:pPr>
      <w:bookmarkStart w:id="31" w:name="_Toc182386656"/>
      <w:r w:rsidRPr="007211A3">
        <w:rPr>
          <w:rStyle w:val="Nagwek1Znak"/>
          <w:rFonts w:asciiTheme="majorHAnsi" w:eastAsiaTheme="majorEastAsia" w:hAnsiTheme="majorHAnsi" w:cstheme="majorBidi"/>
          <w:color w:val="2F5496" w:themeColor="accent1" w:themeShade="BF"/>
          <w:sz w:val="26"/>
          <w:szCs w:val="24"/>
        </w:rPr>
        <w:lastRenderedPageBreak/>
        <w:t>Wspomaganie przez szkołę wychowawczej roli rodziny</w:t>
      </w:r>
      <w:r w:rsidR="006D512A" w:rsidRPr="007211A3">
        <w:rPr>
          <w:rStyle w:val="Nagwek1Znak"/>
          <w:rFonts w:asciiTheme="majorHAnsi" w:eastAsiaTheme="majorEastAsia" w:hAnsiTheme="majorHAnsi" w:cstheme="majorBidi"/>
          <w:color w:val="2F5496" w:themeColor="accent1" w:themeShade="BF"/>
          <w:sz w:val="26"/>
          <w:szCs w:val="24"/>
        </w:rPr>
        <w:t>.</w:t>
      </w:r>
      <w:bookmarkEnd w:id="31"/>
    </w:p>
    <w:p w:rsidR="00B24309" w:rsidRPr="00CC2F28" w:rsidRDefault="00B24309" w:rsidP="00D320D3">
      <w:pPr>
        <w:spacing w:line="360" w:lineRule="auto"/>
        <w:rPr>
          <w:rFonts w:ascii="Times New Roman" w:hAnsi="Times New Roman"/>
          <w:sz w:val="24"/>
          <w:szCs w:val="24"/>
          <w:lang w:eastAsia="en-CA"/>
        </w:rPr>
      </w:pPr>
      <w:r w:rsidRPr="00CC2F28">
        <w:rPr>
          <w:rFonts w:ascii="Times New Roman" w:hAnsi="Times New Roman"/>
          <w:sz w:val="24"/>
          <w:szCs w:val="24"/>
          <w:lang w:eastAsia="en-CA"/>
        </w:rPr>
        <w:t>Wspomaganie przez szkołę wychowawczej roli rodziny, m.in. przez właściwą organizację zajęć edukacyjnych wychowanie do życia w rodzinie oraz realizację zadań programu wychowawczo-profilaktycznego.</w:t>
      </w:r>
    </w:p>
    <w:p w:rsidR="00FE2CAB" w:rsidRPr="00CC2F28" w:rsidRDefault="00FE2CAB" w:rsidP="00D320D3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CA"/>
        </w:rPr>
      </w:pPr>
      <w:r w:rsidRPr="00CC2F28">
        <w:rPr>
          <w:rFonts w:ascii="Times New Roman" w:hAnsi="Times New Roman"/>
          <w:sz w:val="24"/>
          <w:szCs w:val="24"/>
          <w:lang w:eastAsia="en-CA"/>
        </w:rPr>
        <w:t>Wspomaganie przez szkołę wychowawczej roli rodziny bazuje na wytworzonych relacjach pomiędzy nauczycielami, pedagogami szkolnymi</w:t>
      </w:r>
      <w:r w:rsidR="00A94FA1" w:rsidRPr="00CC2F28">
        <w:rPr>
          <w:rFonts w:ascii="Times New Roman" w:hAnsi="Times New Roman"/>
          <w:sz w:val="24"/>
          <w:szCs w:val="24"/>
          <w:lang w:eastAsia="en-CA"/>
        </w:rPr>
        <w:t xml:space="preserve"> </w:t>
      </w:r>
      <w:r w:rsidRPr="00CC2F28">
        <w:rPr>
          <w:rFonts w:ascii="Times New Roman" w:hAnsi="Times New Roman"/>
          <w:sz w:val="24"/>
          <w:szCs w:val="24"/>
          <w:lang w:eastAsia="en-CA"/>
        </w:rPr>
        <w:t>,</w:t>
      </w:r>
      <w:r w:rsidR="00A94FA1" w:rsidRPr="00CC2F28">
        <w:rPr>
          <w:rFonts w:ascii="Times New Roman" w:hAnsi="Times New Roman"/>
          <w:sz w:val="24"/>
          <w:szCs w:val="24"/>
          <w:lang w:eastAsia="en-CA"/>
        </w:rPr>
        <w:t>pedagogiem specjalnym, psychologiem</w:t>
      </w:r>
      <w:r w:rsidR="005A143C" w:rsidRPr="00CC2F28">
        <w:rPr>
          <w:rFonts w:ascii="Times New Roman" w:hAnsi="Times New Roman"/>
          <w:sz w:val="24"/>
          <w:szCs w:val="24"/>
          <w:lang w:eastAsia="en-CA"/>
        </w:rPr>
        <w:t>,</w:t>
      </w:r>
      <w:r w:rsidR="00F71F77">
        <w:rPr>
          <w:rFonts w:ascii="Times New Roman" w:hAnsi="Times New Roman"/>
          <w:sz w:val="24"/>
          <w:szCs w:val="24"/>
          <w:lang w:eastAsia="en-CA"/>
        </w:rPr>
        <w:t xml:space="preserve"> </w:t>
      </w:r>
      <w:r w:rsidR="00F71F77">
        <w:rPr>
          <w:rFonts w:ascii="Times New Roman" w:hAnsi="Times New Roman"/>
          <w:sz w:val="24"/>
          <w:szCs w:val="24"/>
          <w:lang w:eastAsia="en-CA"/>
        </w:rPr>
        <w:br/>
      </w:r>
      <w:r w:rsidRPr="00CC2F28">
        <w:rPr>
          <w:rFonts w:ascii="Times New Roman" w:hAnsi="Times New Roman"/>
          <w:sz w:val="24"/>
          <w:szCs w:val="24"/>
          <w:lang w:eastAsia="en-CA"/>
        </w:rPr>
        <w:t xml:space="preserve">a rodzicami dzieci, ich opiekunami. </w:t>
      </w:r>
    </w:p>
    <w:p w:rsidR="00FE2CAB" w:rsidRPr="00CC2F28" w:rsidRDefault="00FE2CAB" w:rsidP="00D320D3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CA"/>
        </w:rPr>
      </w:pPr>
      <w:r w:rsidRPr="00CC2F28">
        <w:rPr>
          <w:rFonts w:ascii="Times New Roman" w:hAnsi="Times New Roman"/>
          <w:sz w:val="24"/>
          <w:szCs w:val="24"/>
          <w:lang w:eastAsia="en-CA"/>
        </w:rPr>
        <w:t xml:space="preserve">Jedynie odpowiednia współpraca, partnerskie działanie jest w stanie przynieść założone wcześniej działania wychowawcze. Z tego powodu tak niezmierne ważne jest kładzenie dużego nacisku na relacje pomiędzy dorosłymi, wzajemne zrozumienie oraz zaufanie. </w:t>
      </w:r>
    </w:p>
    <w:p w:rsidR="00FE76F6" w:rsidRPr="00CC2F28" w:rsidRDefault="00FE76F6" w:rsidP="00D320D3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CA"/>
        </w:rPr>
      </w:pPr>
      <w:r w:rsidRPr="00CC2F28">
        <w:rPr>
          <w:rFonts w:ascii="Times New Roman" w:hAnsi="Times New Roman"/>
          <w:sz w:val="24"/>
          <w:szCs w:val="24"/>
          <w:lang w:eastAsia="en-CA"/>
        </w:rPr>
        <w:t xml:space="preserve">Postulat wspieranie rodziny w roli wychowawczej wynika nie tylko z pandemii, ale będącego także rezultatem cywilizacyjnych przemian, stał się wyzwaniem umocowanym </w:t>
      </w:r>
      <w:r w:rsidR="00F71F77">
        <w:rPr>
          <w:rFonts w:ascii="Times New Roman" w:hAnsi="Times New Roman"/>
          <w:sz w:val="24"/>
          <w:szCs w:val="24"/>
          <w:lang w:eastAsia="en-CA"/>
        </w:rPr>
        <w:br/>
      </w:r>
      <w:r w:rsidRPr="00CC2F28">
        <w:rPr>
          <w:rFonts w:ascii="Times New Roman" w:hAnsi="Times New Roman"/>
          <w:sz w:val="24"/>
          <w:szCs w:val="24"/>
          <w:lang w:eastAsia="en-CA"/>
        </w:rPr>
        <w:t>w tegorocznych kierunkach polityki oświatowej państwa.</w:t>
      </w:r>
    </w:p>
    <w:p w:rsidR="00FE2CAB" w:rsidRPr="00CC2F28" w:rsidRDefault="00FE2CAB" w:rsidP="007211A3">
      <w:pPr>
        <w:pStyle w:val="Nagwek3"/>
      </w:pPr>
      <w:bookmarkStart w:id="32" w:name="_Toc182386657"/>
      <w:r w:rsidRPr="00CC2F28">
        <w:t>Cele programu:</w:t>
      </w:r>
      <w:bookmarkEnd w:id="32"/>
    </w:p>
    <w:p w:rsidR="00375F8B" w:rsidRPr="00CC2F28" w:rsidRDefault="00375F8B" w:rsidP="002371CC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Zapoznani</w:t>
      </w:r>
      <w:r w:rsidR="008830DA" w:rsidRPr="00CC2F28">
        <w:rPr>
          <w:rFonts w:ascii="Times New Roman" w:hAnsi="Times New Roman"/>
        </w:rPr>
        <w:t>e się z oczekiwaniami rodziców.</w:t>
      </w:r>
    </w:p>
    <w:p w:rsidR="00FE2CAB" w:rsidRPr="00CC2F28" w:rsidRDefault="00FE2CAB" w:rsidP="002371CC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Two</w:t>
      </w:r>
      <w:r w:rsidR="00085919" w:rsidRPr="00CC2F28">
        <w:rPr>
          <w:rFonts w:ascii="Times New Roman" w:hAnsi="Times New Roman"/>
        </w:rPr>
        <w:t>rzenie przestrzeni do współpracy</w:t>
      </w:r>
      <w:r w:rsidRPr="00CC2F28">
        <w:rPr>
          <w:rFonts w:ascii="Times New Roman" w:hAnsi="Times New Roman"/>
        </w:rPr>
        <w:t xml:space="preserve"> z rodzicami rozumiane jako współdecydowanie oraz </w:t>
      </w:r>
      <w:r w:rsidR="00020AB4" w:rsidRPr="00CC2F28">
        <w:rPr>
          <w:rFonts w:ascii="Times New Roman" w:hAnsi="Times New Roman"/>
        </w:rPr>
        <w:t>współodpowiedzialność</w:t>
      </w:r>
      <w:r w:rsidRPr="00CC2F28">
        <w:rPr>
          <w:rFonts w:ascii="Times New Roman" w:hAnsi="Times New Roman"/>
        </w:rPr>
        <w:t xml:space="preserve"> za to, co się dzieje w szkole.</w:t>
      </w:r>
    </w:p>
    <w:p w:rsidR="00FE2CAB" w:rsidRPr="00CC2F28" w:rsidRDefault="00FE2CAB" w:rsidP="002371CC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</w:rPr>
      </w:pPr>
      <w:r w:rsidRPr="00CC2F28">
        <w:rPr>
          <w:rFonts w:ascii="Times New Roman" w:hAnsi="Times New Roman"/>
        </w:rPr>
        <w:t>Zaangażowanie rodziców, wychodzenie z inicjatywami na nowe działania mające na celu edukację ich dzieci.</w:t>
      </w:r>
    </w:p>
    <w:p w:rsidR="00A84B2A" w:rsidRPr="00CC2F28" w:rsidRDefault="00A84B2A" w:rsidP="00D320D3">
      <w:pPr>
        <w:shd w:val="clear" w:color="auto" w:fill="FFFFFF"/>
        <w:spacing w:after="100" w:afterAutospacing="1" w:line="360" w:lineRule="auto"/>
        <w:ind w:left="240"/>
        <w:rPr>
          <w:rStyle w:val="Pogrubienie"/>
          <w:rFonts w:ascii="Times New Roman" w:hAnsi="Times New Roman"/>
          <w:color w:val="292929"/>
          <w:sz w:val="24"/>
          <w:szCs w:val="24"/>
        </w:rPr>
      </w:pPr>
    </w:p>
    <w:p w:rsidR="00A84B2A" w:rsidRPr="00CC2F28" w:rsidRDefault="00A84B2A" w:rsidP="00A84B2A">
      <w:pPr>
        <w:shd w:val="clear" w:color="auto" w:fill="FFFFFF"/>
        <w:spacing w:after="100" w:afterAutospacing="1" w:line="270" w:lineRule="atLeast"/>
        <w:ind w:left="240"/>
        <w:rPr>
          <w:rStyle w:val="Pogrubienie"/>
          <w:rFonts w:ascii="Times New Roman" w:hAnsi="Times New Roman"/>
          <w:color w:val="292929"/>
          <w:sz w:val="24"/>
          <w:szCs w:val="24"/>
        </w:rPr>
      </w:pPr>
    </w:p>
    <w:p w:rsidR="00020AB4" w:rsidRPr="00CC2F28" w:rsidRDefault="00020AB4">
      <w:pPr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br w:type="page"/>
      </w:r>
    </w:p>
    <w:p w:rsidR="00DF7DD6" w:rsidRPr="00CC2F28" w:rsidRDefault="00DF7DD6" w:rsidP="00DF7DD6">
      <w:pPr>
        <w:pStyle w:val="Nagwek2"/>
        <w:rPr>
          <w:rFonts w:ascii="Times New Roman" w:hAnsi="Times New Roman" w:cs="Times New Roman"/>
          <w:sz w:val="24"/>
          <w:szCs w:val="24"/>
        </w:rPr>
        <w:sectPr w:rsidR="00DF7DD6" w:rsidRPr="00CC2F28" w:rsidSect="00B24309">
          <w:footerReference w:type="default" r:id="rId28"/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</w:p>
    <w:p w:rsidR="00DF7DD6" w:rsidRPr="00CC2F28" w:rsidRDefault="00DF7DD6" w:rsidP="007211A3">
      <w:pPr>
        <w:pStyle w:val="Nagwek3"/>
      </w:pPr>
      <w:bookmarkStart w:id="33" w:name="_Toc182386658"/>
      <w:r w:rsidRPr="00CC2F28">
        <w:lastRenderedPageBreak/>
        <w:t>Propozycja działań:</w:t>
      </w:r>
      <w:bookmarkEnd w:id="33"/>
    </w:p>
    <w:p w:rsidR="00DF7DD6" w:rsidRPr="00CC2F28" w:rsidRDefault="00DF7DD6" w:rsidP="00DF7DD6">
      <w:pPr>
        <w:rPr>
          <w:rFonts w:ascii="Times New Roman" w:hAnsi="Times New Roman"/>
          <w:sz w:val="24"/>
          <w:szCs w:val="24"/>
        </w:rPr>
      </w:pPr>
    </w:p>
    <w:tbl>
      <w:tblPr>
        <w:tblW w:w="142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3681"/>
        <w:gridCol w:w="3685"/>
        <w:gridCol w:w="2865"/>
        <w:gridCol w:w="1435"/>
        <w:gridCol w:w="2552"/>
      </w:tblGrid>
      <w:tr w:rsidR="00020AB4" w:rsidRPr="00CC2F28" w:rsidTr="00847C13">
        <w:tc>
          <w:tcPr>
            <w:tcW w:w="3681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020AB4" w:rsidRPr="00CC2F28" w:rsidRDefault="00020AB4" w:rsidP="00847C1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368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020AB4" w:rsidRPr="00CC2F28" w:rsidRDefault="00020AB4" w:rsidP="00847C1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Sposób realizacji</w:t>
            </w:r>
          </w:p>
        </w:tc>
        <w:tc>
          <w:tcPr>
            <w:tcW w:w="286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020AB4" w:rsidRPr="00CC2F28" w:rsidRDefault="00020AB4" w:rsidP="00847C1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Odpowiedzialny</w:t>
            </w:r>
          </w:p>
        </w:tc>
        <w:tc>
          <w:tcPr>
            <w:tcW w:w="143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020AB4" w:rsidRPr="00CC2F28" w:rsidRDefault="00020AB4" w:rsidP="00847C1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Termin oraz częstotliwość</w:t>
            </w:r>
          </w:p>
        </w:tc>
        <w:tc>
          <w:tcPr>
            <w:tcW w:w="2552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020AB4" w:rsidRPr="00CC2F28" w:rsidRDefault="00020AB4" w:rsidP="00847C1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>Odbiorca</w:t>
            </w:r>
          </w:p>
        </w:tc>
      </w:tr>
      <w:tr w:rsidR="00847C13" w:rsidRPr="00CC2F28" w:rsidTr="00847C13">
        <w:trPr>
          <w:trHeight w:val="815"/>
        </w:trPr>
        <w:tc>
          <w:tcPr>
            <w:tcW w:w="3681" w:type="dxa"/>
            <w:vMerge w:val="restart"/>
            <w:shd w:val="clear" w:color="auto" w:fill="auto"/>
          </w:tcPr>
          <w:p w:rsidR="00085919" w:rsidRPr="00CC2F28" w:rsidRDefault="00A00612" w:rsidP="002371CC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13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Pedagogizacja rodziców</w:t>
            </w:r>
          </w:p>
          <w:p w:rsidR="00847C13" w:rsidRPr="00CC2F28" w:rsidRDefault="00A00612" w:rsidP="002371CC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13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Wspieranie rodziców/ opiekunów w zadaniach wychowawczych i budowaniu właściwych relacji na linii rodzice - dziec</w:t>
            </w:r>
            <w:r w:rsidR="00AA0007" w:rsidRPr="00CC2F28">
              <w:rPr>
                <w:rFonts w:ascii="Times New Roman" w:hAnsi="Times New Roman"/>
                <w:bCs/>
              </w:rPr>
              <w:t>i</w:t>
            </w:r>
          </w:p>
          <w:p w:rsidR="00847C13" w:rsidRPr="00CC2F28" w:rsidRDefault="00847C13" w:rsidP="002371CC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Pomoc w sytuacja trudnych</w:t>
            </w:r>
          </w:p>
          <w:p w:rsidR="00847C13" w:rsidRPr="00CC2F28" w:rsidRDefault="00847C13" w:rsidP="00847C13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47C13" w:rsidRPr="00CC2F28" w:rsidRDefault="00847C13" w:rsidP="00847C1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47C13" w:rsidRPr="00CC2F28" w:rsidRDefault="00847C13" w:rsidP="008830D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7C13" w:rsidRPr="00CC2F28" w:rsidRDefault="00085919" w:rsidP="00847C1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- spotkania z rodzicami</w:t>
            </w:r>
          </w:p>
        </w:tc>
        <w:tc>
          <w:tcPr>
            <w:tcW w:w="2865" w:type="dxa"/>
            <w:shd w:val="clear" w:color="auto" w:fill="auto"/>
          </w:tcPr>
          <w:p w:rsidR="00847C13" w:rsidRPr="00CC2F28" w:rsidRDefault="008830DA" w:rsidP="002371CC">
            <w:pPr>
              <w:pStyle w:val="Akapitzlist"/>
              <w:numPr>
                <w:ilvl w:val="0"/>
                <w:numId w:val="62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Wychowawc</w:t>
            </w:r>
            <w:r w:rsidR="00085919" w:rsidRPr="00CC2F28">
              <w:rPr>
                <w:rFonts w:ascii="Times New Roman" w:hAnsi="Times New Roman"/>
              </w:rPr>
              <w:t>y, dyrekcja szkoły, pedagog szkolny, specjalny</w:t>
            </w:r>
          </w:p>
        </w:tc>
        <w:tc>
          <w:tcPr>
            <w:tcW w:w="1435" w:type="dxa"/>
            <w:shd w:val="clear" w:color="auto" w:fill="auto"/>
          </w:tcPr>
          <w:p w:rsidR="00847C13" w:rsidRPr="00CC2F28" w:rsidRDefault="009205FC" w:rsidP="006D512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552" w:type="dxa"/>
            <w:shd w:val="clear" w:color="auto" w:fill="auto"/>
          </w:tcPr>
          <w:p w:rsidR="00847C13" w:rsidRPr="00CC2F28" w:rsidRDefault="008830DA" w:rsidP="00847C1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R</w:t>
            </w:r>
            <w:r w:rsidR="00847C13" w:rsidRPr="00CC2F28">
              <w:rPr>
                <w:rFonts w:ascii="Times New Roman" w:hAnsi="Times New Roman"/>
                <w:sz w:val="24"/>
                <w:szCs w:val="24"/>
              </w:rPr>
              <w:t>odzice, opiekunowie dzieci</w:t>
            </w:r>
          </w:p>
        </w:tc>
      </w:tr>
      <w:tr w:rsidR="00847C13" w:rsidRPr="00CC2F28" w:rsidTr="00847C13">
        <w:trPr>
          <w:trHeight w:val="1086"/>
        </w:trPr>
        <w:tc>
          <w:tcPr>
            <w:tcW w:w="3681" w:type="dxa"/>
            <w:vMerge/>
            <w:shd w:val="clear" w:color="auto" w:fill="auto"/>
          </w:tcPr>
          <w:p w:rsidR="00847C13" w:rsidRPr="00CC2F28" w:rsidRDefault="00847C13" w:rsidP="00847C13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7" w:type="dxa"/>
            <w:gridSpan w:val="4"/>
            <w:shd w:val="clear" w:color="auto" w:fill="E7E6E6" w:themeFill="background2"/>
          </w:tcPr>
          <w:p w:rsidR="00847C13" w:rsidRPr="00CC2F28" w:rsidRDefault="00847C13" w:rsidP="00847C1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7C13" w:rsidRPr="00CC2F28" w:rsidRDefault="00847C13" w:rsidP="00847C1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sz w:val="24"/>
                <w:szCs w:val="24"/>
              </w:rPr>
              <w:t>Przykłady:</w:t>
            </w:r>
          </w:p>
          <w:p w:rsidR="008830DA" w:rsidRPr="00CC2F28" w:rsidRDefault="008830DA" w:rsidP="002C201E">
            <w:pPr>
              <w:spacing w:line="276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085919" w:rsidRPr="00CC2F28" w:rsidRDefault="00085919" w:rsidP="002371CC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Spotkania ogólne dyrekcji</w:t>
            </w:r>
            <w:r w:rsidR="00C118F1" w:rsidRPr="00CC2F28">
              <w:rPr>
                <w:rFonts w:ascii="Times New Roman" w:hAnsi="Times New Roman"/>
              </w:rPr>
              <w:t xml:space="preserve"> oraz pedagoga</w:t>
            </w:r>
            <w:r w:rsidR="00A94FA1" w:rsidRPr="00CC2F28">
              <w:rPr>
                <w:rFonts w:ascii="Times New Roman" w:hAnsi="Times New Roman"/>
              </w:rPr>
              <w:t>, psychologa</w:t>
            </w:r>
            <w:r w:rsidR="00C118F1" w:rsidRPr="00CC2F28">
              <w:rPr>
                <w:rFonts w:ascii="Times New Roman" w:hAnsi="Times New Roman"/>
                <w:color w:val="FF0000"/>
              </w:rPr>
              <w:t xml:space="preserve"> </w:t>
            </w:r>
            <w:r w:rsidRPr="00CC2F28">
              <w:rPr>
                <w:rFonts w:ascii="Times New Roman" w:hAnsi="Times New Roman"/>
              </w:rPr>
              <w:t xml:space="preserve"> z rodzicami</w:t>
            </w:r>
          </w:p>
          <w:p w:rsidR="00085919" w:rsidRPr="00CC2F28" w:rsidRDefault="00085919" w:rsidP="002371CC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Spotkania indywidualne nauczycieli z rodzicami</w:t>
            </w:r>
          </w:p>
          <w:p w:rsidR="00A00612" w:rsidRPr="00CC2F28" w:rsidRDefault="00A00612" w:rsidP="002371CC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Pedagogizacja  na zebraniach wychowawców z rodzicami</w:t>
            </w:r>
          </w:p>
          <w:p w:rsidR="00A94FA1" w:rsidRPr="00CC2F28" w:rsidRDefault="00A94FA1" w:rsidP="002371CC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Spotkania rodziców</w:t>
            </w:r>
            <w:r w:rsidR="00AA0007" w:rsidRPr="00CC2F28">
              <w:rPr>
                <w:rFonts w:ascii="Times New Roman" w:hAnsi="Times New Roman"/>
              </w:rPr>
              <w:t xml:space="preserve"> poszczególnych klas z nauczycielem wychowania do życia w rodzinie</w:t>
            </w:r>
          </w:p>
          <w:p w:rsidR="00847C13" w:rsidRPr="00CC2F28" w:rsidRDefault="00847C13" w:rsidP="008830D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13" w:rsidRPr="00CC2F28" w:rsidTr="00847C13">
        <w:trPr>
          <w:trHeight w:val="815"/>
        </w:trPr>
        <w:tc>
          <w:tcPr>
            <w:tcW w:w="3681" w:type="dxa"/>
            <w:vMerge w:val="restart"/>
            <w:shd w:val="clear" w:color="auto" w:fill="auto"/>
          </w:tcPr>
          <w:p w:rsidR="00AC71CA" w:rsidRPr="00CC2F28" w:rsidRDefault="00847C13" w:rsidP="002371CC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13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br w:type="page"/>
            </w:r>
            <w:r w:rsidR="00AC71CA" w:rsidRPr="00CC2F28">
              <w:rPr>
                <w:rFonts w:ascii="Times New Roman" w:hAnsi="Times New Roman"/>
                <w:bCs/>
              </w:rPr>
              <w:t>Pełnienie funkcji informacyjnej w sytuacjach kryzysowych.</w:t>
            </w:r>
          </w:p>
          <w:p w:rsidR="00847C13" w:rsidRPr="00CC2F28" w:rsidRDefault="00847C13" w:rsidP="005B7925">
            <w:pPr>
              <w:spacing w:line="276" w:lineRule="auto"/>
              <w:ind w:left="-4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47C13" w:rsidRPr="00CC2F28" w:rsidRDefault="00847C13" w:rsidP="00847C1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- spotkania pedagogiem szkolnym,</w:t>
            </w:r>
            <w:r w:rsidR="00AA0007" w:rsidRPr="00CC2F28">
              <w:rPr>
                <w:rFonts w:ascii="Times New Roman" w:hAnsi="Times New Roman"/>
                <w:sz w:val="24"/>
                <w:szCs w:val="24"/>
              </w:rPr>
              <w:t xml:space="preserve"> specjalnym, psychologiem</w:t>
            </w:r>
          </w:p>
          <w:p w:rsidR="00847C13" w:rsidRPr="00CC2F28" w:rsidRDefault="00847C13" w:rsidP="00847C1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- e-szkolenie.</w:t>
            </w:r>
          </w:p>
        </w:tc>
        <w:tc>
          <w:tcPr>
            <w:tcW w:w="2865" w:type="dxa"/>
            <w:shd w:val="clear" w:color="auto" w:fill="auto"/>
          </w:tcPr>
          <w:p w:rsidR="00847C13" w:rsidRPr="00CC2F28" w:rsidRDefault="005B7925" w:rsidP="00847C1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 xml:space="preserve">1. Dyrektor </w:t>
            </w:r>
          </w:p>
          <w:p w:rsidR="005B7925" w:rsidRPr="00CC2F28" w:rsidRDefault="005B7925" w:rsidP="00847C13">
            <w:pPr>
              <w:spacing w:after="0"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2. Pedagog szkolny</w:t>
            </w:r>
            <w:r w:rsidR="00AA0007" w:rsidRPr="00CC2F28">
              <w:rPr>
                <w:rFonts w:ascii="Times New Roman" w:hAnsi="Times New Roman"/>
                <w:sz w:val="24"/>
                <w:szCs w:val="24"/>
              </w:rPr>
              <w:t>, specjalny</w:t>
            </w:r>
          </w:p>
          <w:p w:rsidR="00AA0007" w:rsidRPr="00CC2F28" w:rsidRDefault="00AA0007" w:rsidP="00847C1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3. Psycholog</w:t>
            </w:r>
          </w:p>
        </w:tc>
        <w:tc>
          <w:tcPr>
            <w:tcW w:w="1435" w:type="dxa"/>
            <w:shd w:val="clear" w:color="auto" w:fill="auto"/>
          </w:tcPr>
          <w:p w:rsidR="00847C13" w:rsidRPr="00CC2F28" w:rsidRDefault="005B7925" w:rsidP="00847C1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>Rok szkolny</w:t>
            </w:r>
          </w:p>
        </w:tc>
        <w:tc>
          <w:tcPr>
            <w:tcW w:w="2552" w:type="dxa"/>
            <w:shd w:val="clear" w:color="auto" w:fill="auto"/>
          </w:tcPr>
          <w:p w:rsidR="00847C13" w:rsidRPr="00CC2F28" w:rsidRDefault="00847C13" w:rsidP="00847C1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28">
              <w:rPr>
                <w:rFonts w:ascii="Times New Roman" w:hAnsi="Times New Roman"/>
                <w:sz w:val="24"/>
                <w:szCs w:val="24"/>
              </w:rPr>
              <w:t xml:space="preserve">Nauczyciele, wychowawcy, dyrekcja szkoły </w:t>
            </w:r>
            <w:r w:rsidRPr="00CC2F2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47C13" w:rsidRPr="00CC2F28" w:rsidTr="00847C13">
        <w:trPr>
          <w:trHeight w:val="1086"/>
        </w:trPr>
        <w:tc>
          <w:tcPr>
            <w:tcW w:w="3681" w:type="dxa"/>
            <w:vMerge/>
            <w:shd w:val="clear" w:color="auto" w:fill="auto"/>
          </w:tcPr>
          <w:p w:rsidR="00847C13" w:rsidRPr="00CC2F28" w:rsidRDefault="00847C13" w:rsidP="00847C13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7" w:type="dxa"/>
            <w:gridSpan w:val="4"/>
            <w:shd w:val="clear" w:color="auto" w:fill="E7E6E6" w:themeFill="background2"/>
          </w:tcPr>
          <w:p w:rsidR="00847C13" w:rsidRPr="00CC2F28" w:rsidRDefault="00847C13" w:rsidP="00847C1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7C13" w:rsidRPr="00CC2F28" w:rsidRDefault="00847C13" w:rsidP="00847C1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sz w:val="24"/>
                <w:szCs w:val="24"/>
              </w:rPr>
              <w:t>Przykłady:</w:t>
            </w:r>
          </w:p>
          <w:p w:rsidR="005B7925" w:rsidRPr="00CC2F28" w:rsidRDefault="005B7925" w:rsidP="002371CC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Udział w</w:t>
            </w:r>
            <w:r w:rsidR="00E16BF3" w:rsidRPr="00CC2F28">
              <w:rPr>
                <w:rFonts w:ascii="Times New Roman" w:hAnsi="Times New Roman"/>
              </w:rPr>
              <w:t xml:space="preserve"> </w:t>
            </w:r>
            <w:r w:rsidR="00A00612" w:rsidRPr="00CC2F28">
              <w:rPr>
                <w:rFonts w:ascii="Times New Roman" w:hAnsi="Times New Roman"/>
              </w:rPr>
              <w:t>szkoleniach i</w:t>
            </w:r>
            <w:r w:rsidR="00A00612" w:rsidRPr="00CC2F28">
              <w:rPr>
                <w:rFonts w:ascii="Times New Roman" w:hAnsi="Times New Roman"/>
                <w:color w:val="FF0000"/>
              </w:rPr>
              <w:t xml:space="preserve"> </w:t>
            </w:r>
            <w:r w:rsidRPr="00CC2F28">
              <w:rPr>
                <w:rFonts w:ascii="Times New Roman" w:hAnsi="Times New Roman"/>
              </w:rPr>
              <w:t xml:space="preserve"> e-szkoleniach</w:t>
            </w:r>
            <w:r w:rsidR="006D512A" w:rsidRPr="00CC2F28">
              <w:rPr>
                <w:rFonts w:ascii="Times New Roman" w:hAnsi="Times New Roman"/>
              </w:rPr>
              <w:t>;</w:t>
            </w:r>
          </w:p>
          <w:p w:rsidR="00847C13" w:rsidRPr="00CC2F28" w:rsidRDefault="0036183D" w:rsidP="002371CC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  <w:color w:val="FF0000"/>
              </w:rPr>
            </w:pPr>
            <w:r w:rsidRPr="00CC2F28">
              <w:rPr>
                <w:rFonts w:ascii="Times New Roman" w:hAnsi="Times New Roman"/>
              </w:rPr>
              <w:t>S</w:t>
            </w:r>
            <w:r w:rsidR="00847C13" w:rsidRPr="00CC2F28">
              <w:rPr>
                <w:rFonts w:ascii="Times New Roman" w:hAnsi="Times New Roman"/>
              </w:rPr>
              <w:t xml:space="preserve">potkania z pedagogiem szkolnym </w:t>
            </w:r>
            <w:r w:rsidR="00AA0007" w:rsidRPr="00CC2F28">
              <w:rPr>
                <w:rFonts w:ascii="Times New Roman" w:hAnsi="Times New Roman"/>
              </w:rPr>
              <w:t>, specjalnym, psychologiem</w:t>
            </w:r>
          </w:p>
          <w:p w:rsidR="00847C13" w:rsidRPr="00CC2F28" w:rsidRDefault="00847C13" w:rsidP="00847C13">
            <w:pPr>
              <w:pStyle w:val="Akapitzlist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20AB4" w:rsidRPr="00CC2F28" w:rsidRDefault="00020AB4" w:rsidP="00527E64">
      <w:pPr>
        <w:rPr>
          <w:rFonts w:ascii="Times New Roman" w:hAnsi="Times New Roman"/>
          <w:sz w:val="24"/>
          <w:szCs w:val="24"/>
        </w:rPr>
      </w:pPr>
    </w:p>
    <w:p w:rsidR="00020AB4" w:rsidRPr="00CC2F28" w:rsidRDefault="00020AB4" w:rsidP="00527E64">
      <w:pPr>
        <w:rPr>
          <w:rFonts w:ascii="Times New Roman" w:hAnsi="Times New Roman"/>
          <w:sz w:val="24"/>
          <w:szCs w:val="24"/>
        </w:rPr>
      </w:pPr>
    </w:p>
    <w:tbl>
      <w:tblPr>
        <w:tblW w:w="142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3712"/>
        <w:gridCol w:w="3673"/>
        <w:gridCol w:w="2846"/>
        <w:gridCol w:w="1435"/>
        <w:gridCol w:w="2552"/>
      </w:tblGrid>
      <w:tr w:rsidR="00AC71CA" w:rsidRPr="00CC2F28" w:rsidTr="0037515F">
        <w:tc>
          <w:tcPr>
            <w:tcW w:w="3712" w:type="dxa"/>
            <w:vMerge w:val="restart"/>
            <w:tcBorders>
              <w:bottom w:val="single" w:sz="12" w:space="0" w:color="666666"/>
            </w:tcBorders>
            <w:shd w:val="clear" w:color="auto" w:fill="auto"/>
          </w:tcPr>
          <w:p w:rsidR="00AC71CA" w:rsidRPr="00CC2F28" w:rsidRDefault="00AC71CA" w:rsidP="002371CC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Uświadomienie  opiekunom uczniów ich praw i obowiązków wynikających z faktu uczestnictwa ich dziecka w życiu szkoły.</w:t>
            </w:r>
          </w:p>
          <w:p w:rsidR="00AC71CA" w:rsidRPr="00CC2F28" w:rsidRDefault="00AC71CA" w:rsidP="002371CC">
            <w:pPr>
              <w:pStyle w:val="Akapitzlist"/>
              <w:numPr>
                <w:ilvl w:val="0"/>
                <w:numId w:val="40"/>
              </w:numPr>
              <w:spacing w:line="276" w:lineRule="auto"/>
              <w:ind w:left="313"/>
              <w:rPr>
                <w:rFonts w:ascii="Times New Roman" w:hAnsi="Times New Roman"/>
                <w:b/>
                <w:bCs/>
              </w:rPr>
            </w:pPr>
            <w:r w:rsidRPr="00CC2F28">
              <w:rPr>
                <w:rFonts w:ascii="Times New Roman" w:hAnsi="Times New Roman"/>
                <w:bCs/>
              </w:rPr>
              <w:t xml:space="preserve">Powołanie/ usprawnienie działania Rady Rodziców/ Rady Szkoły/ </w:t>
            </w:r>
          </w:p>
        </w:tc>
        <w:tc>
          <w:tcPr>
            <w:tcW w:w="3673" w:type="dxa"/>
            <w:tcBorders>
              <w:bottom w:val="single" w:sz="12" w:space="0" w:color="666666"/>
            </w:tcBorders>
            <w:shd w:val="clear" w:color="auto" w:fill="auto"/>
          </w:tcPr>
          <w:p w:rsidR="00AC71CA" w:rsidRPr="00CC2F28" w:rsidRDefault="00AC71CA" w:rsidP="0037515F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spotkania z pedagogiem szkolnym i dyrekcją,</w:t>
            </w:r>
          </w:p>
          <w:p w:rsidR="00AC71CA" w:rsidRPr="00CC2F28" w:rsidRDefault="00AC71CA" w:rsidP="0037515F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- spotkania z wychowawcami klas.</w:t>
            </w:r>
          </w:p>
        </w:tc>
        <w:tc>
          <w:tcPr>
            <w:tcW w:w="2846" w:type="dxa"/>
            <w:tcBorders>
              <w:bottom w:val="single" w:sz="12" w:space="0" w:color="666666"/>
            </w:tcBorders>
            <w:shd w:val="clear" w:color="auto" w:fill="auto"/>
          </w:tcPr>
          <w:p w:rsidR="00AC71CA" w:rsidRPr="00CC2F28" w:rsidRDefault="00DD0D7C" w:rsidP="0037515F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1. Dyrektor</w:t>
            </w:r>
          </w:p>
          <w:p w:rsidR="00640B7C" w:rsidRPr="00CC2F28" w:rsidRDefault="00DD0D7C" w:rsidP="0037515F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2. Pedagog szkolny</w:t>
            </w:r>
          </w:p>
          <w:p w:rsidR="00640B7C" w:rsidRPr="00CC2F28" w:rsidRDefault="00640B7C" w:rsidP="0037515F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3. Wychowawcy klas</w:t>
            </w:r>
          </w:p>
        </w:tc>
        <w:tc>
          <w:tcPr>
            <w:tcW w:w="1435" w:type="dxa"/>
            <w:tcBorders>
              <w:bottom w:val="single" w:sz="12" w:space="0" w:color="666666"/>
            </w:tcBorders>
            <w:shd w:val="clear" w:color="auto" w:fill="auto"/>
          </w:tcPr>
          <w:p w:rsidR="00AC71CA" w:rsidRPr="00CC2F28" w:rsidRDefault="00DD0D7C" w:rsidP="0037515F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Rok szkolny</w:t>
            </w:r>
          </w:p>
        </w:tc>
        <w:tc>
          <w:tcPr>
            <w:tcW w:w="2552" w:type="dxa"/>
            <w:tcBorders>
              <w:bottom w:val="single" w:sz="12" w:space="0" w:color="666666"/>
            </w:tcBorders>
            <w:shd w:val="clear" w:color="auto" w:fill="auto"/>
          </w:tcPr>
          <w:p w:rsidR="00AC71CA" w:rsidRPr="00CC2F28" w:rsidRDefault="00AC71CA" w:rsidP="0037515F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Nauczyciele, wychowawcy, dyrekcja szkoły oraz rodzice/ opiekunowie uczniów</w:t>
            </w: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</w:tr>
      <w:tr w:rsidR="00AC71CA" w:rsidRPr="00CC2F28" w:rsidTr="0037515F">
        <w:tc>
          <w:tcPr>
            <w:tcW w:w="3712" w:type="dxa"/>
            <w:vMerge/>
            <w:shd w:val="clear" w:color="auto" w:fill="auto"/>
          </w:tcPr>
          <w:p w:rsidR="00AC71CA" w:rsidRPr="00CC2F28" w:rsidRDefault="00AC71CA" w:rsidP="0037515F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06" w:type="dxa"/>
            <w:gridSpan w:val="4"/>
            <w:shd w:val="clear" w:color="auto" w:fill="F2F2F2"/>
          </w:tcPr>
          <w:p w:rsidR="00AC71CA" w:rsidRPr="00CC2F28" w:rsidRDefault="00AC71CA" w:rsidP="0037515F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1CA" w:rsidRPr="00CC2F28" w:rsidRDefault="00AC71CA" w:rsidP="0037515F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sz w:val="24"/>
                <w:szCs w:val="24"/>
              </w:rPr>
              <w:t>Przykłady:</w:t>
            </w:r>
          </w:p>
          <w:p w:rsidR="00640B7C" w:rsidRPr="00CC2F28" w:rsidRDefault="00640B7C" w:rsidP="002371CC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Spotkanie Rady Rodziców</w:t>
            </w:r>
            <w:r w:rsidR="006D512A" w:rsidRPr="00CC2F28">
              <w:rPr>
                <w:rFonts w:ascii="Times New Roman" w:hAnsi="Times New Roman"/>
              </w:rPr>
              <w:t>;</w:t>
            </w:r>
          </w:p>
          <w:p w:rsidR="00640B7C" w:rsidRPr="00CC2F28" w:rsidRDefault="00640B7C" w:rsidP="002371CC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Spotkania wychowawców z rodzicami</w:t>
            </w:r>
            <w:r w:rsidR="006D512A" w:rsidRPr="00CC2F28">
              <w:rPr>
                <w:rFonts w:ascii="Times New Roman" w:hAnsi="Times New Roman"/>
              </w:rPr>
              <w:t>.</w:t>
            </w:r>
          </w:p>
          <w:p w:rsidR="00AC71CA" w:rsidRPr="00CC2F28" w:rsidRDefault="00AC71CA" w:rsidP="00640B7C">
            <w:pPr>
              <w:pStyle w:val="Akapitzlist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AC71CA" w:rsidRPr="00CC2F28" w:rsidTr="0037515F">
        <w:tc>
          <w:tcPr>
            <w:tcW w:w="3712" w:type="dxa"/>
            <w:vMerge w:val="restart"/>
            <w:tcBorders>
              <w:bottom w:val="single" w:sz="12" w:space="0" w:color="666666"/>
            </w:tcBorders>
            <w:shd w:val="clear" w:color="auto" w:fill="auto"/>
          </w:tcPr>
          <w:p w:rsidR="00AC71CA" w:rsidRPr="00CC2F28" w:rsidRDefault="00AC71CA" w:rsidP="002371CC">
            <w:pPr>
              <w:pStyle w:val="Akapitzlist"/>
              <w:numPr>
                <w:ilvl w:val="0"/>
                <w:numId w:val="41"/>
              </w:numPr>
              <w:spacing w:line="276" w:lineRule="auto"/>
              <w:ind w:left="306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br w:type="page"/>
              <w:t xml:space="preserve">Wdrożenie wspólnego, partnerskiego podejścia </w:t>
            </w:r>
            <w:r w:rsidRPr="00CC2F28">
              <w:rPr>
                <w:rFonts w:ascii="Times New Roman" w:hAnsi="Times New Roman"/>
                <w:bCs/>
              </w:rPr>
              <w:br/>
              <w:t>i zarządzania placówką szkoły.</w:t>
            </w:r>
          </w:p>
          <w:p w:rsidR="00AC71CA" w:rsidRPr="00CC2F28" w:rsidRDefault="00AC71CA" w:rsidP="0037515F">
            <w:pPr>
              <w:spacing w:after="0" w:line="276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3" w:type="dxa"/>
            <w:tcBorders>
              <w:bottom w:val="single" w:sz="12" w:space="0" w:color="666666"/>
            </w:tcBorders>
            <w:shd w:val="clear" w:color="auto" w:fill="auto"/>
          </w:tcPr>
          <w:p w:rsidR="00AC71CA" w:rsidRPr="00CC2F28" w:rsidRDefault="00AC71CA" w:rsidP="0037515F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- współorganizowanie wydarzeń przy współpracy rodziców/ opiekunów uczniów i nauczycieli.</w:t>
            </w:r>
          </w:p>
          <w:p w:rsidR="00AC71CA" w:rsidRPr="00CC2F28" w:rsidRDefault="00AC71CA" w:rsidP="0037515F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6" w:type="dxa"/>
            <w:tcBorders>
              <w:bottom w:val="single" w:sz="12" w:space="0" w:color="666666"/>
            </w:tcBorders>
            <w:shd w:val="clear" w:color="auto" w:fill="auto"/>
          </w:tcPr>
          <w:p w:rsidR="00AC71CA" w:rsidRPr="00CC2F28" w:rsidRDefault="0053363F" w:rsidP="002371CC">
            <w:pPr>
              <w:pStyle w:val="Akapitzlist"/>
              <w:numPr>
                <w:ilvl w:val="0"/>
                <w:numId w:val="56"/>
              </w:numPr>
              <w:spacing w:line="276" w:lineRule="auto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Wszyscy nauczyciele</w:t>
            </w:r>
          </w:p>
          <w:p w:rsidR="0053363F" w:rsidRPr="00CC2F28" w:rsidRDefault="0053363F" w:rsidP="002371CC">
            <w:pPr>
              <w:pStyle w:val="Akapitzlist"/>
              <w:numPr>
                <w:ilvl w:val="0"/>
                <w:numId w:val="56"/>
              </w:numPr>
              <w:spacing w:line="276" w:lineRule="auto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t>Dyrektor szkoły</w:t>
            </w:r>
          </w:p>
        </w:tc>
        <w:tc>
          <w:tcPr>
            <w:tcW w:w="1435" w:type="dxa"/>
            <w:tcBorders>
              <w:bottom w:val="single" w:sz="12" w:space="0" w:color="666666"/>
            </w:tcBorders>
            <w:shd w:val="clear" w:color="auto" w:fill="auto"/>
          </w:tcPr>
          <w:p w:rsidR="00AC71CA" w:rsidRPr="00CC2F28" w:rsidRDefault="0053363F" w:rsidP="0037515F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Rok szkolny</w:t>
            </w:r>
          </w:p>
        </w:tc>
        <w:tc>
          <w:tcPr>
            <w:tcW w:w="2552" w:type="dxa"/>
            <w:tcBorders>
              <w:bottom w:val="single" w:sz="12" w:space="0" w:color="666666"/>
            </w:tcBorders>
            <w:shd w:val="clear" w:color="auto" w:fill="auto"/>
          </w:tcPr>
          <w:p w:rsidR="00AC71CA" w:rsidRPr="00CC2F28" w:rsidRDefault="00AC71CA" w:rsidP="0037515F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Rodzice/ opiekunowie uczniów</w:t>
            </w:r>
          </w:p>
        </w:tc>
      </w:tr>
      <w:tr w:rsidR="00AC71CA" w:rsidRPr="00CC2F28" w:rsidTr="0037515F">
        <w:tc>
          <w:tcPr>
            <w:tcW w:w="3712" w:type="dxa"/>
            <w:vMerge/>
            <w:shd w:val="clear" w:color="auto" w:fill="auto"/>
          </w:tcPr>
          <w:p w:rsidR="00AC71CA" w:rsidRPr="00CC2F28" w:rsidRDefault="00AC71CA" w:rsidP="0037515F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06" w:type="dxa"/>
            <w:gridSpan w:val="4"/>
            <w:shd w:val="clear" w:color="auto" w:fill="F2F2F2"/>
          </w:tcPr>
          <w:p w:rsidR="00AC71CA" w:rsidRPr="00CC2F28" w:rsidRDefault="00AC71CA" w:rsidP="0037515F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63F" w:rsidRPr="00CC2F28" w:rsidRDefault="00AC71CA" w:rsidP="0053363F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sz w:val="24"/>
                <w:szCs w:val="24"/>
              </w:rPr>
              <w:t>Przykłady:</w:t>
            </w:r>
          </w:p>
          <w:p w:rsidR="0053363F" w:rsidRPr="00CC2F28" w:rsidRDefault="0053363F" w:rsidP="0053363F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63F" w:rsidRPr="00CC2F28" w:rsidRDefault="0053363F" w:rsidP="002371CC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Angażowanie rodziców w życie szkoły</w:t>
            </w:r>
            <w:r w:rsidR="003024D8" w:rsidRPr="00CC2F28">
              <w:rPr>
                <w:rFonts w:ascii="Times New Roman" w:hAnsi="Times New Roman"/>
              </w:rPr>
              <w:t>.</w:t>
            </w:r>
          </w:p>
          <w:p w:rsidR="00D00EFA" w:rsidRPr="00CC2F28" w:rsidRDefault="00D00EFA" w:rsidP="002371CC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Udział rodziców w organizacji uroczystości i imprez szkolnych</w:t>
            </w:r>
          </w:p>
          <w:p w:rsidR="00AC71CA" w:rsidRPr="00CC2F28" w:rsidRDefault="00AC71CA" w:rsidP="0053363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71CA" w:rsidRPr="00CC2F28" w:rsidRDefault="00AC71CA" w:rsidP="00AC71CA">
      <w:pPr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b/>
          <w:bCs/>
          <w:sz w:val="24"/>
          <w:szCs w:val="24"/>
        </w:rPr>
        <w:br w:type="page"/>
      </w:r>
    </w:p>
    <w:tbl>
      <w:tblPr>
        <w:tblW w:w="142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3712"/>
        <w:gridCol w:w="3673"/>
        <w:gridCol w:w="2846"/>
        <w:gridCol w:w="1435"/>
        <w:gridCol w:w="2552"/>
      </w:tblGrid>
      <w:tr w:rsidR="00AC71CA" w:rsidRPr="00CC2F28" w:rsidTr="0037515F">
        <w:tc>
          <w:tcPr>
            <w:tcW w:w="3712" w:type="dxa"/>
            <w:vMerge w:val="restart"/>
            <w:tcBorders>
              <w:bottom w:val="single" w:sz="12" w:space="0" w:color="666666"/>
            </w:tcBorders>
            <w:shd w:val="clear" w:color="auto" w:fill="auto"/>
          </w:tcPr>
          <w:p w:rsidR="00AC71CA" w:rsidRPr="00CC2F28" w:rsidRDefault="00AC71CA" w:rsidP="002371CC">
            <w:pPr>
              <w:pStyle w:val="Akapitzlist"/>
              <w:numPr>
                <w:ilvl w:val="0"/>
                <w:numId w:val="42"/>
              </w:numPr>
              <w:spacing w:line="276" w:lineRule="auto"/>
              <w:ind w:left="306"/>
              <w:rPr>
                <w:rFonts w:ascii="Times New Roman" w:hAnsi="Times New Roman"/>
                <w:bCs/>
              </w:rPr>
            </w:pPr>
            <w:r w:rsidRPr="00CC2F28">
              <w:rPr>
                <w:rFonts w:ascii="Times New Roman" w:hAnsi="Times New Roman"/>
                <w:bCs/>
              </w:rPr>
              <w:lastRenderedPageBreak/>
              <w:t>Wspólne rozwiązywanie sytuacji problemowych.</w:t>
            </w:r>
          </w:p>
          <w:p w:rsidR="00AC71CA" w:rsidRPr="00CC2F28" w:rsidRDefault="00AC71CA" w:rsidP="005E6B5E">
            <w:pPr>
              <w:pStyle w:val="Akapitzlist"/>
              <w:spacing w:line="276" w:lineRule="auto"/>
              <w:ind w:left="306"/>
              <w:rPr>
                <w:rFonts w:ascii="Times New Roman" w:hAnsi="Times New Roman"/>
                <w:bCs/>
              </w:rPr>
            </w:pPr>
          </w:p>
        </w:tc>
        <w:tc>
          <w:tcPr>
            <w:tcW w:w="3673" w:type="dxa"/>
            <w:tcBorders>
              <w:bottom w:val="single" w:sz="12" w:space="0" w:color="666666"/>
            </w:tcBorders>
            <w:shd w:val="clear" w:color="auto" w:fill="auto"/>
          </w:tcPr>
          <w:p w:rsidR="00AC71CA" w:rsidRPr="00CC2F28" w:rsidRDefault="00AC71CA" w:rsidP="005E6B5E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5E6B5E" w:rsidRPr="00CC2F28">
              <w:rPr>
                <w:rFonts w:ascii="Times New Roman" w:hAnsi="Times New Roman"/>
                <w:bCs/>
                <w:sz w:val="24"/>
                <w:szCs w:val="24"/>
              </w:rPr>
              <w:t xml:space="preserve">rozmowy z pedagogiem szkolnym, </w:t>
            </w:r>
            <w:r w:rsidR="00D00EFA" w:rsidRPr="00CC2F28">
              <w:rPr>
                <w:rFonts w:ascii="Times New Roman" w:hAnsi="Times New Roman"/>
                <w:bCs/>
                <w:sz w:val="24"/>
                <w:szCs w:val="24"/>
              </w:rPr>
              <w:t>psychologiem ,</w:t>
            </w:r>
            <w:r w:rsidR="005E6B5E" w:rsidRPr="00CC2F28">
              <w:rPr>
                <w:rFonts w:ascii="Times New Roman" w:hAnsi="Times New Roman"/>
                <w:bCs/>
                <w:sz w:val="24"/>
                <w:szCs w:val="24"/>
              </w:rPr>
              <w:t>rodzicami</w:t>
            </w:r>
          </w:p>
        </w:tc>
        <w:tc>
          <w:tcPr>
            <w:tcW w:w="2846" w:type="dxa"/>
            <w:tcBorders>
              <w:bottom w:val="single" w:sz="12" w:space="0" w:color="666666"/>
            </w:tcBorders>
            <w:shd w:val="clear" w:color="auto" w:fill="auto"/>
          </w:tcPr>
          <w:p w:rsidR="00AC71CA" w:rsidRPr="00CC2F28" w:rsidRDefault="005E6B5E" w:rsidP="0037515F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1. Dyrektor szkoły</w:t>
            </w:r>
          </w:p>
          <w:p w:rsidR="005E6B5E" w:rsidRPr="00CC2F28" w:rsidRDefault="005E6B5E" w:rsidP="0037515F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2. Pedagog szkolny</w:t>
            </w:r>
          </w:p>
          <w:p w:rsidR="00D00EFA" w:rsidRPr="00CC2F28" w:rsidRDefault="00D00EFA" w:rsidP="0037515F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3. Psycholog</w:t>
            </w:r>
          </w:p>
          <w:p w:rsidR="005E6B5E" w:rsidRPr="00CC2F28" w:rsidRDefault="00D00EFA" w:rsidP="0037515F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="005E6B5E" w:rsidRPr="00CC2F2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3002B" w:rsidRPr="00CC2F28">
              <w:rPr>
                <w:rFonts w:ascii="Times New Roman" w:hAnsi="Times New Roman"/>
                <w:bCs/>
                <w:sz w:val="24"/>
                <w:szCs w:val="24"/>
              </w:rPr>
              <w:t xml:space="preserve"> Wychowawcy</w:t>
            </w:r>
          </w:p>
        </w:tc>
        <w:tc>
          <w:tcPr>
            <w:tcW w:w="1435" w:type="dxa"/>
            <w:tcBorders>
              <w:bottom w:val="single" w:sz="12" w:space="0" w:color="666666"/>
            </w:tcBorders>
            <w:shd w:val="clear" w:color="auto" w:fill="auto"/>
          </w:tcPr>
          <w:p w:rsidR="00AC71CA" w:rsidRPr="00CC2F28" w:rsidRDefault="005E6B5E" w:rsidP="0037515F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>Rok szkolny</w:t>
            </w:r>
          </w:p>
        </w:tc>
        <w:tc>
          <w:tcPr>
            <w:tcW w:w="2552" w:type="dxa"/>
            <w:tcBorders>
              <w:bottom w:val="single" w:sz="12" w:space="0" w:color="666666"/>
            </w:tcBorders>
            <w:shd w:val="clear" w:color="auto" w:fill="auto"/>
          </w:tcPr>
          <w:p w:rsidR="00AC71CA" w:rsidRPr="00CC2F28" w:rsidRDefault="00AC71CA" w:rsidP="005E6B5E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t xml:space="preserve">Pedagog szkolny, nauczyciele </w:t>
            </w: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br/>
              <w:t>i wychowawcy, rodzice/ opiekunowie dzieci</w:t>
            </w:r>
            <w:r w:rsidRPr="00CC2F28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</w:tr>
      <w:tr w:rsidR="00AC71CA" w:rsidRPr="00CC2F28" w:rsidTr="0037515F">
        <w:tc>
          <w:tcPr>
            <w:tcW w:w="3712" w:type="dxa"/>
            <w:vMerge/>
            <w:shd w:val="clear" w:color="auto" w:fill="auto"/>
          </w:tcPr>
          <w:p w:rsidR="00AC71CA" w:rsidRPr="00CC2F28" w:rsidRDefault="00AC71CA" w:rsidP="0037515F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06" w:type="dxa"/>
            <w:gridSpan w:val="4"/>
            <w:shd w:val="clear" w:color="auto" w:fill="F2F2F2"/>
          </w:tcPr>
          <w:p w:rsidR="00AC71CA" w:rsidRPr="00CC2F28" w:rsidRDefault="00AC71CA" w:rsidP="0037515F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F28">
              <w:rPr>
                <w:rFonts w:ascii="Times New Roman" w:hAnsi="Times New Roman"/>
                <w:b/>
                <w:sz w:val="24"/>
                <w:szCs w:val="24"/>
              </w:rPr>
              <w:br/>
              <w:t>Przykłady:</w:t>
            </w:r>
          </w:p>
          <w:p w:rsidR="005E6B5E" w:rsidRPr="00CC2F28" w:rsidRDefault="005E6B5E" w:rsidP="002371CC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CC2F28">
              <w:rPr>
                <w:rFonts w:ascii="Times New Roman" w:hAnsi="Times New Roman"/>
              </w:rPr>
              <w:t>Organizowanie spotkań z pedagogiem i rodzicami w miarę potrzeb.</w:t>
            </w:r>
          </w:p>
          <w:p w:rsidR="00AC71CA" w:rsidRPr="00CC2F28" w:rsidRDefault="00AC71CA" w:rsidP="005E6B5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C06" w:rsidRPr="00CC2F28" w:rsidRDefault="00BC3C06" w:rsidP="00527E64">
      <w:pPr>
        <w:rPr>
          <w:rFonts w:ascii="Times New Roman" w:hAnsi="Times New Roman"/>
          <w:sz w:val="24"/>
          <w:szCs w:val="24"/>
        </w:rPr>
      </w:pPr>
    </w:p>
    <w:p w:rsidR="007310F7" w:rsidRPr="0014144F" w:rsidRDefault="007A4FA9" w:rsidP="0014144F">
      <w:pPr>
        <w:pStyle w:val="Nagwek2"/>
        <w:rPr>
          <w:szCs w:val="24"/>
        </w:rPr>
      </w:pPr>
      <w:r w:rsidRPr="0014144F">
        <w:rPr>
          <w:szCs w:val="24"/>
        </w:rPr>
        <w:t xml:space="preserve"> </w:t>
      </w:r>
      <w:bookmarkStart w:id="34" w:name="_Toc182386659"/>
      <w:r w:rsidRPr="0014144F">
        <w:rPr>
          <w:szCs w:val="24"/>
        </w:rPr>
        <w:t>EWALUACJA</w:t>
      </w:r>
      <w:r w:rsidR="007310F7" w:rsidRPr="0014144F">
        <w:rPr>
          <w:szCs w:val="24"/>
        </w:rPr>
        <w:t xml:space="preserve"> PROGRAMU WYCHOWAWCZO-PROFILAKTYCZNEGO</w:t>
      </w:r>
      <w:bookmarkEnd w:id="34"/>
    </w:p>
    <w:p w:rsidR="007310F7" w:rsidRPr="00CC2F28" w:rsidRDefault="007310F7" w:rsidP="00731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2F28">
        <w:rPr>
          <w:rFonts w:ascii="Times New Roman" w:eastAsia="Times New Roman" w:hAnsi="Times New Roman"/>
          <w:sz w:val="24"/>
          <w:szCs w:val="24"/>
          <w:lang w:eastAsia="pl-PL"/>
        </w:rPr>
        <w:br/>
        <w:t>Ewaluacja programu polega na systematycznym gromadzeniu informacji na temat</w:t>
      </w:r>
      <w:r w:rsidRPr="00CC2F28">
        <w:rPr>
          <w:rFonts w:ascii="Times New Roman" w:eastAsia="Times New Roman" w:hAnsi="Times New Roman"/>
          <w:sz w:val="24"/>
          <w:szCs w:val="24"/>
          <w:lang w:eastAsia="pl-PL"/>
        </w:rPr>
        <w:br/>
        <w:t>prowadzonych działań, w celu ich modyfikacji i podnoszenia skuteczności programu</w:t>
      </w:r>
      <w:r w:rsidRPr="00CC2F28">
        <w:rPr>
          <w:rFonts w:ascii="Times New Roman" w:eastAsia="Times New Roman" w:hAnsi="Times New Roman"/>
          <w:sz w:val="24"/>
          <w:szCs w:val="24"/>
          <w:lang w:eastAsia="pl-PL"/>
        </w:rPr>
        <w:br/>
        <w:t>wychowawczo-profilaktycznego. Ewaluacja przeprowadzana będzie poprzez:</w:t>
      </w:r>
      <w:r w:rsidRPr="00CC2F28">
        <w:rPr>
          <w:rFonts w:ascii="Times New Roman" w:eastAsia="Times New Roman" w:hAnsi="Times New Roman"/>
          <w:sz w:val="24"/>
          <w:szCs w:val="24"/>
          <w:lang w:eastAsia="pl-PL"/>
        </w:rPr>
        <w:br/>
        <w:t>1) obserwację zachowań uczniów i zachodzących w tym zakresie zmian,</w:t>
      </w:r>
      <w:r w:rsidRPr="00CC2F28">
        <w:rPr>
          <w:rFonts w:ascii="Times New Roman" w:eastAsia="Times New Roman" w:hAnsi="Times New Roman"/>
          <w:sz w:val="24"/>
          <w:szCs w:val="24"/>
          <w:lang w:eastAsia="pl-PL"/>
        </w:rPr>
        <w:br/>
        <w:t>2) analizę dokumentacji,</w:t>
      </w:r>
      <w:r w:rsidRPr="00CC2F28">
        <w:rPr>
          <w:rFonts w:ascii="Times New Roman" w:eastAsia="Times New Roman" w:hAnsi="Times New Roman"/>
          <w:sz w:val="24"/>
          <w:szCs w:val="24"/>
          <w:lang w:eastAsia="pl-PL"/>
        </w:rPr>
        <w:br/>
        <w:t>3) przeprowadzanie ankiet, kwestionariuszy wśród uczniów, rodziców i nauczycieli,</w:t>
      </w:r>
      <w:r w:rsidRPr="00CC2F28">
        <w:rPr>
          <w:rFonts w:ascii="Times New Roman" w:eastAsia="Times New Roman" w:hAnsi="Times New Roman"/>
          <w:sz w:val="24"/>
          <w:szCs w:val="24"/>
          <w:lang w:eastAsia="pl-PL"/>
        </w:rPr>
        <w:br/>
        <w:t>4) rozmowy z rodzicami,</w:t>
      </w:r>
      <w:r w:rsidRPr="00CC2F28">
        <w:rPr>
          <w:rFonts w:ascii="Times New Roman" w:eastAsia="Times New Roman" w:hAnsi="Times New Roman"/>
          <w:sz w:val="24"/>
          <w:szCs w:val="24"/>
          <w:lang w:eastAsia="pl-PL"/>
        </w:rPr>
        <w:br/>
        <w:t>5) wymianę spostrzeżeń w zespołach wychowawców i nauczycieli,</w:t>
      </w:r>
      <w:r w:rsidRPr="00CC2F28">
        <w:rPr>
          <w:rFonts w:ascii="Times New Roman" w:eastAsia="Times New Roman" w:hAnsi="Times New Roman"/>
          <w:sz w:val="24"/>
          <w:szCs w:val="24"/>
          <w:lang w:eastAsia="pl-PL"/>
        </w:rPr>
        <w:br/>
        <w:t>6) analizy przypadków.</w:t>
      </w:r>
    </w:p>
    <w:p w:rsidR="00C87AFD" w:rsidRPr="00CC2F28" w:rsidRDefault="00C87AFD" w:rsidP="00731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7AFD" w:rsidRPr="00CC2F28" w:rsidRDefault="00C87AFD" w:rsidP="007310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C2F28">
        <w:rPr>
          <w:rFonts w:ascii="Times New Roman" w:eastAsia="Times New Roman" w:hAnsi="Times New Roman"/>
          <w:sz w:val="24"/>
          <w:szCs w:val="24"/>
          <w:lang w:eastAsia="pl-PL"/>
        </w:rPr>
        <w:t>W r</w:t>
      </w:r>
      <w:r w:rsidR="00654BF8" w:rsidRPr="00CC2F28">
        <w:rPr>
          <w:rFonts w:ascii="Times New Roman" w:eastAsia="Times New Roman" w:hAnsi="Times New Roman"/>
          <w:sz w:val="24"/>
          <w:szCs w:val="24"/>
          <w:lang w:eastAsia="pl-PL"/>
        </w:rPr>
        <w:t>amach ewaluacji w czerwcu</w:t>
      </w:r>
      <w:r w:rsidR="00E420BB" w:rsidRPr="00CC2F28">
        <w:rPr>
          <w:rFonts w:ascii="Times New Roman" w:eastAsia="Times New Roman" w:hAnsi="Times New Roman"/>
          <w:sz w:val="24"/>
          <w:szCs w:val="24"/>
          <w:lang w:eastAsia="pl-PL"/>
        </w:rPr>
        <w:t xml:space="preserve"> 2024</w:t>
      </w:r>
      <w:r w:rsidRPr="00CC2F28">
        <w:rPr>
          <w:rFonts w:ascii="Times New Roman" w:eastAsia="Times New Roman" w:hAnsi="Times New Roman"/>
          <w:sz w:val="24"/>
          <w:szCs w:val="24"/>
          <w:lang w:eastAsia="pl-PL"/>
        </w:rPr>
        <w:t xml:space="preserve"> roku przeprowadzono</w:t>
      </w:r>
      <w:r w:rsidR="005A143C" w:rsidRPr="00CC2F28">
        <w:rPr>
          <w:rFonts w:ascii="Times New Roman" w:eastAsia="Times New Roman" w:hAnsi="Times New Roman"/>
          <w:sz w:val="24"/>
          <w:szCs w:val="24"/>
          <w:lang w:eastAsia="pl-PL"/>
        </w:rPr>
        <w:t xml:space="preserve"> ankietę  wśród rodziców </w:t>
      </w:r>
      <w:r w:rsidRPr="00CC2F2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A143C" w:rsidRPr="00CC2F28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Pr="00CC2F28">
        <w:rPr>
          <w:rFonts w:ascii="Times New Roman" w:eastAsia="Times New Roman" w:hAnsi="Times New Roman"/>
          <w:sz w:val="24"/>
          <w:szCs w:val="24"/>
          <w:lang w:eastAsia="pl-PL"/>
        </w:rPr>
        <w:t xml:space="preserve">wśród uczniów ankietę dotyczącą czynników ryzyka </w:t>
      </w:r>
      <w:r w:rsidR="00F71F7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C2F28">
        <w:rPr>
          <w:rFonts w:ascii="Times New Roman" w:eastAsia="Times New Roman" w:hAnsi="Times New Roman"/>
          <w:sz w:val="24"/>
          <w:szCs w:val="24"/>
          <w:lang w:eastAsia="pl-PL"/>
        </w:rPr>
        <w:t>i czynników chroniących</w:t>
      </w:r>
      <w:r w:rsidRPr="00CC2F28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BC3C06" w:rsidRPr="00F71F77" w:rsidRDefault="00C87AFD" w:rsidP="00F71F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2F28">
        <w:rPr>
          <w:rFonts w:ascii="Times New Roman" w:eastAsia="Times New Roman" w:hAnsi="Times New Roman"/>
          <w:sz w:val="24"/>
          <w:szCs w:val="24"/>
          <w:lang w:eastAsia="pl-PL"/>
        </w:rPr>
        <w:t>Wnioski z ankiety</w:t>
      </w:r>
      <w:r w:rsidR="00654BF8" w:rsidRPr="00CC2F28">
        <w:rPr>
          <w:rFonts w:ascii="Times New Roman" w:eastAsia="Times New Roman" w:hAnsi="Times New Roman"/>
          <w:b/>
          <w:sz w:val="24"/>
          <w:szCs w:val="24"/>
          <w:lang w:eastAsia="pl-PL"/>
        </w:rPr>
        <w:t>( zał. 1</w:t>
      </w:r>
      <w:r w:rsidRPr="00CC2F2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) </w:t>
      </w:r>
      <w:r w:rsidRPr="00CC2F28">
        <w:rPr>
          <w:rFonts w:ascii="Times New Roman" w:eastAsia="Times New Roman" w:hAnsi="Times New Roman"/>
          <w:sz w:val="24"/>
          <w:szCs w:val="24"/>
          <w:lang w:eastAsia="pl-PL"/>
        </w:rPr>
        <w:t xml:space="preserve">uwzględniono w programie </w:t>
      </w:r>
      <w:r w:rsidR="00024ECF" w:rsidRPr="00CC2F28">
        <w:rPr>
          <w:rFonts w:ascii="Times New Roman" w:eastAsia="Times New Roman" w:hAnsi="Times New Roman"/>
          <w:sz w:val="24"/>
          <w:szCs w:val="24"/>
          <w:lang w:eastAsia="pl-PL"/>
        </w:rPr>
        <w:t xml:space="preserve">wychowawczo profilaktycznym na rok szkolny </w:t>
      </w:r>
      <w:r w:rsidR="00E420BB" w:rsidRPr="00CC2F28">
        <w:rPr>
          <w:rFonts w:ascii="Times New Roman" w:eastAsia="Times New Roman" w:hAnsi="Times New Roman"/>
          <w:sz w:val="24"/>
          <w:szCs w:val="24"/>
          <w:lang w:eastAsia="pl-PL"/>
        </w:rPr>
        <w:t>2024/2025</w:t>
      </w:r>
      <w:r w:rsidR="00024ECF" w:rsidRPr="00CC2F2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7310F7" w:rsidRPr="00CC2F28">
        <w:rPr>
          <w:rFonts w:ascii="Times New Roman" w:eastAsia="Times New Roman" w:hAnsi="Times New Roman"/>
          <w:sz w:val="24"/>
          <w:szCs w:val="24"/>
          <w:lang w:eastAsia="pl-PL"/>
        </w:rPr>
        <w:br/>
        <w:t>Ewaluacja programu przeprowadzana będzie w każdym roku szkolnym przez zespół ds.</w:t>
      </w:r>
      <w:r w:rsidR="00AE2E0A" w:rsidRPr="00CC2F2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310F7" w:rsidRPr="00CC2F28">
        <w:rPr>
          <w:rFonts w:ascii="Times New Roman" w:eastAsia="Times New Roman" w:hAnsi="Times New Roman"/>
          <w:sz w:val="24"/>
          <w:szCs w:val="24"/>
          <w:lang w:eastAsia="pl-PL"/>
        </w:rPr>
        <w:t>Ewaluacji Szkolnego Programu Wychowawczo-Profilaktycznego powołany przez dyrektora.</w:t>
      </w:r>
      <w:r w:rsidR="00AE2E0A" w:rsidRPr="00CC2F2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310F7" w:rsidRPr="00CC2F28">
        <w:rPr>
          <w:rFonts w:ascii="Times New Roman" w:eastAsia="Times New Roman" w:hAnsi="Times New Roman"/>
          <w:sz w:val="24"/>
          <w:szCs w:val="24"/>
          <w:lang w:eastAsia="pl-PL"/>
        </w:rPr>
        <w:t>Zadaniem Zespołu jest opracowanie planu ewaluacji, organizacja badań oraz opracowanie</w:t>
      </w:r>
      <w:r w:rsidR="00AE2E0A" w:rsidRPr="00CC2F2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310F7" w:rsidRPr="00CC2F28">
        <w:rPr>
          <w:rFonts w:ascii="Times New Roman" w:eastAsia="Times New Roman" w:hAnsi="Times New Roman"/>
          <w:sz w:val="24"/>
          <w:szCs w:val="24"/>
          <w:lang w:eastAsia="pl-PL"/>
        </w:rPr>
        <w:t>wyników. Z wynikami prac zespołu w formie raportu ewaluacyjnego zostanie zapoznana rada</w:t>
      </w:r>
      <w:r w:rsidR="00AE2E0A" w:rsidRPr="00CC2F2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310F7" w:rsidRPr="00CC2F28">
        <w:rPr>
          <w:rFonts w:ascii="Times New Roman" w:eastAsia="Times New Roman" w:hAnsi="Times New Roman"/>
          <w:sz w:val="24"/>
          <w:szCs w:val="24"/>
          <w:lang w:eastAsia="pl-PL"/>
        </w:rPr>
        <w:t>pedagogiczna i rada rodziców.</w:t>
      </w:r>
      <w:r w:rsidR="007310F7" w:rsidRPr="00CC2F28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024ECF" w:rsidRPr="00CC2F28" w:rsidRDefault="00024ECF" w:rsidP="00527E64">
      <w:pPr>
        <w:rPr>
          <w:rFonts w:ascii="Times New Roman" w:hAnsi="Times New Roman"/>
          <w:sz w:val="24"/>
          <w:szCs w:val="24"/>
        </w:rPr>
      </w:pPr>
    </w:p>
    <w:p w:rsidR="00024ECF" w:rsidRPr="00CC2F28" w:rsidRDefault="00024ECF" w:rsidP="00527E64">
      <w:pPr>
        <w:rPr>
          <w:rFonts w:ascii="Times New Roman" w:hAnsi="Times New Roman"/>
          <w:sz w:val="24"/>
          <w:szCs w:val="24"/>
        </w:rPr>
      </w:pPr>
    </w:p>
    <w:p w:rsidR="00BC3C06" w:rsidRPr="00CC2F28" w:rsidRDefault="00654BF8" w:rsidP="0014144F">
      <w:pPr>
        <w:pStyle w:val="Nagwek2"/>
      </w:pPr>
      <w:bookmarkStart w:id="35" w:name="_Toc182386660"/>
      <w:r w:rsidRPr="00CC2F28">
        <w:t>Załącznik nr 1</w:t>
      </w:r>
      <w:bookmarkEnd w:id="35"/>
    </w:p>
    <w:p w:rsidR="00B76B76" w:rsidRPr="00CC2F28" w:rsidRDefault="00B76B76" w:rsidP="00527E64">
      <w:pPr>
        <w:rPr>
          <w:rFonts w:ascii="Times New Roman" w:hAnsi="Times New Roman"/>
          <w:sz w:val="24"/>
          <w:szCs w:val="24"/>
        </w:rPr>
      </w:pPr>
    </w:p>
    <w:p w:rsidR="00C87AFD" w:rsidRPr="00CC2F28" w:rsidRDefault="00C87AFD" w:rsidP="0014144F">
      <w:pPr>
        <w:pStyle w:val="Nagwek3"/>
      </w:pPr>
      <w:bookmarkStart w:id="36" w:name="_Toc182386661"/>
      <w:r w:rsidRPr="00CC2F28">
        <w:t>Diagnoza czynników ryzyka i czynników chroniących – uwagi i wnioski</w:t>
      </w:r>
      <w:bookmarkEnd w:id="36"/>
    </w:p>
    <w:p w:rsidR="00C87AFD" w:rsidRPr="00CC2F28" w:rsidRDefault="00C87AFD" w:rsidP="00C87AFD">
      <w:pPr>
        <w:rPr>
          <w:rFonts w:ascii="Times New Roman" w:hAnsi="Times New Roman"/>
          <w:sz w:val="24"/>
          <w:szCs w:val="24"/>
        </w:rPr>
      </w:pPr>
    </w:p>
    <w:p w:rsidR="00C87AFD" w:rsidRPr="00CC2F28" w:rsidRDefault="004E0FA3" w:rsidP="00C87AFD">
      <w:pPr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W</w:t>
      </w:r>
      <w:r w:rsidR="00C87AFD" w:rsidRPr="00CC2F28">
        <w:rPr>
          <w:rFonts w:ascii="Times New Roman" w:hAnsi="Times New Roman"/>
          <w:sz w:val="24"/>
          <w:szCs w:val="24"/>
        </w:rPr>
        <w:t>iększość uczniów czuje się w szkole bezpiecznie. Za miejsce najbardziej niebezpieczne większość  uczniów uznała toalety oraz inne miejsca nie wymienione szczegółowo  w ankiec</w:t>
      </w:r>
      <w:r w:rsidRPr="00CC2F28">
        <w:rPr>
          <w:rFonts w:ascii="Times New Roman" w:hAnsi="Times New Roman"/>
          <w:sz w:val="24"/>
          <w:szCs w:val="24"/>
        </w:rPr>
        <w:t>ie.</w:t>
      </w:r>
    </w:p>
    <w:p w:rsidR="00C87AFD" w:rsidRPr="00CC2F28" w:rsidRDefault="00C87AFD" w:rsidP="00C87AFD">
      <w:pPr>
        <w:rPr>
          <w:rFonts w:ascii="Times New Roman" w:hAnsi="Times New Roman"/>
          <w:sz w:val="24"/>
          <w:szCs w:val="24"/>
        </w:rPr>
      </w:pPr>
    </w:p>
    <w:p w:rsidR="00C87AFD" w:rsidRPr="00CC2F28" w:rsidRDefault="00C87AFD" w:rsidP="00C87AFD">
      <w:pPr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Według uczniów ko</w:t>
      </w:r>
      <w:r w:rsidR="004E0FA3" w:rsidRPr="00CC2F28">
        <w:rPr>
          <w:rFonts w:ascii="Times New Roman" w:hAnsi="Times New Roman"/>
          <w:sz w:val="24"/>
          <w:szCs w:val="24"/>
        </w:rPr>
        <w:t>nflikty w szkole miedzy rówieśnikami</w:t>
      </w:r>
      <w:r w:rsidRPr="00CC2F28">
        <w:rPr>
          <w:rFonts w:ascii="Times New Roman" w:hAnsi="Times New Roman"/>
          <w:sz w:val="24"/>
          <w:szCs w:val="24"/>
        </w:rPr>
        <w:t xml:space="preserve"> nie są dużym problemem </w:t>
      </w:r>
      <w:r w:rsidR="004E0FA3" w:rsidRPr="00CC2F28">
        <w:rPr>
          <w:rFonts w:ascii="Times New Roman" w:hAnsi="Times New Roman"/>
          <w:sz w:val="24"/>
          <w:szCs w:val="24"/>
        </w:rPr>
        <w:t>.</w:t>
      </w:r>
      <w:r w:rsidRPr="00CC2F28">
        <w:rPr>
          <w:rFonts w:ascii="Times New Roman" w:hAnsi="Times New Roman"/>
          <w:sz w:val="24"/>
          <w:szCs w:val="24"/>
        </w:rPr>
        <w:t xml:space="preserve">Większość uczniów w szkole i klasie czuje się dobrze. </w:t>
      </w:r>
    </w:p>
    <w:p w:rsidR="00C87AFD" w:rsidRPr="00CC2F28" w:rsidRDefault="00C87AFD" w:rsidP="00C87AFD">
      <w:pPr>
        <w:rPr>
          <w:rFonts w:ascii="Times New Roman" w:hAnsi="Times New Roman"/>
          <w:sz w:val="24"/>
          <w:szCs w:val="24"/>
        </w:rPr>
      </w:pPr>
    </w:p>
    <w:p w:rsidR="00C87AFD" w:rsidRPr="00CC2F28" w:rsidRDefault="00C87AFD" w:rsidP="00C87AFD">
      <w:pPr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Dla większości uczniów najgorsza jest agresja fizyczna , potem słowna. Tylko nieliczni dos</w:t>
      </w:r>
      <w:r w:rsidR="007D1C22" w:rsidRPr="00CC2F28">
        <w:rPr>
          <w:rFonts w:ascii="Times New Roman" w:hAnsi="Times New Roman"/>
          <w:sz w:val="24"/>
          <w:szCs w:val="24"/>
        </w:rPr>
        <w:t>trzegają agresję w Internecie, zdecydowana większość deklaruje ,że nie była ofiarą cyberprzemocy, jednak 23% deklaruje, że doświadczyło jej, a 14%  przyznaje się do jej stosowania.</w:t>
      </w:r>
    </w:p>
    <w:p w:rsidR="00C87AFD" w:rsidRPr="00CC2F28" w:rsidRDefault="00C87AFD" w:rsidP="00C87AFD">
      <w:pPr>
        <w:rPr>
          <w:rFonts w:ascii="Times New Roman" w:hAnsi="Times New Roman"/>
          <w:sz w:val="24"/>
          <w:szCs w:val="24"/>
        </w:rPr>
      </w:pPr>
    </w:p>
    <w:p w:rsidR="00C87AFD" w:rsidRPr="00CC2F28" w:rsidRDefault="00C87AFD" w:rsidP="00C87AFD">
      <w:pPr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 xml:space="preserve"> Większość uczniów ma nieograniczony dostęp do komputera oraz telefonu po szkole Rodzice rzadko narzucają jakąś formę ograniczeń w tym zakresie . Jeśli już to dotyczy ona klas młodszych . Starsi uczniowie raczej korzystają bez ograniczeń.( wyniki zbliżone do poprzedniego roku)</w:t>
      </w:r>
    </w:p>
    <w:p w:rsidR="00C87AFD" w:rsidRPr="00CC2F28" w:rsidRDefault="00C87AFD" w:rsidP="00C87AFD">
      <w:pPr>
        <w:rPr>
          <w:rFonts w:ascii="Times New Roman" w:hAnsi="Times New Roman"/>
          <w:sz w:val="24"/>
          <w:szCs w:val="24"/>
        </w:rPr>
      </w:pPr>
    </w:p>
    <w:p w:rsidR="00C87AFD" w:rsidRPr="00CC2F28" w:rsidRDefault="00C87AFD" w:rsidP="00C87AFD">
      <w:pPr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Zdecydowana większość  bardzo dobrze lub dobrze ocenia swoje relacje z ro</w:t>
      </w:r>
      <w:r w:rsidR="007D1C22" w:rsidRPr="00CC2F28">
        <w:rPr>
          <w:rFonts w:ascii="Times New Roman" w:hAnsi="Times New Roman"/>
          <w:sz w:val="24"/>
          <w:szCs w:val="24"/>
        </w:rPr>
        <w:t>dzicami. Dwie osoby zadekla</w:t>
      </w:r>
      <w:r w:rsidR="00F71F77">
        <w:rPr>
          <w:rFonts w:ascii="Times New Roman" w:hAnsi="Times New Roman"/>
          <w:sz w:val="24"/>
          <w:szCs w:val="24"/>
        </w:rPr>
        <w:t>rowały negatywną relację z tatą</w:t>
      </w:r>
      <w:r w:rsidR="007D1C22" w:rsidRPr="00CC2F28">
        <w:rPr>
          <w:rFonts w:ascii="Times New Roman" w:hAnsi="Times New Roman"/>
          <w:sz w:val="24"/>
          <w:szCs w:val="24"/>
        </w:rPr>
        <w:t xml:space="preserve">, </w:t>
      </w:r>
      <w:r w:rsidR="00F71F77">
        <w:rPr>
          <w:rFonts w:ascii="Times New Roman" w:hAnsi="Times New Roman"/>
          <w:sz w:val="24"/>
          <w:szCs w:val="24"/>
        </w:rPr>
        <w:br/>
      </w:r>
      <w:r w:rsidR="007D1C22" w:rsidRPr="00CC2F28">
        <w:rPr>
          <w:rFonts w:ascii="Times New Roman" w:hAnsi="Times New Roman"/>
          <w:sz w:val="24"/>
          <w:szCs w:val="24"/>
        </w:rPr>
        <w:t>a jedna na ocenę dopuszczającą relację z mamą.</w:t>
      </w:r>
    </w:p>
    <w:p w:rsidR="00C87AFD" w:rsidRPr="00CC2F28" w:rsidRDefault="00C87AFD" w:rsidP="00C87AFD">
      <w:pPr>
        <w:rPr>
          <w:rFonts w:ascii="Times New Roman" w:hAnsi="Times New Roman"/>
          <w:sz w:val="24"/>
          <w:szCs w:val="24"/>
        </w:rPr>
      </w:pPr>
    </w:p>
    <w:p w:rsidR="00C87AFD" w:rsidRPr="00CC2F28" w:rsidRDefault="00C87AFD" w:rsidP="00C87AFD">
      <w:pPr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Uczniowie w zdecydowanej większości deklarują chęć i pozytywny stosunek do udzielania pomocy innym.</w:t>
      </w:r>
    </w:p>
    <w:p w:rsidR="00C87AFD" w:rsidRPr="00CC2F28" w:rsidRDefault="00C87AFD" w:rsidP="00C87AFD">
      <w:pPr>
        <w:rPr>
          <w:rFonts w:ascii="Times New Roman" w:hAnsi="Times New Roman"/>
          <w:sz w:val="24"/>
          <w:szCs w:val="24"/>
        </w:rPr>
      </w:pPr>
    </w:p>
    <w:p w:rsidR="00C87AFD" w:rsidRPr="00CC2F28" w:rsidRDefault="00C87AFD" w:rsidP="00C87AFD">
      <w:pPr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W szkole, według wyników ankiety problemem pozostaje używanie wulgaryzmów miedzy uczniami</w:t>
      </w:r>
      <w:r w:rsidR="007D1C22" w:rsidRPr="00CC2F28">
        <w:rPr>
          <w:rFonts w:ascii="Times New Roman" w:hAnsi="Times New Roman"/>
          <w:sz w:val="24"/>
          <w:szCs w:val="24"/>
        </w:rPr>
        <w:t>, wyśmiewanie oraz agresja.</w:t>
      </w:r>
    </w:p>
    <w:p w:rsidR="00C87AFD" w:rsidRPr="00CC2F28" w:rsidRDefault="00C87AFD" w:rsidP="00C87AFD">
      <w:pPr>
        <w:rPr>
          <w:rFonts w:ascii="Times New Roman" w:hAnsi="Times New Roman"/>
          <w:sz w:val="24"/>
          <w:szCs w:val="24"/>
        </w:rPr>
      </w:pPr>
    </w:p>
    <w:p w:rsidR="00C87AFD" w:rsidRPr="00CC2F28" w:rsidRDefault="00C87AFD" w:rsidP="00F71F77">
      <w:pPr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Wolny czas uczniowie spędz</w:t>
      </w:r>
      <w:r w:rsidR="007D1C22" w:rsidRPr="00CC2F28">
        <w:rPr>
          <w:rFonts w:ascii="Times New Roman" w:hAnsi="Times New Roman"/>
          <w:sz w:val="24"/>
          <w:szCs w:val="24"/>
        </w:rPr>
        <w:t>ają w dużej mierze aktywnie, głó</w:t>
      </w:r>
      <w:r w:rsidRPr="00CC2F28">
        <w:rPr>
          <w:rFonts w:ascii="Times New Roman" w:hAnsi="Times New Roman"/>
          <w:sz w:val="24"/>
          <w:szCs w:val="24"/>
        </w:rPr>
        <w:t>wnie na s</w:t>
      </w:r>
      <w:r w:rsidR="001F0087" w:rsidRPr="00CC2F28">
        <w:rPr>
          <w:rFonts w:ascii="Times New Roman" w:hAnsi="Times New Roman"/>
          <w:sz w:val="24"/>
          <w:szCs w:val="24"/>
        </w:rPr>
        <w:t>portowo, z kolegami na podwórku i rodziną</w:t>
      </w:r>
      <w:r w:rsidR="00F71F77">
        <w:rPr>
          <w:rFonts w:ascii="Times New Roman" w:hAnsi="Times New Roman"/>
          <w:sz w:val="24"/>
          <w:szCs w:val="24"/>
        </w:rPr>
        <w:t>.</w:t>
      </w:r>
      <w:r w:rsidRPr="00CC2F28">
        <w:rPr>
          <w:rFonts w:ascii="Times New Roman" w:hAnsi="Times New Roman"/>
          <w:sz w:val="24"/>
          <w:szCs w:val="24"/>
        </w:rPr>
        <w:t xml:space="preserve"> Część spędza wolny czas </w:t>
      </w:r>
      <w:r w:rsidR="00F71F77">
        <w:rPr>
          <w:rFonts w:ascii="Times New Roman" w:hAnsi="Times New Roman"/>
          <w:sz w:val="24"/>
          <w:szCs w:val="24"/>
        </w:rPr>
        <w:t>przed komputerem i telewizorem</w:t>
      </w:r>
      <w:r w:rsidRPr="00CC2F28">
        <w:rPr>
          <w:rFonts w:ascii="Times New Roman" w:hAnsi="Times New Roman"/>
          <w:sz w:val="24"/>
          <w:szCs w:val="24"/>
        </w:rPr>
        <w:t xml:space="preserve">. </w:t>
      </w:r>
    </w:p>
    <w:p w:rsidR="001F0087" w:rsidRPr="00CC2F28" w:rsidRDefault="001F0087" w:rsidP="00F71F77">
      <w:pPr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Zdecydowana większość deklaruje, że nie miała kontaktu z  substancjami psychoaktywnymi</w:t>
      </w:r>
      <w:r w:rsidR="00155308" w:rsidRPr="00CC2F28">
        <w:rPr>
          <w:rFonts w:ascii="Times New Roman" w:hAnsi="Times New Roman"/>
          <w:sz w:val="24"/>
          <w:szCs w:val="24"/>
        </w:rPr>
        <w:t>, zna ich negatywn</w:t>
      </w:r>
      <w:r w:rsidR="00F71F77">
        <w:rPr>
          <w:rFonts w:ascii="Times New Roman" w:hAnsi="Times New Roman"/>
          <w:sz w:val="24"/>
          <w:szCs w:val="24"/>
        </w:rPr>
        <w:t>e działanie, ale zna też osoby</w:t>
      </w:r>
      <w:r w:rsidR="00155308" w:rsidRPr="00CC2F28">
        <w:rPr>
          <w:rFonts w:ascii="Times New Roman" w:hAnsi="Times New Roman"/>
          <w:sz w:val="24"/>
          <w:szCs w:val="24"/>
        </w:rPr>
        <w:t>, które miały kontakt z owymi substancjami, jednocześnie uczniowie biorący udział w ankiecie zaznaczyli, że w szkole nie mają dostępu do środków psychoaktywnych.</w:t>
      </w:r>
    </w:p>
    <w:p w:rsidR="00155308" w:rsidRPr="00CC2F28" w:rsidRDefault="00155308" w:rsidP="00F71F77">
      <w:pPr>
        <w:jc w:val="both"/>
        <w:rPr>
          <w:rFonts w:ascii="Times New Roman" w:hAnsi="Times New Roman"/>
          <w:sz w:val="24"/>
          <w:szCs w:val="24"/>
        </w:rPr>
      </w:pPr>
    </w:p>
    <w:p w:rsidR="00155308" w:rsidRPr="00CC2F28" w:rsidRDefault="00155308" w:rsidP="00F71F77">
      <w:pPr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Zdecydowana większość ankietowanych uważa, że w środowisku szkolnym zdrowie i dobre samopoczucie są ważną sprawą.</w:t>
      </w:r>
    </w:p>
    <w:p w:rsidR="00A479DA" w:rsidRPr="00CC2F28" w:rsidRDefault="00A479DA" w:rsidP="00F71F77">
      <w:pPr>
        <w:jc w:val="both"/>
        <w:rPr>
          <w:rFonts w:ascii="Times New Roman" w:hAnsi="Times New Roman"/>
          <w:sz w:val="24"/>
          <w:szCs w:val="24"/>
        </w:rPr>
      </w:pPr>
    </w:p>
    <w:p w:rsidR="00155308" w:rsidRPr="00CC2F28" w:rsidRDefault="00155308" w:rsidP="00F71F77">
      <w:pPr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 xml:space="preserve">Zdecydowana większość nie odczuwa zmian w </w:t>
      </w:r>
      <w:r w:rsidR="00A479DA" w:rsidRPr="00CC2F28">
        <w:rPr>
          <w:rFonts w:ascii="Times New Roman" w:hAnsi="Times New Roman"/>
          <w:sz w:val="24"/>
          <w:szCs w:val="24"/>
        </w:rPr>
        <w:t>samopo</w:t>
      </w:r>
      <w:r w:rsidRPr="00CC2F28">
        <w:rPr>
          <w:rFonts w:ascii="Times New Roman" w:hAnsi="Times New Roman"/>
          <w:sz w:val="24"/>
          <w:szCs w:val="24"/>
        </w:rPr>
        <w:t>czuciu w związku z sytuacją na Ukrainie</w:t>
      </w:r>
      <w:r w:rsidR="00A479DA" w:rsidRPr="00CC2F28">
        <w:rPr>
          <w:rFonts w:ascii="Times New Roman" w:hAnsi="Times New Roman"/>
          <w:sz w:val="24"/>
          <w:szCs w:val="24"/>
        </w:rPr>
        <w:t>.</w:t>
      </w:r>
    </w:p>
    <w:p w:rsidR="00A479DA" w:rsidRPr="00CC2F28" w:rsidRDefault="00A479DA" w:rsidP="00F71F77">
      <w:pPr>
        <w:jc w:val="both"/>
        <w:rPr>
          <w:rFonts w:ascii="Times New Roman" w:hAnsi="Times New Roman"/>
          <w:sz w:val="24"/>
          <w:szCs w:val="24"/>
        </w:rPr>
      </w:pPr>
    </w:p>
    <w:p w:rsidR="00A479DA" w:rsidRPr="00CC2F28" w:rsidRDefault="00A479DA" w:rsidP="00F71F77">
      <w:pPr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Zdecydowana większość deklaruje, ze w ostatnim półroczu w ich życiu nie nastąpiły zmiany, a połowa z nich nie chciałaby niczego zmieniać.</w:t>
      </w:r>
    </w:p>
    <w:p w:rsidR="00A479DA" w:rsidRPr="00CC2F28" w:rsidRDefault="00A479DA" w:rsidP="00F71F77">
      <w:pPr>
        <w:jc w:val="both"/>
        <w:rPr>
          <w:rFonts w:ascii="Times New Roman" w:hAnsi="Times New Roman"/>
          <w:sz w:val="24"/>
          <w:szCs w:val="24"/>
        </w:rPr>
      </w:pPr>
    </w:p>
    <w:p w:rsidR="00A479DA" w:rsidRPr="00CC2F28" w:rsidRDefault="00A479DA" w:rsidP="00F71F77">
      <w:pPr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Zdecydowana większość deklaruje zwiększoną aktywność fizyczną, pozytywne myślenie.</w:t>
      </w:r>
    </w:p>
    <w:p w:rsidR="00A479DA" w:rsidRPr="00CC2F28" w:rsidRDefault="00A479DA" w:rsidP="00F71F77">
      <w:pPr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Tylko połowa ankietowanych deklaruje, że w sytuacjach trudnych zwraca się z pomocą do dorosłych, a 60 % potrafi pokojowo rozwiązać sytuacje stresowe.</w:t>
      </w:r>
    </w:p>
    <w:p w:rsidR="00A479DA" w:rsidRPr="00CC2F28" w:rsidRDefault="00960191" w:rsidP="00F71F77">
      <w:pPr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>Połowa uczniów deklaruje, że czasem bywa nieszczęśliwa i samotna, połowa z nich czasem również się denerwuje i martwi.</w:t>
      </w:r>
    </w:p>
    <w:p w:rsidR="00A479DA" w:rsidRPr="00CC2F28" w:rsidRDefault="00A479DA" w:rsidP="00F71F77">
      <w:pPr>
        <w:jc w:val="both"/>
        <w:rPr>
          <w:rFonts w:ascii="Times New Roman" w:hAnsi="Times New Roman"/>
          <w:sz w:val="24"/>
          <w:szCs w:val="24"/>
        </w:rPr>
      </w:pPr>
    </w:p>
    <w:p w:rsidR="00C87AFD" w:rsidRPr="00CC2F28" w:rsidRDefault="00960191" w:rsidP="00F71F77">
      <w:pPr>
        <w:jc w:val="both"/>
        <w:rPr>
          <w:rFonts w:ascii="Times New Roman" w:hAnsi="Times New Roman"/>
          <w:sz w:val="24"/>
          <w:szCs w:val="24"/>
        </w:rPr>
      </w:pPr>
      <w:r w:rsidRPr="00CC2F28">
        <w:rPr>
          <w:rFonts w:ascii="Times New Roman" w:hAnsi="Times New Roman"/>
          <w:sz w:val="24"/>
          <w:szCs w:val="24"/>
        </w:rPr>
        <w:t xml:space="preserve">Według ankietowanych rodziców w celu poprawy działań profilaktycznych </w:t>
      </w:r>
      <w:r w:rsidR="00642749" w:rsidRPr="00CC2F28">
        <w:rPr>
          <w:rFonts w:ascii="Times New Roman" w:hAnsi="Times New Roman"/>
          <w:sz w:val="24"/>
          <w:szCs w:val="24"/>
        </w:rPr>
        <w:t xml:space="preserve"> większość wskazało na </w:t>
      </w:r>
      <w:r w:rsidRPr="00CC2F28">
        <w:rPr>
          <w:rFonts w:ascii="Times New Roman" w:hAnsi="Times New Roman"/>
          <w:sz w:val="24"/>
          <w:szCs w:val="24"/>
        </w:rPr>
        <w:t>zakaz używania telefonów</w:t>
      </w:r>
      <w:r w:rsidR="00642749" w:rsidRPr="00CC2F28">
        <w:rPr>
          <w:rFonts w:ascii="Times New Roman" w:hAnsi="Times New Roman"/>
          <w:sz w:val="24"/>
          <w:szCs w:val="24"/>
        </w:rPr>
        <w:t>, większą wyrozumiałość w stosunku do uczniów, niekategoryzowanie uczniów, konsekwencję i dobry przykład od strony nauczycieli, zatrudniać wykwalifikowaną kadrę. Rodzice podobnie jak uczniowie zauważają problem wyśmiewania , wulgaryzmów i agresji wśród uczniów. Większość ankietowanych rodziców uważa , iż szkoła dobrym stopniu wywiązuje się z opieki nad dziećmi.</w:t>
      </w:r>
    </w:p>
    <w:p w:rsidR="00B76B76" w:rsidRPr="00CC2F28" w:rsidRDefault="00B76B76" w:rsidP="007310F7">
      <w:pPr>
        <w:rPr>
          <w:rFonts w:ascii="Times New Roman" w:hAnsi="Times New Roman"/>
          <w:sz w:val="24"/>
          <w:szCs w:val="24"/>
        </w:rPr>
      </w:pPr>
    </w:p>
    <w:sectPr w:rsidR="00B76B76" w:rsidRPr="00CC2F28" w:rsidSect="00024ECF">
      <w:pgSz w:w="16838" w:h="11906" w:orient="landscape"/>
      <w:pgMar w:top="1135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901" w:rsidRDefault="000B4901" w:rsidP="00302F85">
      <w:pPr>
        <w:spacing w:after="0" w:line="240" w:lineRule="auto"/>
      </w:pPr>
      <w:r>
        <w:separator/>
      </w:r>
    </w:p>
  </w:endnote>
  <w:endnote w:type="continuationSeparator" w:id="1">
    <w:p w:rsidR="000B4901" w:rsidRDefault="000B4901" w:rsidP="0030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904420039"/>
      <w:docPartObj>
        <w:docPartGallery w:val="Page Numbers (Bottom of Page)"/>
        <w:docPartUnique/>
      </w:docPartObj>
    </w:sdtPr>
    <w:sdtContent>
      <w:p w:rsidR="007211A3" w:rsidRDefault="004F4D87" w:rsidP="00FC6369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7211A3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101694528"/>
      <w:docPartObj>
        <w:docPartGallery w:val="Page Numbers (Bottom of Page)"/>
        <w:docPartUnique/>
      </w:docPartObj>
    </w:sdtPr>
    <w:sdtContent>
      <w:p w:rsidR="007211A3" w:rsidRDefault="004F4D87" w:rsidP="00FC6369">
        <w:pPr>
          <w:pStyle w:val="Stopka"/>
          <w:framePr w:wrap="none" w:vAnchor="text" w:hAnchor="margin" w:xAlign="center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7211A3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763802513"/>
      <w:docPartObj>
        <w:docPartGallery w:val="Page Numbers (Bottom of Page)"/>
        <w:docPartUnique/>
      </w:docPartObj>
    </w:sdtPr>
    <w:sdtContent>
      <w:p w:rsidR="007211A3" w:rsidRDefault="004F4D87" w:rsidP="00A84B3D">
        <w:pPr>
          <w:pStyle w:val="Stopka"/>
          <w:framePr w:wrap="none" w:vAnchor="text" w:hAnchor="margin" w:xAlign="center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7211A3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7211A3" w:rsidRDefault="007211A3">
    <w:pPr>
      <w:pStyle w:val="Stopka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-951552171"/>
      <w:docPartObj>
        <w:docPartGallery w:val="Page Numbers (Bottom of Page)"/>
        <w:docPartUnique/>
      </w:docPartObj>
    </w:sdtPr>
    <w:sdtContent>
      <w:p w:rsidR="007211A3" w:rsidRDefault="004F4D87" w:rsidP="007C1B5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7211A3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7211A3" w:rsidRDefault="007211A3">
    <w:pPr>
      <w:pStyle w:val="Stopka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  <w:rFonts w:asciiTheme="minorHAnsi" w:hAnsiTheme="minorHAnsi" w:cstheme="minorHAnsi"/>
        <w:b/>
      </w:rPr>
      <w:id w:val="1357228662"/>
      <w:docPartObj>
        <w:docPartGallery w:val="Page Numbers (Bottom of Page)"/>
        <w:docPartUnique/>
      </w:docPartObj>
    </w:sdtPr>
    <w:sdtContent>
      <w:p w:rsidR="007211A3" w:rsidRPr="003824C2" w:rsidRDefault="004F4D87" w:rsidP="007C1B52">
        <w:pPr>
          <w:pStyle w:val="Stopka"/>
          <w:framePr w:h="760" w:hRule="exact" w:wrap="none" w:vAnchor="text" w:hAnchor="margin" w:xAlign="center" w:y="244"/>
          <w:rPr>
            <w:rStyle w:val="Numerstrony"/>
            <w:rFonts w:asciiTheme="minorHAnsi" w:hAnsiTheme="minorHAnsi" w:cstheme="minorHAnsi"/>
            <w:b/>
          </w:rPr>
        </w:pPr>
        <w:r w:rsidRPr="003824C2">
          <w:rPr>
            <w:rStyle w:val="Numerstrony"/>
            <w:rFonts w:asciiTheme="minorHAnsi" w:hAnsiTheme="minorHAnsi" w:cstheme="minorHAnsi"/>
            <w:b/>
          </w:rPr>
          <w:fldChar w:fldCharType="begin"/>
        </w:r>
        <w:r w:rsidR="007211A3" w:rsidRPr="003824C2">
          <w:rPr>
            <w:rStyle w:val="Numerstrony"/>
            <w:rFonts w:asciiTheme="minorHAnsi" w:hAnsiTheme="minorHAnsi" w:cstheme="minorHAnsi"/>
            <w:b/>
          </w:rPr>
          <w:instrText xml:space="preserve"> PAGE </w:instrText>
        </w:r>
        <w:r w:rsidRPr="003824C2">
          <w:rPr>
            <w:rStyle w:val="Numerstrony"/>
            <w:rFonts w:asciiTheme="minorHAnsi" w:hAnsiTheme="minorHAnsi" w:cstheme="minorHAnsi"/>
            <w:b/>
          </w:rPr>
          <w:fldChar w:fldCharType="separate"/>
        </w:r>
        <w:r w:rsidR="002C6CDD">
          <w:rPr>
            <w:rStyle w:val="Numerstrony"/>
            <w:rFonts w:asciiTheme="minorHAnsi" w:hAnsiTheme="minorHAnsi" w:cstheme="minorHAnsi"/>
            <w:b/>
            <w:noProof/>
          </w:rPr>
          <w:t>27</w:t>
        </w:r>
        <w:r w:rsidRPr="003824C2">
          <w:rPr>
            <w:rStyle w:val="Numerstrony"/>
            <w:rFonts w:asciiTheme="minorHAnsi" w:hAnsiTheme="minorHAnsi" w:cstheme="minorHAnsi"/>
            <w:b/>
          </w:rPr>
          <w:fldChar w:fldCharType="end"/>
        </w:r>
      </w:p>
    </w:sdtContent>
  </w:sdt>
  <w:p w:rsidR="007211A3" w:rsidRDefault="007211A3">
    <w:pPr>
      <w:pStyle w:val="Stopka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997142"/>
      <w:docPartObj>
        <w:docPartGallery w:val="Page Numbers (Bottom of Page)"/>
        <w:docPartUnique/>
      </w:docPartObj>
    </w:sdtPr>
    <w:sdtContent>
      <w:p w:rsidR="007211A3" w:rsidRDefault="004F4D87">
        <w:pPr>
          <w:pStyle w:val="Stopka"/>
        </w:pPr>
        <w:fldSimple w:instr="PAGE   \* MERGEFORMAT">
          <w:r w:rsidR="002C6CDD">
            <w:rPr>
              <w:noProof/>
            </w:rPr>
            <w:t>28</w:t>
          </w:r>
        </w:fldSimple>
      </w:p>
    </w:sdtContent>
  </w:sdt>
  <w:p w:rsidR="007211A3" w:rsidRPr="00B24309" w:rsidRDefault="007211A3" w:rsidP="00B24309">
    <w:pPr>
      <w:pStyle w:val="Stopka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908712"/>
      <w:docPartObj>
        <w:docPartGallery w:val="Page Numbers (Bottom of Page)"/>
        <w:docPartUnique/>
      </w:docPartObj>
    </w:sdtPr>
    <w:sdtContent>
      <w:p w:rsidR="007211A3" w:rsidRDefault="004F4D87">
        <w:pPr>
          <w:pStyle w:val="Stopka"/>
        </w:pPr>
        <w:fldSimple w:instr="PAGE   \* MERGEFORMAT">
          <w:r w:rsidR="002C6CDD">
            <w:rPr>
              <w:noProof/>
            </w:rPr>
            <w:t>31</w:t>
          </w:r>
        </w:fldSimple>
      </w:p>
    </w:sdtContent>
  </w:sdt>
  <w:p w:rsidR="007211A3" w:rsidRPr="00B24309" w:rsidRDefault="007211A3" w:rsidP="00B24309">
    <w:pPr>
      <w:pStyle w:val="Stopka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315059"/>
      <w:docPartObj>
        <w:docPartGallery w:val="Page Numbers (Bottom of Page)"/>
        <w:docPartUnique/>
      </w:docPartObj>
    </w:sdtPr>
    <w:sdtContent>
      <w:p w:rsidR="007211A3" w:rsidRDefault="004F4D87">
        <w:pPr>
          <w:pStyle w:val="Stopka"/>
        </w:pPr>
        <w:fldSimple w:instr="PAGE   \* MERGEFORMAT">
          <w:r w:rsidR="002C6CDD">
            <w:rPr>
              <w:noProof/>
            </w:rPr>
            <w:t>34</w:t>
          </w:r>
        </w:fldSimple>
      </w:p>
    </w:sdtContent>
  </w:sdt>
  <w:p w:rsidR="007211A3" w:rsidRPr="00B24309" w:rsidRDefault="007211A3" w:rsidP="00B24309">
    <w:pPr>
      <w:pStyle w:val="Stopka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-1802220494"/>
      <w:docPartObj>
        <w:docPartGallery w:val="Page Numbers (Bottom of Page)"/>
        <w:docPartUnique/>
      </w:docPartObj>
    </w:sdtPr>
    <w:sdtContent>
      <w:p w:rsidR="007211A3" w:rsidRDefault="004F4D87" w:rsidP="001D17E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7211A3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-567113879"/>
      <w:docPartObj>
        <w:docPartGallery w:val="Page Numbers (Bottom of Page)"/>
        <w:docPartUnique/>
      </w:docPartObj>
    </w:sdtPr>
    <w:sdtContent>
      <w:p w:rsidR="007211A3" w:rsidRDefault="004F4D87" w:rsidP="00A84B3D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7211A3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7211A3" w:rsidRPr="00364EB6" w:rsidRDefault="007211A3" w:rsidP="00A84B3D">
    <w:pPr>
      <w:pStyle w:val="Stopka"/>
      <w:ind w:right="360"/>
      <w:rPr>
        <w:b/>
        <w:bCs/>
        <w:sz w:val="16"/>
        <w:szCs w:val="16"/>
      </w:rPr>
    </w:pPr>
    <w:r w:rsidRPr="00364EB6">
      <w:rPr>
        <w:b/>
        <w:bCs/>
        <w:sz w:val="16"/>
        <w:szCs w:val="16"/>
      </w:rPr>
      <w:t>Program Wychowawczo-Profilaktyczny</w:t>
    </w:r>
  </w:p>
  <w:p w:rsidR="007211A3" w:rsidRPr="00B24309" w:rsidRDefault="007211A3" w:rsidP="00B24309">
    <w:pPr>
      <w:pStyle w:val="Stopka"/>
    </w:pPr>
    <w:r w:rsidRPr="00B24309">
      <w:rPr>
        <w:sz w:val="16"/>
        <w:szCs w:val="16"/>
      </w:rPr>
      <w:t>Część: Wychowanie do wrażliwości na prawdę i dobro. Kształtowanie właściwych postaw szlachetności, zaangażowania społecznego i dbałości o zdrowie.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9337260"/>
      <w:docPartObj>
        <w:docPartGallery w:val="Page Numbers (Bottom of Page)"/>
        <w:docPartUnique/>
      </w:docPartObj>
    </w:sdtPr>
    <w:sdtContent>
      <w:p w:rsidR="007211A3" w:rsidRDefault="004F4D87">
        <w:pPr>
          <w:pStyle w:val="Stopka"/>
        </w:pPr>
        <w:fldSimple w:instr="PAGE   \* MERGEFORMAT">
          <w:r w:rsidR="002C6CDD">
            <w:rPr>
              <w:noProof/>
            </w:rPr>
            <w:t>37</w:t>
          </w:r>
        </w:fldSimple>
      </w:p>
    </w:sdtContent>
  </w:sdt>
  <w:p w:rsidR="007211A3" w:rsidRPr="00364EB6" w:rsidRDefault="007211A3" w:rsidP="00B24309">
    <w:pPr>
      <w:pStyle w:val="Stopka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4723"/>
      <w:docPartObj>
        <w:docPartGallery w:val="Page Numbers (Bottom of Page)"/>
        <w:docPartUnique/>
      </w:docPartObj>
    </w:sdtPr>
    <w:sdtContent>
      <w:p w:rsidR="004A05B3" w:rsidRDefault="004F4D87">
        <w:pPr>
          <w:pStyle w:val="Stopka"/>
          <w:jc w:val="right"/>
        </w:pPr>
        <w:fldSimple w:instr=" PAGE   \* MERGEFORMAT ">
          <w:r w:rsidR="002C6CDD">
            <w:rPr>
              <w:noProof/>
            </w:rPr>
            <w:t>43</w:t>
          </w:r>
        </w:fldSimple>
      </w:p>
    </w:sdtContent>
  </w:sdt>
  <w:p w:rsidR="007211A3" w:rsidRPr="00B24309" w:rsidRDefault="007211A3" w:rsidP="00B2430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52211"/>
      <w:docPartObj>
        <w:docPartGallery w:val="Page Numbers (Bottom of Page)"/>
        <w:docPartUnique/>
      </w:docPartObj>
    </w:sdtPr>
    <w:sdtContent>
      <w:p w:rsidR="00F71F77" w:rsidRDefault="004F4D87">
        <w:pPr>
          <w:pStyle w:val="Stopka"/>
          <w:jc w:val="right"/>
        </w:pPr>
        <w:fldSimple w:instr=" PAGE   \* MERGEFORMAT ">
          <w:r w:rsidR="002C6CDD">
            <w:rPr>
              <w:noProof/>
            </w:rPr>
            <w:t>3</w:t>
          </w:r>
        </w:fldSimple>
      </w:p>
    </w:sdtContent>
  </w:sdt>
  <w:p w:rsidR="007211A3" w:rsidRPr="006B5265" w:rsidRDefault="007211A3" w:rsidP="0036249C">
    <w:pPr>
      <w:pStyle w:val="Stopka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1A3" w:rsidRDefault="007211A3" w:rsidP="0036598C">
    <w:pPr>
      <w:pStyle w:val="Stopka"/>
    </w:pPr>
  </w:p>
  <w:p w:rsidR="007211A3" w:rsidRDefault="007211A3" w:rsidP="0036598C">
    <w:pPr>
      <w:pStyle w:val="Stopka"/>
    </w:pPr>
  </w:p>
  <w:p w:rsidR="007211A3" w:rsidRDefault="007211A3" w:rsidP="0036598C">
    <w:pPr>
      <w:pStyle w:val="Stopka"/>
    </w:pPr>
  </w:p>
  <w:p w:rsidR="007211A3" w:rsidRPr="00A84B3D" w:rsidRDefault="007211A3" w:rsidP="00A84B3D">
    <w:pPr>
      <w:pStyle w:val="Stopka"/>
      <w:ind w:right="360"/>
      <w:rPr>
        <w:b/>
        <w:sz w:val="24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8532729"/>
      <w:docPartObj>
        <w:docPartGallery w:val="Page Numbers (Bottom of Page)"/>
        <w:docPartUnique/>
      </w:docPartObj>
    </w:sdtPr>
    <w:sdtContent>
      <w:p w:rsidR="007211A3" w:rsidRDefault="004F4D87">
        <w:pPr>
          <w:pStyle w:val="Stopka"/>
        </w:pPr>
        <w:fldSimple w:instr="PAGE   \* MERGEFORMAT">
          <w:r w:rsidR="002C6CDD">
            <w:rPr>
              <w:noProof/>
            </w:rPr>
            <w:t>13</w:t>
          </w:r>
        </w:fldSimple>
      </w:p>
    </w:sdtContent>
  </w:sdt>
  <w:p w:rsidR="007211A3" w:rsidRPr="00DC47D7" w:rsidRDefault="007211A3" w:rsidP="0036249C">
    <w:pPr>
      <w:pStyle w:val="Stopka"/>
      <w:rPr>
        <w:sz w:val="16"/>
        <w:szCs w:val="16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1174452391"/>
      <w:docPartObj>
        <w:docPartGallery w:val="Page Numbers (Bottom of Page)"/>
        <w:docPartUnique/>
      </w:docPartObj>
    </w:sdtPr>
    <w:sdtContent>
      <w:p w:rsidR="007211A3" w:rsidRDefault="004F4D87" w:rsidP="001D17E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7211A3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-1462805094"/>
      <w:docPartObj>
        <w:docPartGallery w:val="Page Numbers (Bottom of Page)"/>
        <w:docPartUnique/>
      </w:docPartObj>
    </w:sdtPr>
    <w:sdtContent>
      <w:p w:rsidR="007211A3" w:rsidRDefault="004F4D87" w:rsidP="00A84B3D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7211A3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198366262"/>
      <w:docPartObj>
        <w:docPartGallery w:val="Page Numbers (Bottom of Page)"/>
        <w:docPartUnique/>
      </w:docPartObj>
    </w:sdtPr>
    <w:sdtContent>
      <w:p w:rsidR="007211A3" w:rsidRDefault="004F4D87" w:rsidP="00A84B3D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7211A3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-1657217344"/>
      <w:docPartObj>
        <w:docPartGallery w:val="Page Numbers (Bottom of Page)"/>
        <w:docPartUnique/>
      </w:docPartObj>
    </w:sdtPr>
    <w:sdtContent>
      <w:p w:rsidR="007211A3" w:rsidRDefault="004F4D87" w:rsidP="00A84B3D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7211A3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417134435"/>
      <w:docPartObj>
        <w:docPartGallery w:val="Page Numbers (Bottom of Page)"/>
        <w:docPartUnique/>
      </w:docPartObj>
    </w:sdtPr>
    <w:sdtContent>
      <w:p w:rsidR="007211A3" w:rsidRDefault="004F4D87" w:rsidP="00A84B3D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7211A3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348078667"/>
      <w:docPartObj>
        <w:docPartGallery w:val="Page Numbers (Bottom of Page)"/>
        <w:docPartUnique/>
      </w:docPartObj>
    </w:sdtPr>
    <w:sdtContent>
      <w:p w:rsidR="007211A3" w:rsidRDefault="004F4D87" w:rsidP="00A84B3D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7211A3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7211A3" w:rsidRPr="00364EB6" w:rsidRDefault="007211A3" w:rsidP="00A84B3D">
    <w:pPr>
      <w:pStyle w:val="Stopka"/>
      <w:ind w:right="360"/>
      <w:rPr>
        <w:b/>
        <w:bCs/>
        <w:sz w:val="16"/>
        <w:szCs w:val="16"/>
      </w:rPr>
    </w:pPr>
    <w:r w:rsidRPr="00364EB6">
      <w:rPr>
        <w:b/>
        <w:bCs/>
        <w:sz w:val="16"/>
        <w:szCs w:val="16"/>
      </w:rPr>
      <w:t>Program Wychowawczo-Profilaktyczny</w:t>
    </w:r>
  </w:p>
  <w:p w:rsidR="007211A3" w:rsidRPr="00364EB6" w:rsidRDefault="007211A3" w:rsidP="00364EB6">
    <w:pPr>
      <w:pStyle w:val="Stopka"/>
    </w:pPr>
    <w:r w:rsidRPr="00364EB6">
      <w:rPr>
        <w:sz w:val="16"/>
        <w:szCs w:val="16"/>
      </w:rPr>
      <w:t>Część: Zdrowie psychiczne i dobrostan uczniów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8313889"/>
      <w:docPartObj>
        <w:docPartGallery w:val="Page Numbers (Bottom of Page)"/>
        <w:docPartUnique/>
      </w:docPartObj>
    </w:sdtPr>
    <w:sdtContent>
      <w:p w:rsidR="007211A3" w:rsidRDefault="004F4D87">
        <w:pPr>
          <w:pStyle w:val="Stopka"/>
        </w:pPr>
        <w:fldSimple w:instr="PAGE   \* MERGEFORMAT">
          <w:r w:rsidR="002C6CDD">
            <w:rPr>
              <w:noProof/>
            </w:rPr>
            <w:t>16</w:t>
          </w:r>
        </w:fldSimple>
      </w:p>
    </w:sdtContent>
  </w:sdt>
  <w:p w:rsidR="007211A3" w:rsidRPr="0021169A" w:rsidRDefault="007211A3" w:rsidP="0036249C">
    <w:pPr>
      <w:pStyle w:val="Stopka"/>
      <w:rPr>
        <w:sz w:val="16"/>
        <w:szCs w:val="16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1039283"/>
      <w:docPartObj>
        <w:docPartGallery w:val="Page Numbers (Bottom of Page)"/>
        <w:docPartUnique/>
      </w:docPartObj>
    </w:sdtPr>
    <w:sdtContent>
      <w:p w:rsidR="007211A3" w:rsidRDefault="004F4D87">
        <w:pPr>
          <w:pStyle w:val="Stopka"/>
        </w:pPr>
        <w:fldSimple w:instr="PAGE   \* MERGEFORMAT">
          <w:r w:rsidR="002C6CDD">
            <w:rPr>
              <w:noProof/>
            </w:rPr>
            <w:t>35</w:t>
          </w:r>
        </w:fldSimple>
      </w:p>
    </w:sdtContent>
  </w:sdt>
  <w:p w:rsidR="007211A3" w:rsidRPr="00790402" w:rsidRDefault="007211A3" w:rsidP="00A84B3D">
    <w:pPr>
      <w:pStyle w:val="Stopka"/>
      <w:ind w:right="360"/>
      <w:rPr>
        <w:bCs/>
        <w:sz w:val="16"/>
        <w:szCs w:val="16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8901358"/>
      <w:docPartObj>
        <w:docPartGallery w:val="Page Numbers (Bottom of Page)"/>
        <w:docPartUnique/>
      </w:docPartObj>
    </w:sdtPr>
    <w:sdtContent>
      <w:p w:rsidR="007211A3" w:rsidRDefault="004F4D87">
        <w:pPr>
          <w:pStyle w:val="Stopka"/>
        </w:pPr>
        <w:fldSimple w:instr="PAGE   \* MERGEFORMAT">
          <w:r w:rsidR="002C6CDD">
            <w:rPr>
              <w:noProof/>
            </w:rPr>
            <w:t>18</w:t>
          </w:r>
        </w:fldSimple>
      </w:p>
    </w:sdtContent>
  </w:sdt>
  <w:p w:rsidR="007211A3" w:rsidRPr="003578B5" w:rsidRDefault="007211A3" w:rsidP="003578B5">
    <w:pPr>
      <w:pStyle w:val="Stopka"/>
      <w:rPr>
        <w:sz w:val="16"/>
        <w:szCs w:val="16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105899"/>
      <w:docPartObj>
        <w:docPartGallery w:val="Page Numbers (Bottom of Page)"/>
        <w:docPartUnique/>
      </w:docPartObj>
    </w:sdtPr>
    <w:sdtContent>
      <w:p w:rsidR="007211A3" w:rsidRDefault="004F4D87">
        <w:pPr>
          <w:pStyle w:val="Stopka"/>
        </w:pPr>
        <w:fldSimple w:instr="PAGE   \* MERGEFORMAT">
          <w:r w:rsidR="002C6CDD">
            <w:rPr>
              <w:noProof/>
            </w:rPr>
            <w:t>21</w:t>
          </w:r>
        </w:fldSimple>
      </w:p>
    </w:sdtContent>
  </w:sdt>
  <w:p w:rsidR="007211A3" w:rsidRPr="00364EB6" w:rsidRDefault="007211A3" w:rsidP="00A84B3D">
    <w:pPr>
      <w:pStyle w:val="Stopka"/>
      <w:tabs>
        <w:tab w:val="clear" w:pos="9072"/>
        <w:tab w:val="right" w:pos="9084"/>
      </w:tabs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901" w:rsidRDefault="000B4901" w:rsidP="00302F85">
      <w:pPr>
        <w:spacing w:after="0" w:line="240" w:lineRule="auto"/>
      </w:pPr>
      <w:r>
        <w:separator/>
      </w:r>
    </w:p>
  </w:footnote>
  <w:footnote w:type="continuationSeparator" w:id="1">
    <w:p w:rsidR="000B4901" w:rsidRDefault="000B4901" w:rsidP="0030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1A3" w:rsidRDefault="007211A3" w:rsidP="00D63430">
    <w:pPr>
      <w:pStyle w:val="Nagwek"/>
      <w:tabs>
        <w:tab w:val="clear" w:pos="4536"/>
        <w:tab w:val="clear" w:pos="9072"/>
        <w:tab w:val="left" w:pos="4176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1A3" w:rsidRDefault="007211A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1A3" w:rsidRDefault="007211A3" w:rsidP="008948C6">
    <w:pPr>
      <w:pStyle w:val="Nagwek2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1A3" w:rsidRDefault="00721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77D"/>
    <w:multiLevelType w:val="hybridMultilevel"/>
    <w:tmpl w:val="285EE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33DDA"/>
    <w:multiLevelType w:val="hybridMultilevel"/>
    <w:tmpl w:val="0582A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61ABF"/>
    <w:multiLevelType w:val="hybridMultilevel"/>
    <w:tmpl w:val="A5621E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666EDD"/>
    <w:multiLevelType w:val="hybridMultilevel"/>
    <w:tmpl w:val="2FA651F8"/>
    <w:lvl w:ilvl="0" w:tplc="17A0D3C8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0555342D"/>
    <w:multiLevelType w:val="hybridMultilevel"/>
    <w:tmpl w:val="E4ECE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45338"/>
    <w:multiLevelType w:val="multilevel"/>
    <w:tmpl w:val="846E04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90B263E"/>
    <w:multiLevelType w:val="hybridMultilevel"/>
    <w:tmpl w:val="8EA26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2B6A83"/>
    <w:multiLevelType w:val="hybridMultilevel"/>
    <w:tmpl w:val="458A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620250">
      <w:start w:val="1"/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40A7C"/>
    <w:multiLevelType w:val="multilevel"/>
    <w:tmpl w:val="C19277B2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9">
    <w:nsid w:val="0BFF684A"/>
    <w:multiLevelType w:val="hybridMultilevel"/>
    <w:tmpl w:val="BF906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A43F66"/>
    <w:multiLevelType w:val="hybridMultilevel"/>
    <w:tmpl w:val="6F9C48E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60B71"/>
    <w:multiLevelType w:val="hybridMultilevel"/>
    <w:tmpl w:val="43A462F0"/>
    <w:lvl w:ilvl="0" w:tplc="54A2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1055C9"/>
    <w:multiLevelType w:val="multilevel"/>
    <w:tmpl w:val="72802E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23235C3"/>
    <w:multiLevelType w:val="hybridMultilevel"/>
    <w:tmpl w:val="B2FE4032"/>
    <w:lvl w:ilvl="0" w:tplc="0415000F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4">
    <w:nsid w:val="132D5CD1"/>
    <w:multiLevelType w:val="multilevel"/>
    <w:tmpl w:val="18444A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1445502F"/>
    <w:multiLevelType w:val="multilevel"/>
    <w:tmpl w:val="B1AA7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4D44A88"/>
    <w:multiLevelType w:val="hybridMultilevel"/>
    <w:tmpl w:val="344CB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2F2872"/>
    <w:multiLevelType w:val="hybridMultilevel"/>
    <w:tmpl w:val="B748C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4847CA"/>
    <w:multiLevelType w:val="multilevel"/>
    <w:tmpl w:val="A05C96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AF3E2C"/>
    <w:multiLevelType w:val="hybridMultilevel"/>
    <w:tmpl w:val="B42A6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E55670"/>
    <w:multiLevelType w:val="hybridMultilevel"/>
    <w:tmpl w:val="55B8C4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E6D6FA3"/>
    <w:multiLevelType w:val="hybridMultilevel"/>
    <w:tmpl w:val="A4DAE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4F4F1C"/>
    <w:multiLevelType w:val="hybridMultilevel"/>
    <w:tmpl w:val="E4ECE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24563B"/>
    <w:multiLevelType w:val="hybridMultilevel"/>
    <w:tmpl w:val="85B01FCC"/>
    <w:lvl w:ilvl="0" w:tplc="4366F26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37F6B37"/>
    <w:multiLevelType w:val="hybridMultilevel"/>
    <w:tmpl w:val="D2A2294A"/>
    <w:lvl w:ilvl="0" w:tplc="FB1849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E003B4"/>
    <w:multiLevelType w:val="hybridMultilevel"/>
    <w:tmpl w:val="F32EEA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23E0125B"/>
    <w:multiLevelType w:val="multilevel"/>
    <w:tmpl w:val="CD4C56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0C0BD6"/>
    <w:multiLevelType w:val="hybridMultilevel"/>
    <w:tmpl w:val="8370C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4811E8"/>
    <w:multiLevelType w:val="hybridMultilevel"/>
    <w:tmpl w:val="580E8F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93506D0"/>
    <w:multiLevelType w:val="hybridMultilevel"/>
    <w:tmpl w:val="1A126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7A0D68"/>
    <w:multiLevelType w:val="multilevel"/>
    <w:tmpl w:val="1E9002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EE37939"/>
    <w:multiLevelType w:val="hybridMultilevel"/>
    <w:tmpl w:val="BBD2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F20304"/>
    <w:multiLevelType w:val="multilevel"/>
    <w:tmpl w:val="9D509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304C0ADD"/>
    <w:multiLevelType w:val="hybridMultilevel"/>
    <w:tmpl w:val="F7E01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05556D6"/>
    <w:multiLevelType w:val="hybridMultilevel"/>
    <w:tmpl w:val="61D6E71A"/>
    <w:lvl w:ilvl="0" w:tplc="8E8AD718">
      <w:start w:val="1"/>
      <w:numFmt w:val="decimal"/>
      <w:lvlText w:val="%1."/>
      <w:lvlJc w:val="left"/>
      <w:pPr>
        <w:ind w:left="6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5">
    <w:nsid w:val="326B720A"/>
    <w:multiLevelType w:val="multilevel"/>
    <w:tmpl w:val="792619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B63FE7"/>
    <w:multiLevelType w:val="multilevel"/>
    <w:tmpl w:val="7FEE2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75F7D1A"/>
    <w:multiLevelType w:val="multilevel"/>
    <w:tmpl w:val="311A1AEE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8">
    <w:nsid w:val="37771A66"/>
    <w:multiLevelType w:val="multilevel"/>
    <w:tmpl w:val="0330B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3B2A06CB"/>
    <w:multiLevelType w:val="multilevel"/>
    <w:tmpl w:val="AEF6C790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3B683274"/>
    <w:multiLevelType w:val="hybridMultilevel"/>
    <w:tmpl w:val="6E9E3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B8B0533"/>
    <w:multiLevelType w:val="hybridMultilevel"/>
    <w:tmpl w:val="FC5273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C79309E"/>
    <w:multiLevelType w:val="hybridMultilevel"/>
    <w:tmpl w:val="613CD404"/>
    <w:lvl w:ilvl="0" w:tplc="29D2A362">
      <w:start w:val="1"/>
      <w:numFmt w:val="decimal"/>
      <w:lvlText w:val="%1."/>
      <w:lvlJc w:val="left"/>
      <w:pPr>
        <w:ind w:left="1596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956" w:hanging="360"/>
      </w:pPr>
    </w:lvl>
    <w:lvl w:ilvl="2" w:tplc="1009001B" w:tentative="1">
      <w:start w:val="1"/>
      <w:numFmt w:val="lowerRoman"/>
      <w:lvlText w:val="%3."/>
      <w:lvlJc w:val="right"/>
      <w:pPr>
        <w:ind w:left="2676" w:hanging="180"/>
      </w:pPr>
    </w:lvl>
    <w:lvl w:ilvl="3" w:tplc="1009000F" w:tentative="1">
      <w:start w:val="1"/>
      <w:numFmt w:val="decimal"/>
      <w:lvlText w:val="%4."/>
      <w:lvlJc w:val="left"/>
      <w:pPr>
        <w:ind w:left="3396" w:hanging="360"/>
      </w:pPr>
    </w:lvl>
    <w:lvl w:ilvl="4" w:tplc="10090019" w:tentative="1">
      <w:start w:val="1"/>
      <w:numFmt w:val="lowerLetter"/>
      <w:lvlText w:val="%5."/>
      <w:lvlJc w:val="left"/>
      <w:pPr>
        <w:ind w:left="4116" w:hanging="360"/>
      </w:pPr>
    </w:lvl>
    <w:lvl w:ilvl="5" w:tplc="1009001B" w:tentative="1">
      <w:start w:val="1"/>
      <w:numFmt w:val="lowerRoman"/>
      <w:lvlText w:val="%6."/>
      <w:lvlJc w:val="right"/>
      <w:pPr>
        <w:ind w:left="4836" w:hanging="180"/>
      </w:pPr>
    </w:lvl>
    <w:lvl w:ilvl="6" w:tplc="1009000F" w:tentative="1">
      <w:start w:val="1"/>
      <w:numFmt w:val="decimal"/>
      <w:lvlText w:val="%7."/>
      <w:lvlJc w:val="left"/>
      <w:pPr>
        <w:ind w:left="5556" w:hanging="360"/>
      </w:pPr>
    </w:lvl>
    <w:lvl w:ilvl="7" w:tplc="10090019" w:tentative="1">
      <w:start w:val="1"/>
      <w:numFmt w:val="lowerLetter"/>
      <w:lvlText w:val="%8."/>
      <w:lvlJc w:val="left"/>
      <w:pPr>
        <w:ind w:left="6276" w:hanging="360"/>
      </w:pPr>
    </w:lvl>
    <w:lvl w:ilvl="8" w:tplc="100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3">
    <w:nsid w:val="3DAA5E26"/>
    <w:multiLevelType w:val="hybridMultilevel"/>
    <w:tmpl w:val="61D6E71A"/>
    <w:lvl w:ilvl="0" w:tplc="8E8AD7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44">
    <w:nsid w:val="3EE52A67"/>
    <w:multiLevelType w:val="hybridMultilevel"/>
    <w:tmpl w:val="309C4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EF21C73"/>
    <w:multiLevelType w:val="hybridMultilevel"/>
    <w:tmpl w:val="46F0B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CC3512"/>
    <w:multiLevelType w:val="multilevel"/>
    <w:tmpl w:val="886288E2"/>
    <w:lvl w:ilvl="0">
      <w:start w:val="1"/>
      <w:numFmt w:val="decimal"/>
      <w:lvlText w:val="%1)"/>
      <w:lvlJc w:val="left"/>
      <w:pPr>
        <w:ind w:left="680" w:firstLine="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0CC1F50"/>
    <w:multiLevelType w:val="hybridMultilevel"/>
    <w:tmpl w:val="FC527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765B56"/>
    <w:multiLevelType w:val="hybridMultilevel"/>
    <w:tmpl w:val="9584620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F71D66"/>
    <w:multiLevelType w:val="multilevel"/>
    <w:tmpl w:val="2CB474C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0">
    <w:nsid w:val="4D545E3C"/>
    <w:multiLevelType w:val="hybridMultilevel"/>
    <w:tmpl w:val="A0682D08"/>
    <w:lvl w:ilvl="0" w:tplc="721062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054DCF"/>
    <w:multiLevelType w:val="hybridMultilevel"/>
    <w:tmpl w:val="6422D3F8"/>
    <w:lvl w:ilvl="0" w:tplc="9162C44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EB00C27"/>
    <w:multiLevelType w:val="hybridMultilevel"/>
    <w:tmpl w:val="C4C0A1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FAA027D"/>
    <w:multiLevelType w:val="hybridMultilevel"/>
    <w:tmpl w:val="38C65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1E61E88"/>
    <w:multiLevelType w:val="hybridMultilevel"/>
    <w:tmpl w:val="02084BE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52E200CF"/>
    <w:multiLevelType w:val="multilevel"/>
    <w:tmpl w:val="79C6343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3CC7315"/>
    <w:multiLevelType w:val="hybridMultilevel"/>
    <w:tmpl w:val="613CD404"/>
    <w:lvl w:ilvl="0" w:tplc="29D2A362">
      <w:start w:val="1"/>
      <w:numFmt w:val="decimal"/>
      <w:lvlText w:val="%1."/>
      <w:lvlJc w:val="left"/>
      <w:pPr>
        <w:ind w:left="1596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956" w:hanging="360"/>
      </w:pPr>
    </w:lvl>
    <w:lvl w:ilvl="2" w:tplc="1009001B" w:tentative="1">
      <w:start w:val="1"/>
      <w:numFmt w:val="lowerRoman"/>
      <w:lvlText w:val="%3."/>
      <w:lvlJc w:val="right"/>
      <w:pPr>
        <w:ind w:left="2676" w:hanging="180"/>
      </w:pPr>
    </w:lvl>
    <w:lvl w:ilvl="3" w:tplc="1009000F" w:tentative="1">
      <w:start w:val="1"/>
      <w:numFmt w:val="decimal"/>
      <w:lvlText w:val="%4."/>
      <w:lvlJc w:val="left"/>
      <w:pPr>
        <w:ind w:left="3396" w:hanging="360"/>
      </w:pPr>
    </w:lvl>
    <w:lvl w:ilvl="4" w:tplc="10090019" w:tentative="1">
      <w:start w:val="1"/>
      <w:numFmt w:val="lowerLetter"/>
      <w:lvlText w:val="%5."/>
      <w:lvlJc w:val="left"/>
      <w:pPr>
        <w:ind w:left="4116" w:hanging="360"/>
      </w:pPr>
    </w:lvl>
    <w:lvl w:ilvl="5" w:tplc="1009001B" w:tentative="1">
      <w:start w:val="1"/>
      <w:numFmt w:val="lowerRoman"/>
      <w:lvlText w:val="%6."/>
      <w:lvlJc w:val="right"/>
      <w:pPr>
        <w:ind w:left="4836" w:hanging="180"/>
      </w:pPr>
    </w:lvl>
    <w:lvl w:ilvl="6" w:tplc="1009000F" w:tentative="1">
      <w:start w:val="1"/>
      <w:numFmt w:val="decimal"/>
      <w:lvlText w:val="%7."/>
      <w:lvlJc w:val="left"/>
      <w:pPr>
        <w:ind w:left="5556" w:hanging="360"/>
      </w:pPr>
    </w:lvl>
    <w:lvl w:ilvl="7" w:tplc="10090019" w:tentative="1">
      <w:start w:val="1"/>
      <w:numFmt w:val="lowerLetter"/>
      <w:lvlText w:val="%8."/>
      <w:lvlJc w:val="left"/>
      <w:pPr>
        <w:ind w:left="6276" w:hanging="360"/>
      </w:pPr>
    </w:lvl>
    <w:lvl w:ilvl="8" w:tplc="100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57">
    <w:nsid w:val="5700590D"/>
    <w:multiLevelType w:val="hybridMultilevel"/>
    <w:tmpl w:val="0026F19C"/>
    <w:lvl w:ilvl="0" w:tplc="F352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9E74D1D"/>
    <w:multiLevelType w:val="multilevel"/>
    <w:tmpl w:val="223E14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D8A359F"/>
    <w:multiLevelType w:val="hybridMultilevel"/>
    <w:tmpl w:val="140EC9BA"/>
    <w:lvl w:ilvl="0" w:tplc="6C845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E913709"/>
    <w:multiLevelType w:val="hybridMultilevel"/>
    <w:tmpl w:val="7D5A5C2C"/>
    <w:lvl w:ilvl="0" w:tplc="C974EC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481039"/>
    <w:multiLevelType w:val="hybridMultilevel"/>
    <w:tmpl w:val="1AC69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F644359"/>
    <w:multiLevelType w:val="hybridMultilevel"/>
    <w:tmpl w:val="D8F6E1C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FF33D36"/>
    <w:multiLevelType w:val="hybridMultilevel"/>
    <w:tmpl w:val="6BEA7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23A23AD"/>
    <w:multiLevelType w:val="hybridMultilevel"/>
    <w:tmpl w:val="A4FCE3B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9C28FE"/>
    <w:multiLevelType w:val="hybridMultilevel"/>
    <w:tmpl w:val="B58C36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3AD3F7F"/>
    <w:multiLevelType w:val="hybridMultilevel"/>
    <w:tmpl w:val="FC84DDD4"/>
    <w:lvl w:ilvl="0" w:tplc="AF92EB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56403D6"/>
    <w:multiLevelType w:val="hybridMultilevel"/>
    <w:tmpl w:val="5F301044"/>
    <w:lvl w:ilvl="0" w:tplc="444A30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6CE35DE"/>
    <w:multiLevelType w:val="hybridMultilevel"/>
    <w:tmpl w:val="3B26ADA0"/>
    <w:lvl w:ilvl="0" w:tplc="61DA70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A86F3A"/>
    <w:multiLevelType w:val="multilevel"/>
    <w:tmpl w:val="B07AB2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>
    <w:nsid w:val="695B17B2"/>
    <w:multiLevelType w:val="hybridMultilevel"/>
    <w:tmpl w:val="78663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A2014A7"/>
    <w:multiLevelType w:val="hybridMultilevel"/>
    <w:tmpl w:val="83F60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C251579"/>
    <w:multiLevelType w:val="multilevel"/>
    <w:tmpl w:val="D2B890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3">
    <w:nsid w:val="6F47425F"/>
    <w:multiLevelType w:val="hybridMultilevel"/>
    <w:tmpl w:val="8702F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F8A403A"/>
    <w:multiLevelType w:val="hybridMultilevel"/>
    <w:tmpl w:val="2B2C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0886DE5"/>
    <w:multiLevelType w:val="hybridMultilevel"/>
    <w:tmpl w:val="CFE63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1977CAE"/>
    <w:multiLevelType w:val="hybridMultilevel"/>
    <w:tmpl w:val="1A126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2310DC0"/>
    <w:multiLevelType w:val="multilevel"/>
    <w:tmpl w:val="5C467A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8">
    <w:nsid w:val="727C5010"/>
    <w:multiLevelType w:val="hybridMultilevel"/>
    <w:tmpl w:val="5CAA750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43E47D1"/>
    <w:multiLevelType w:val="hybridMultilevel"/>
    <w:tmpl w:val="61D6E71A"/>
    <w:lvl w:ilvl="0" w:tplc="8E8AD718">
      <w:start w:val="1"/>
      <w:numFmt w:val="decimal"/>
      <w:lvlText w:val="%1."/>
      <w:lvlJc w:val="left"/>
      <w:pPr>
        <w:ind w:left="6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80">
    <w:nsid w:val="753D7DD8"/>
    <w:multiLevelType w:val="hybridMultilevel"/>
    <w:tmpl w:val="BE788A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8830E4B"/>
    <w:multiLevelType w:val="multilevel"/>
    <w:tmpl w:val="255A5E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2">
    <w:nsid w:val="7AAE4349"/>
    <w:multiLevelType w:val="hybridMultilevel"/>
    <w:tmpl w:val="D5966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C330F8D"/>
    <w:multiLevelType w:val="hybridMultilevel"/>
    <w:tmpl w:val="02946250"/>
    <w:lvl w:ilvl="0" w:tplc="29D2A3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C976D97"/>
    <w:multiLevelType w:val="hybridMultilevel"/>
    <w:tmpl w:val="A77E1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CDC96">
      <w:start w:val="3"/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F73B05"/>
    <w:multiLevelType w:val="hybridMultilevel"/>
    <w:tmpl w:val="1F206AAE"/>
    <w:lvl w:ilvl="0" w:tplc="5554DC1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EEF661A"/>
    <w:multiLevelType w:val="hybridMultilevel"/>
    <w:tmpl w:val="8FDA2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2"/>
  </w:num>
  <w:num w:numId="6">
    <w:abstractNumId w:val="24"/>
  </w:num>
  <w:num w:numId="7">
    <w:abstractNumId w:val="59"/>
  </w:num>
  <w:num w:numId="8">
    <w:abstractNumId w:val="25"/>
  </w:num>
  <w:num w:numId="9">
    <w:abstractNumId w:val="50"/>
  </w:num>
  <w:num w:numId="10">
    <w:abstractNumId w:val="33"/>
  </w:num>
  <w:num w:numId="11">
    <w:abstractNumId w:val="54"/>
  </w:num>
  <w:num w:numId="12">
    <w:abstractNumId w:val="17"/>
  </w:num>
  <w:num w:numId="13">
    <w:abstractNumId w:val="13"/>
  </w:num>
  <w:num w:numId="14">
    <w:abstractNumId w:val="43"/>
  </w:num>
  <w:num w:numId="15">
    <w:abstractNumId w:val="45"/>
  </w:num>
  <w:num w:numId="16">
    <w:abstractNumId w:val="40"/>
  </w:num>
  <w:num w:numId="17">
    <w:abstractNumId w:val="7"/>
  </w:num>
  <w:num w:numId="18">
    <w:abstractNumId w:val="27"/>
  </w:num>
  <w:num w:numId="19">
    <w:abstractNumId w:val="73"/>
  </w:num>
  <w:num w:numId="20">
    <w:abstractNumId w:val="11"/>
  </w:num>
  <w:num w:numId="21">
    <w:abstractNumId w:val="64"/>
  </w:num>
  <w:num w:numId="22">
    <w:abstractNumId w:val="79"/>
  </w:num>
  <w:num w:numId="23">
    <w:abstractNumId w:val="34"/>
  </w:num>
  <w:num w:numId="24">
    <w:abstractNumId w:val="48"/>
  </w:num>
  <w:num w:numId="25">
    <w:abstractNumId w:val="83"/>
  </w:num>
  <w:num w:numId="26">
    <w:abstractNumId w:val="56"/>
  </w:num>
  <w:num w:numId="27">
    <w:abstractNumId w:val="42"/>
  </w:num>
  <w:num w:numId="28">
    <w:abstractNumId w:val="78"/>
  </w:num>
  <w:num w:numId="29">
    <w:abstractNumId w:val="16"/>
  </w:num>
  <w:num w:numId="30">
    <w:abstractNumId w:val="74"/>
  </w:num>
  <w:num w:numId="31">
    <w:abstractNumId w:val="68"/>
  </w:num>
  <w:num w:numId="32">
    <w:abstractNumId w:val="36"/>
  </w:num>
  <w:num w:numId="33">
    <w:abstractNumId w:val="84"/>
  </w:num>
  <w:num w:numId="34">
    <w:abstractNumId w:val="29"/>
  </w:num>
  <w:num w:numId="35">
    <w:abstractNumId w:val="62"/>
  </w:num>
  <w:num w:numId="36">
    <w:abstractNumId w:val="76"/>
  </w:num>
  <w:num w:numId="37">
    <w:abstractNumId w:val="41"/>
  </w:num>
  <w:num w:numId="38">
    <w:abstractNumId w:val="9"/>
  </w:num>
  <w:num w:numId="39">
    <w:abstractNumId w:val="47"/>
  </w:num>
  <w:num w:numId="40">
    <w:abstractNumId w:val="51"/>
  </w:num>
  <w:num w:numId="41">
    <w:abstractNumId w:val="67"/>
  </w:num>
  <w:num w:numId="42">
    <w:abstractNumId w:val="60"/>
  </w:num>
  <w:num w:numId="43">
    <w:abstractNumId w:val="82"/>
  </w:num>
  <w:num w:numId="44">
    <w:abstractNumId w:val="85"/>
  </w:num>
  <w:num w:numId="45">
    <w:abstractNumId w:val="66"/>
  </w:num>
  <w:num w:numId="46">
    <w:abstractNumId w:val="71"/>
  </w:num>
  <w:num w:numId="47">
    <w:abstractNumId w:val="28"/>
  </w:num>
  <w:num w:numId="48">
    <w:abstractNumId w:val="80"/>
  </w:num>
  <w:num w:numId="49">
    <w:abstractNumId w:val="63"/>
  </w:num>
  <w:num w:numId="50">
    <w:abstractNumId w:val="23"/>
  </w:num>
  <w:num w:numId="51">
    <w:abstractNumId w:val="61"/>
  </w:num>
  <w:num w:numId="52">
    <w:abstractNumId w:val="6"/>
  </w:num>
  <w:num w:numId="53">
    <w:abstractNumId w:val="52"/>
  </w:num>
  <w:num w:numId="54">
    <w:abstractNumId w:val="65"/>
  </w:num>
  <w:num w:numId="55">
    <w:abstractNumId w:val="10"/>
  </w:num>
  <w:num w:numId="56">
    <w:abstractNumId w:val="44"/>
  </w:num>
  <w:num w:numId="57">
    <w:abstractNumId w:val="53"/>
  </w:num>
  <w:num w:numId="58">
    <w:abstractNumId w:val="86"/>
  </w:num>
  <w:num w:numId="59">
    <w:abstractNumId w:val="70"/>
  </w:num>
  <w:num w:numId="60">
    <w:abstractNumId w:val="75"/>
  </w:num>
  <w:num w:numId="61">
    <w:abstractNumId w:val="31"/>
  </w:num>
  <w:num w:numId="62">
    <w:abstractNumId w:val="20"/>
  </w:num>
  <w:num w:numId="63">
    <w:abstractNumId w:val="19"/>
  </w:num>
  <w:num w:numId="64">
    <w:abstractNumId w:val="32"/>
  </w:num>
  <w:num w:numId="65">
    <w:abstractNumId w:val="77"/>
  </w:num>
  <w:num w:numId="66">
    <w:abstractNumId w:val="81"/>
  </w:num>
  <w:num w:numId="67">
    <w:abstractNumId w:val="58"/>
  </w:num>
  <w:num w:numId="68">
    <w:abstractNumId w:val="58"/>
    <w:lvlOverride w:ilvl="0">
      <w:startOverride w:val="1"/>
    </w:lvlOverride>
  </w:num>
  <w:num w:numId="69">
    <w:abstractNumId w:val="46"/>
  </w:num>
  <w:num w:numId="70">
    <w:abstractNumId w:val="46"/>
    <w:lvlOverride w:ilvl="0">
      <w:startOverride w:val="1"/>
    </w:lvlOverride>
  </w:num>
  <w:num w:numId="71">
    <w:abstractNumId w:val="35"/>
  </w:num>
  <w:num w:numId="72">
    <w:abstractNumId w:val="35"/>
    <w:lvlOverride w:ilvl="0">
      <w:startOverride w:val="1"/>
    </w:lvlOverride>
  </w:num>
  <w:num w:numId="73">
    <w:abstractNumId w:val="55"/>
  </w:num>
  <w:num w:numId="74">
    <w:abstractNumId w:val="55"/>
    <w:lvlOverride w:ilvl="0">
      <w:startOverride w:val="1"/>
    </w:lvlOverride>
  </w:num>
  <w:num w:numId="75">
    <w:abstractNumId w:val="18"/>
  </w:num>
  <w:num w:numId="76">
    <w:abstractNumId w:val="18"/>
    <w:lvlOverride w:ilvl="0">
      <w:startOverride w:val="1"/>
    </w:lvlOverride>
  </w:num>
  <w:num w:numId="77">
    <w:abstractNumId w:val="26"/>
  </w:num>
  <w:num w:numId="78">
    <w:abstractNumId w:val="26"/>
    <w:lvlOverride w:ilvl="0">
      <w:startOverride w:val="1"/>
    </w:lvlOverride>
  </w:num>
  <w:num w:numId="79">
    <w:abstractNumId w:val="30"/>
  </w:num>
  <w:num w:numId="80">
    <w:abstractNumId w:val="39"/>
  </w:num>
  <w:num w:numId="81">
    <w:abstractNumId w:val="15"/>
  </w:num>
  <w:num w:numId="82">
    <w:abstractNumId w:val="15"/>
    <w:lvlOverride w:ilvl="0">
      <w:startOverride w:val="1"/>
    </w:lvlOverride>
  </w:num>
  <w:num w:numId="83">
    <w:abstractNumId w:val="8"/>
  </w:num>
  <w:num w:numId="84">
    <w:abstractNumId w:val="5"/>
  </w:num>
  <w:num w:numId="85">
    <w:abstractNumId w:val="38"/>
  </w:num>
  <w:num w:numId="86">
    <w:abstractNumId w:val="37"/>
  </w:num>
  <w:num w:numId="87">
    <w:abstractNumId w:val="14"/>
  </w:num>
  <w:num w:numId="88">
    <w:abstractNumId w:val="12"/>
  </w:num>
  <w:num w:numId="89">
    <w:abstractNumId w:val="72"/>
  </w:num>
  <w:num w:numId="90">
    <w:abstractNumId w:val="49"/>
  </w:num>
  <w:num w:numId="91">
    <w:abstractNumId w:val="69"/>
  </w:num>
  <w:num w:numId="92">
    <w:abstractNumId w:val="2"/>
  </w:num>
  <w:num w:numId="93">
    <w:abstractNumId w:val="57"/>
  </w:num>
  <w:num w:numId="94">
    <w:abstractNumId w:val="21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302F85"/>
    <w:rsid w:val="0000343A"/>
    <w:rsid w:val="00011FE8"/>
    <w:rsid w:val="0001730C"/>
    <w:rsid w:val="00020AB4"/>
    <w:rsid w:val="00024ECF"/>
    <w:rsid w:val="00041E56"/>
    <w:rsid w:val="00042109"/>
    <w:rsid w:val="00043FAC"/>
    <w:rsid w:val="00050D61"/>
    <w:rsid w:val="00054044"/>
    <w:rsid w:val="00054329"/>
    <w:rsid w:val="000545E1"/>
    <w:rsid w:val="00081A78"/>
    <w:rsid w:val="00083BC8"/>
    <w:rsid w:val="000854BE"/>
    <w:rsid w:val="00085919"/>
    <w:rsid w:val="000B2F86"/>
    <w:rsid w:val="000B4901"/>
    <w:rsid w:val="000C3BFC"/>
    <w:rsid w:val="000C50AB"/>
    <w:rsid w:val="000C5E69"/>
    <w:rsid w:val="000D5BB9"/>
    <w:rsid w:val="00101FDF"/>
    <w:rsid w:val="0010209C"/>
    <w:rsid w:val="001030CA"/>
    <w:rsid w:val="00110DE6"/>
    <w:rsid w:val="00111B86"/>
    <w:rsid w:val="001178AC"/>
    <w:rsid w:val="00121024"/>
    <w:rsid w:val="001300EC"/>
    <w:rsid w:val="00130EB2"/>
    <w:rsid w:val="001346E0"/>
    <w:rsid w:val="00134B60"/>
    <w:rsid w:val="00136392"/>
    <w:rsid w:val="0014144F"/>
    <w:rsid w:val="001419A7"/>
    <w:rsid w:val="001421AA"/>
    <w:rsid w:val="00142A2B"/>
    <w:rsid w:val="00145107"/>
    <w:rsid w:val="0014558F"/>
    <w:rsid w:val="001527FD"/>
    <w:rsid w:val="00155308"/>
    <w:rsid w:val="0015765D"/>
    <w:rsid w:val="00160197"/>
    <w:rsid w:val="00162BAD"/>
    <w:rsid w:val="00170702"/>
    <w:rsid w:val="001721CD"/>
    <w:rsid w:val="001723C1"/>
    <w:rsid w:val="00176EE0"/>
    <w:rsid w:val="0018148F"/>
    <w:rsid w:val="001824C8"/>
    <w:rsid w:val="00186364"/>
    <w:rsid w:val="001909DD"/>
    <w:rsid w:val="0019663A"/>
    <w:rsid w:val="00196D75"/>
    <w:rsid w:val="001A210D"/>
    <w:rsid w:val="001A4B05"/>
    <w:rsid w:val="001B2AFD"/>
    <w:rsid w:val="001C3B18"/>
    <w:rsid w:val="001C6FB7"/>
    <w:rsid w:val="001D17E8"/>
    <w:rsid w:val="001D34D7"/>
    <w:rsid w:val="001E254A"/>
    <w:rsid w:val="001F0087"/>
    <w:rsid w:val="001F1585"/>
    <w:rsid w:val="001F35DA"/>
    <w:rsid w:val="001F5E8F"/>
    <w:rsid w:val="001F5EA6"/>
    <w:rsid w:val="002026B7"/>
    <w:rsid w:val="00224ADE"/>
    <w:rsid w:val="00224ECB"/>
    <w:rsid w:val="002330F6"/>
    <w:rsid w:val="002371CC"/>
    <w:rsid w:val="00240F16"/>
    <w:rsid w:val="00244136"/>
    <w:rsid w:val="00244FB5"/>
    <w:rsid w:val="002654AD"/>
    <w:rsid w:val="00266556"/>
    <w:rsid w:val="002667CD"/>
    <w:rsid w:val="00267EEF"/>
    <w:rsid w:val="00292452"/>
    <w:rsid w:val="00292B1E"/>
    <w:rsid w:val="0029363C"/>
    <w:rsid w:val="0029512F"/>
    <w:rsid w:val="002B1AD1"/>
    <w:rsid w:val="002B1C4E"/>
    <w:rsid w:val="002B39D5"/>
    <w:rsid w:val="002C201E"/>
    <w:rsid w:val="002C6CDD"/>
    <w:rsid w:val="002C7050"/>
    <w:rsid w:val="002C7211"/>
    <w:rsid w:val="002E2EFD"/>
    <w:rsid w:val="002E3D8C"/>
    <w:rsid w:val="002E6427"/>
    <w:rsid w:val="002E71C5"/>
    <w:rsid w:val="002F2BDD"/>
    <w:rsid w:val="003024D8"/>
    <w:rsid w:val="00302F85"/>
    <w:rsid w:val="00310105"/>
    <w:rsid w:val="0031113A"/>
    <w:rsid w:val="00312B3E"/>
    <w:rsid w:val="003315E7"/>
    <w:rsid w:val="00335808"/>
    <w:rsid w:val="00340BA8"/>
    <w:rsid w:val="003411FE"/>
    <w:rsid w:val="0034371D"/>
    <w:rsid w:val="00352936"/>
    <w:rsid w:val="00355409"/>
    <w:rsid w:val="003571BA"/>
    <w:rsid w:val="003578B5"/>
    <w:rsid w:val="0036183D"/>
    <w:rsid w:val="0036249C"/>
    <w:rsid w:val="00364EB6"/>
    <w:rsid w:val="0036598C"/>
    <w:rsid w:val="00371E51"/>
    <w:rsid w:val="0037515F"/>
    <w:rsid w:val="00375F8B"/>
    <w:rsid w:val="0038429E"/>
    <w:rsid w:val="00392303"/>
    <w:rsid w:val="003975E2"/>
    <w:rsid w:val="003C6902"/>
    <w:rsid w:val="003D222A"/>
    <w:rsid w:val="003E00D0"/>
    <w:rsid w:val="003E1019"/>
    <w:rsid w:val="003E48E0"/>
    <w:rsid w:val="003E4C32"/>
    <w:rsid w:val="003F0D1C"/>
    <w:rsid w:val="00404818"/>
    <w:rsid w:val="0042575A"/>
    <w:rsid w:val="004300AD"/>
    <w:rsid w:val="004335F5"/>
    <w:rsid w:val="004622F0"/>
    <w:rsid w:val="0047040D"/>
    <w:rsid w:val="00472444"/>
    <w:rsid w:val="00476413"/>
    <w:rsid w:val="0047664B"/>
    <w:rsid w:val="00476DF0"/>
    <w:rsid w:val="00477554"/>
    <w:rsid w:val="00486FEB"/>
    <w:rsid w:val="00487878"/>
    <w:rsid w:val="004A05B3"/>
    <w:rsid w:val="004A1DAA"/>
    <w:rsid w:val="004A48B5"/>
    <w:rsid w:val="004B11A8"/>
    <w:rsid w:val="004B4C47"/>
    <w:rsid w:val="004C41CC"/>
    <w:rsid w:val="004C5AD5"/>
    <w:rsid w:val="004C5F18"/>
    <w:rsid w:val="004D06E6"/>
    <w:rsid w:val="004E0FA3"/>
    <w:rsid w:val="004E1979"/>
    <w:rsid w:val="004E426D"/>
    <w:rsid w:val="004F4D87"/>
    <w:rsid w:val="00512D2E"/>
    <w:rsid w:val="00514961"/>
    <w:rsid w:val="0052135D"/>
    <w:rsid w:val="00526B21"/>
    <w:rsid w:val="00527E64"/>
    <w:rsid w:val="00530F71"/>
    <w:rsid w:val="0053363F"/>
    <w:rsid w:val="0053722C"/>
    <w:rsid w:val="00542A8C"/>
    <w:rsid w:val="0055202F"/>
    <w:rsid w:val="005561DD"/>
    <w:rsid w:val="0055711D"/>
    <w:rsid w:val="005611E6"/>
    <w:rsid w:val="00572705"/>
    <w:rsid w:val="00577F64"/>
    <w:rsid w:val="00586BD2"/>
    <w:rsid w:val="0059033C"/>
    <w:rsid w:val="005956D1"/>
    <w:rsid w:val="005A143C"/>
    <w:rsid w:val="005A2B53"/>
    <w:rsid w:val="005A633F"/>
    <w:rsid w:val="005B3794"/>
    <w:rsid w:val="005B715F"/>
    <w:rsid w:val="005B7925"/>
    <w:rsid w:val="005C2B76"/>
    <w:rsid w:val="005C48AD"/>
    <w:rsid w:val="005C61FA"/>
    <w:rsid w:val="005D4FF7"/>
    <w:rsid w:val="005E4491"/>
    <w:rsid w:val="005E6B5E"/>
    <w:rsid w:val="005F1B39"/>
    <w:rsid w:val="006010FE"/>
    <w:rsid w:val="00603B1D"/>
    <w:rsid w:val="0060626B"/>
    <w:rsid w:val="00610D0E"/>
    <w:rsid w:val="00613653"/>
    <w:rsid w:val="00613894"/>
    <w:rsid w:val="00615A43"/>
    <w:rsid w:val="0061696A"/>
    <w:rsid w:val="00626495"/>
    <w:rsid w:val="006345F3"/>
    <w:rsid w:val="00640B7C"/>
    <w:rsid w:val="00640D8E"/>
    <w:rsid w:val="00642749"/>
    <w:rsid w:val="00642CA2"/>
    <w:rsid w:val="00654BF8"/>
    <w:rsid w:val="00661FBA"/>
    <w:rsid w:val="00696449"/>
    <w:rsid w:val="006B49A6"/>
    <w:rsid w:val="006B6855"/>
    <w:rsid w:val="006C0BFB"/>
    <w:rsid w:val="006C767D"/>
    <w:rsid w:val="006D512A"/>
    <w:rsid w:val="006D5CD8"/>
    <w:rsid w:val="006E0C6A"/>
    <w:rsid w:val="007003E0"/>
    <w:rsid w:val="00703C48"/>
    <w:rsid w:val="00710405"/>
    <w:rsid w:val="00711862"/>
    <w:rsid w:val="00711CEC"/>
    <w:rsid w:val="007211A3"/>
    <w:rsid w:val="007310F7"/>
    <w:rsid w:val="00757C23"/>
    <w:rsid w:val="0076230A"/>
    <w:rsid w:val="00770F5B"/>
    <w:rsid w:val="00772B98"/>
    <w:rsid w:val="00782332"/>
    <w:rsid w:val="007825FD"/>
    <w:rsid w:val="00790402"/>
    <w:rsid w:val="007925AF"/>
    <w:rsid w:val="00794375"/>
    <w:rsid w:val="007A2190"/>
    <w:rsid w:val="007A4FA9"/>
    <w:rsid w:val="007A6D1D"/>
    <w:rsid w:val="007C01E4"/>
    <w:rsid w:val="007C1B52"/>
    <w:rsid w:val="007C6722"/>
    <w:rsid w:val="007C7B4C"/>
    <w:rsid w:val="007D1B6C"/>
    <w:rsid w:val="007D1C22"/>
    <w:rsid w:val="007D3C7A"/>
    <w:rsid w:val="007D5523"/>
    <w:rsid w:val="007D5DBF"/>
    <w:rsid w:val="007D6E4A"/>
    <w:rsid w:val="007E26C8"/>
    <w:rsid w:val="007F4C62"/>
    <w:rsid w:val="00800DC9"/>
    <w:rsid w:val="00804937"/>
    <w:rsid w:val="008059CF"/>
    <w:rsid w:val="0080706B"/>
    <w:rsid w:val="008135D8"/>
    <w:rsid w:val="00820587"/>
    <w:rsid w:val="00833C98"/>
    <w:rsid w:val="00835C38"/>
    <w:rsid w:val="008367B4"/>
    <w:rsid w:val="008428EC"/>
    <w:rsid w:val="00847C13"/>
    <w:rsid w:val="0085251B"/>
    <w:rsid w:val="00853610"/>
    <w:rsid w:val="00856F2B"/>
    <w:rsid w:val="00861EA8"/>
    <w:rsid w:val="00863946"/>
    <w:rsid w:val="008830DA"/>
    <w:rsid w:val="00885456"/>
    <w:rsid w:val="008907CF"/>
    <w:rsid w:val="00892A9E"/>
    <w:rsid w:val="008948C6"/>
    <w:rsid w:val="008A35BE"/>
    <w:rsid w:val="008A4C26"/>
    <w:rsid w:val="008A7328"/>
    <w:rsid w:val="008D6467"/>
    <w:rsid w:val="008E6299"/>
    <w:rsid w:val="008F0846"/>
    <w:rsid w:val="008F1ECF"/>
    <w:rsid w:val="008F3D85"/>
    <w:rsid w:val="008F6551"/>
    <w:rsid w:val="008F69E5"/>
    <w:rsid w:val="00903513"/>
    <w:rsid w:val="00906B0F"/>
    <w:rsid w:val="00911CB1"/>
    <w:rsid w:val="00912265"/>
    <w:rsid w:val="009205FC"/>
    <w:rsid w:val="009360D8"/>
    <w:rsid w:val="00947EA6"/>
    <w:rsid w:val="00960191"/>
    <w:rsid w:val="0096090C"/>
    <w:rsid w:val="009612AB"/>
    <w:rsid w:val="00973CFF"/>
    <w:rsid w:val="00974754"/>
    <w:rsid w:val="00983F70"/>
    <w:rsid w:val="009B515C"/>
    <w:rsid w:val="009C3126"/>
    <w:rsid w:val="009C7391"/>
    <w:rsid w:val="009C7635"/>
    <w:rsid w:val="009D29BB"/>
    <w:rsid w:val="009D7891"/>
    <w:rsid w:val="009E5541"/>
    <w:rsid w:val="00A00612"/>
    <w:rsid w:val="00A03B93"/>
    <w:rsid w:val="00A11316"/>
    <w:rsid w:val="00A1750F"/>
    <w:rsid w:val="00A43788"/>
    <w:rsid w:val="00A479DA"/>
    <w:rsid w:val="00A5353B"/>
    <w:rsid w:val="00A55BE5"/>
    <w:rsid w:val="00A567FB"/>
    <w:rsid w:val="00A57074"/>
    <w:rsid w:val="00A60955"/>
    <w:rsid w:val="00A631B1"/>
    <w:rsid w:val="00A63D21"/>
    <w:rsid w:val="00A6684B"/>
    <w:rsid w:val="00A82864"/>
    <w:rsid w:val="00A84874"/>
    <w:rsid w:val="00A84B2A"/>
    <w:rsid w:val="00A84B3D"/>
    <w:rsid w:val="00A84FC1"/>
    <w:rsid w:val="00A94FA1"/>
    <w:rsid w:val="00AA0007"/>
    <w:rsid w:val="00AA1E8B"/>
    <w:rsid w:val="00AA73EF"/>
    <w:rsid w:val="00AB1256"/>
    <w:rsid w:val="00AB4C05"/>
    <w:rsid w:val="00AB5594"/>
    <w:rsid w:val="00AC2E90"/>
    <w:rsid w:val="00AC71CA"/>
    <w:rsid w:val="00AD3C9D"/>
    <w:rsid w:val="00AE1462"/>
    <w:rsid w:val="00AE2E0A"/>
    <w:rsid w:val="00AE38D6"/>
    <w:rsid w:val="00AF3E08"/>
    <w:rsid w:val="00B01B82"/>
    <w:rsid w:val="00B05D2A"/>
    <w:rsid w:val="00B173B9"/>
    <w:rsid w:val="00B24309"/>
    <w:rsid w:val="00B251B8"/>
    <w:rsid w:val="00B25D58"/>
    <w:rsid w:val="00B30FD4"/>
    <w:rsid w:val="00B33233"/>
    <w:rsid w:val="00B453F8"/>
    <w:rsid w:val="00B51741"/>
    <w:rsid w:val="00B529D1"/>
    <w:rsid w:val="00B535B8"/>
    <w:rsid w:val="00B76B76"/>
    <w:rsid w:val="00B775DD"/>
    <w:rsid w:val="00B82E31"/>
    <w:rsid w:val="00B83052"/>
    <w:rsid w:val="00B87251"/>
    <w:rsid w:val="00B9295E"/>
    <w:rsid w:val="00B95F94"/>
    <w:rsid w:val="00B97549"/>
    <w:rsid w:val="00BA08FC"/>
    <w:rsid w:val="00BC180F"/>
    <w:rsid w:val="00BC3C06"/>
    <w:rsid w:val="00BC3EBC"/>
    <w:rsid w:val="00BC6289"/>
    <w:rsid w:val="00BC77D5"/>
    <w:rsid w:val="00BE43D4"/>
    <w:rsid w:val="00BE4532"/>
    <w:rsid w:val="00BE4560"/>
    <w:rsid w:val="00BE6371"/>
    <w:rsid w:val="00BE78F8"/>
    <w:rsid w:val="00BF00C5"/>
    <w:rsid w:val="00BF3540"/>
    <w:rsid w:val="00BF79E8"/>
    <w:rsid w:val="00C108CB"/>
    <w:rsid w:val="00C118F1"/>
    <w:rsid w:val="00C12A09"/>
    <w:rsid w:val="00C13F79"/>
    <w:rsid w:val="00C15BBE"/>
    <w:rsid w:val="00C161DF"/>
    <w:rsid w:val="00C17F48"/>
    <w:rsid w:val="00C24A79"/>
    <w:rsid w:val="00C3002B"/>
    <w:rsid w:val="00C42051"/>
    <w:rsid w:val="00C5395D"/>
    <w:rsid w:val="00C60E87"/>
    <w:rsid w:val="00C62063"/>
    <w:rsid w:val="00C65DA5"/>
    <w:rsid w:val="00C7587C"/>
    <w:rsid w:val="00C8749F"/>
    <w:rsid w:val="00C87AFD"/>
    <w:rsid w:val="00C925F7"/>
    <w:rsid w:val="00CA0563"/>
    <w:rsid w:val="00CA102E"/>
    <w:rsid w:val="00CA26AC"/>
    <w:rsid w:val="00CA2C8F"/>
    <w:rsid w:val="00CB6066"/>
    <w:rsid w:val="00CC2F28"/>
    <w:rsid w:val="00CC4AA8"/>
    <w:rsid w:val="00CC53ED"/>
    <w:rsid w:val="00CC6EC4"/>
    <w:rsid w:val="00CD1FD9"/>
    <w:rsid w:val="00CE2C1F"/>
    <w:rsid w:val="00CE54E8"/>
    <w:rsid w:val="00CF2AD9"/>
    <w:rsid w:val="00CF408F"/>
    <w:rsid w:val="00CF7BC6"/>
    <w:rsid w:val="00D00EFA"/>
    <w:rsid w:val="00D110C1"/>
    <w:rsid w:val="00D320D3"/>
    <w:rsid w:val="00D33EF2"/>
    <w:rsid w:val="00D42F10"/>
    <w:rsid w:val="00D44F15"/>
    <w:rsid w:val="00D55A32"/>
    <w:rsid w:val="00D56720"/>
    <w:rsid w:val="00D63430"/>
    <w:rsid w:val="00D71733"/>
    <w:rsid w:val="00D74775"/>
    <w:rsid w:val="00D76645"/>
    <w:rsid w:val="00D777CF"/>
    <w:rsid w:val="00D85765"/>
    <w:rsid w:val="00D90EF2"/>
    <w:rsid w:val="00D938D3"/>
    <w:rsid w:val="00D971C3"/>
    <w:rsid w:val="00DB050F"/>
    <w:rsid w:val="00DB43B3"/>
    <w:rsid w:val="00DB686E"/>
    <w:rsid w:val="00DC1247"/>
    <w:rsid w:val="00DC214B"/>
    <w:rsid w:val="00DC5DB7"/>
    <w:rsid w:val="00DC7CC2"/>
    <w:rsid w:val="00DD0593"/>
    <w:rsid w:val="00DD0CC6"/>
    <w:rsid w:val="00DD0D7C"/>
    <w:rsid w:val="00DD3A88"/>
    <w:rsid w:val="00DD7150"/>
    <w:rsid w:val="00DE1942"/>
    <w:rsid w:val="00DF7DD6"/>
    <w:rsid w:val="00E0073E"/>
    <w:rsid w:val="00E14A9B"/>
    <w:rsid w:val="00E16BF3"/>
    <w:rsid w:val="00E420BB"/>
    <w:rsid w:val="00E46AB9"/>
    <w:rsid w:val="00E65567"/>
    <w:rsid w:val="00E80348"/>
    <w:rsid w:val="00EA7D14"/>
    <w:rsid w:val="00EC417A"/>
    <w:rsid w:val="00EC75A5"/>
    <w:rsid w:val="00EC77C8"/>
    <w:rsid w:val="00EE38C6"/>
    <w:rsid w:val="00EE753B"/>
    <w:rsid w:val="00EF0610"/>
    <w:rsid w:val="00EF4C88"/>
    <w:rsid w:val="00EF58A8"/>
    <w:rsid w:val="00F007FC"/>
    <w:rsid w:val="00F06E02"/>
    <w:rsid w:val="00F21094"/>
    <w:rsid w:val="00F22F1D"/>
    <w:rsid w:val="00F25132"/>
    <w:rsid w:val="00F331CA"/>
    <w:rsid w:val="00F44945"/>
    <w:rsid w:val="00F46F22"/>
    <w:rsid w:val="00F50143"/>
    <w:rsid w:val="00F502DF"/>
    <w:rsid w:val="00F51781"/>
    <w:rsid w:val="00F56041"/>
    <w:rsid w:val="00F60DCA"/>
    <w:rsid w:val="00F6797E"/>
    <w:rsid w:val="00F71F77"/>
    <w:rsid w:val="00F87C42"/>
    <w:rsid w:val="00FB0146"/>
    <w:rsid w:val="00FB168E"/>
    <w:rsid w:val="00FB46A4"/>
    <w:rsid w:val="00FC6369"/>
    <w:rsid w:val="00FD204A"/>
    <w:rsid w:val="00FD550F"/>
    <w:rsid w:val="00FD768F"/>
    <w:rsid w:val="00FE2CAB"/>
    <w:rsid w:val="00FE76F6"/>
    <w:rsid w:val="00FE79BC"/>
    <w:rsid w:val="00FF4823"/>
    <w:rsid w:val="00FF70B7"/>
    <w:rsid w:val="00FF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F8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2F8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F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5C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7E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2F8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02F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35C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47E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qFormat/>
    <w:rsid w:val="00302F8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02F85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2F8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2F85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02F85"/>
    <w:rPr>
      <w:rFonts w:ascii="Calibri" w:eastAsia="Times New Roman" w:hAnsi="Calibri" w:cs="Times New Roman"/>
      <w:color w:val="5A5A5A"/>
      <w:spacing w:val="15"/>
    </w:rPr>
  </w:style>
  <w:style w:type="paragraph" w:styleId="Stopka">
    <w:name w:val="footer"/>
    <w:basedOn w:val="Normalny"/>
    <w:link w:val="StopkaZnak"/>
    <w:uiPriority w:val="99"/>
    <w:unhideWhenUsed/>
    <w:rsid w:val="00302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F8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2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F85"/>
    <w:rPr>
      <w:rFonts w:ascii="Calibri" w:eastAsia="Calibri" w:hAnsi="Calibri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2F85"/>
    <w:pPr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02F85"/>
    <w:pPr>
      <w:spacing w:after="100"/>
      <w:ind w:left="220"/>
    </w:pPr>
    <w:rPr>
      <w:rFonts w:asciiTheme="minorHAnsi" w:eastAsiaTheme="minorEastAsia" w:hAnsiTheme="minorHAns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51781"/>
    <w:pPr>
      <w:tabs>
        <w:tab w:val="right" w:leader="dot" w:pos="9062"/>
      </w:tabs>
      <w:spacing w:after="100"/>
    </w:pPr>
    <w:rPr>
      <w:rFonts w:asciiTheme="minorHAnsi" w:eastAsiaTheme="minorEastAsia" w:hAnsiTheme="minorHAnsi"/>
      <w:b/>
      <w:noProof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302F85"/>
    <w:pPr>
      <w:spacing w:after="100"/>
      <w:ind w:left="440"/>
    </w:pPr>
    <w:rPr>
      <w:rFonts w:asciiTheme="minorHAnsi" w:eastAsiaTheme="minorEastAsia" w:hAnsi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302F85"/>
    <w:rPr>
      <w:color w:val="0563C1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947E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yteHipercze">
    <w:name w:val="FollowedHyperlink"/>
    <w:basedOn w:val="Domylnaczcionkaakapitu"/>
    <w:uiPriority w:val="99"/>
    <w:semiHidden/>
    <w:unhideWhenUsed/>
    <w:rsid w:val="00947EA6"/>
    <w:rPr>
      <w:color w:val="954F72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EA6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E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E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E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EA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EA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EF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EFD"/>
    <w:rPr>
      <w:sz w:val="20"/>
      <w:szCs w:val="20"/>
    </w:rPr>
  </w:style>
  <w:style w:type="paragraph" w:styleId="Bezodstpw">
    <w:name w:val="No Spacing"/>
    <w:uiPriority w:val="1"/>
    <w:qFormat/>
    <w:rsid w:val="00912265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C2B76"/>
    <w:rPr>
      <w:b/>
      <w:bCs/>
    </w:rPr>
  </w:style>
  <w:style w:type="character" w:styleId="Numerstrony">
    <w:name w:val="page number"/>
    <w:basedOn w:val="Domylnaczcionkaakapitu"/>
    <w:uiPriority w:val="99"/>
    <w:semiHidden/>
    <w:unhideWhenUsed/>
    <w:rsid w:val="00A84B3D"/>
  </w:style>
  <w:style w:type="table" w:styleId="Tabela-Siatka">
    <w:name w:val="Table Grid"/>
    <w:basedOn w:val="Standardowy"/>
    <w:uiPriority w:val="59"/>
    <w:rsid w:val="00B76B76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372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310F7"/>
  </w:style>
  <w:style w:type="paragraph" w:customStyle="1" w:styleId="Default">
    <w:name w:val="Default"/>
    <w:rsid w:val="00CA0563"/>
    <w:pPr>
      <w:autoSpaceDE w:val="0"/>
      <w:autoSpaceDN w:val="0"/>
      <w:spacing w:after="0" w:line="240" w:lineRule="auto"/>
    </w:pPr>
    <w:rPr>
      <w:rFonts w:ascii="Lato" w:eastAsia="Calibri" w:hAnsi="Lato" w:cs="Lato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A05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26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5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2.xml"/><Relationship Id="rId28" Type="http://schemas.openxmlformats.org/officeDocument/2006/relationships/footer" Target="footer17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CB343-C9E3-4905-BD81-EDDD869E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8426</Words>
  <Characters>50559</Characters>
  <Application>Microsoft Office Word</Application>
  <DocSecurity>0</DocSecurity>
  <Lines>421</Lines>
  <Paragraphs>117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piwodainf@gmail.com</dc:creator>
  <cp:lastModifiedBy>user</cp:lastModifiedBy>
  <cp:revision>2</cp:revision>
  <cp:lastPrinted>2021-11-03T13:02:00Z</cp:lastPrinted>
  <dcterms:created xsi:type="dcterms:W3CDTF">2024-11-13T11:31:00Z</dcterms:created>
  <dcterms:modified xsi:type="dcterms:W3CDTF">2024-11-13T11:31:00Z</dcterms:modified>
</cp:coreProperties>
</file>