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08F" w:rsidRDefault="00CF408F" w:rsidP="00F51781">
      <w:pPr>
        <w:pStyle w:val="Tytu"/>
        <w:spacing w:line="276" w:lineRule="auto"/>
        <w:jc w:val="center"/>
        <w:rPr>
          <w:b/>
        </w:rPr>
      </w:pPr>
    </w:p>
    <w:p w:rsidR="00654BF8" w:rsidRDefault="00654BF8" w:rsidP="00654BF8"/>
    <w:p w:rsidR="00654BF8" w:rsidRDefault="00654BF8" w:rsidP="00654BF8"/>
    <w:p w:rsidR="00654BF8" w:rsidRPr="00654BF8" w:rsidRDefault="00654BF8" w:rsidP="00654BF8"/>
    <w:p w:rsidR="0036598C" w:rsidRPr="004D06E6" w:rsidRDefault="0036598C" w:rsidP="00FC6369">
      <w:pPr>
        <w:pStyle w:val="Tytu"/>
        <w:spacing w:line="276" w:lineRule="auto"/>
        <w:jc w:val="center"/>
        <w:rPr>
          <w:b/>
        </w:rPr>
      </w:pPr>
      <w:r w:rsidRPr="004D06E6">
        <w:rPr>
          <w:b/>
        </w:rPr>
        <w:t xml:space="preserve">PROGRAM </w:t>
      </w:r>
    </w:p>
    <w:p w:rsidR="00B24309" w:rsidRDefault="0036598C" w:rsidP="00FC6369">
      <w:pPr>
        <w:pStyle w:val="Tytu"/>
        <w:spacing w:line="276" w:lineRule="auto"/>
        <w:jc w:val="center"/>
        <w:rPr>
          <w:b/>
        </w:rPr>
      </w:pPr>
      <w:r w:rsidRPr="004D06E6">
        <w:rPr>
          <w:b/>
        </w:rPr>
        <w:t>WYCHOWAWCZO-PROFILAKTYCZNY</w:t>
      </w:r>
    </w:p>
    <w:p w:rsidR="0036598C" w:rsidRDefault="0036598C" w:rsidP="0036598C"/>
    <w:p w:rsidR="0036598C" w:rsidRDefault="007310F7" w:rsidP="007310F7">
      <w:pPr>
        <w:rPr>
          <w:sz w:val="48"/>
          <w:szCs w:val="48"/>
        </w:rPr>
      </w:pPr>
      <w:r>
        <w:t xml:space="preserve">       </w:t>
      </w:r>
      <w:r w:rsidR="0036598C" w:rsidRPr="0036598C">
        <w:rPr>
          <w:sz w:val="48"/>
          <w:szCs w:val="48"/>
        </w:rPr>
        <w:t xml:space="preserve">SZKOŁA PODSTAWOWA IM. JANA PAWŁA II </w:t>
      </w:r>
    </w:p>
    <w:p w:rsidR="0036598C" w:rsidRDefault="0036598C" w:rsidP="0036598C">
      <w:pPr>
        <w:jc w:val="center"/>
        <w:rPr>
          <w:sz w:val="48"/>
          <w:szCs w:val="48"/>
        </w:rPr>
      </w:pPr>
      <w:r w:rsidRPr="0036598C">
        <w:rPr>
          <w:sz w:val="48"/>
          <w:szCs w:val="48"/>
        </w:rPr>
        <w:t>W PIWODZIE Z FILIĄ W CETULI</w:t>
      </w:r>
    </w:p>
    <w:p w:rsidR="007310F7" w:rsidRPr="0036598C" w:rsidRDefault="007310F7" w:rsidP="0036598C">
      <w:pPr>
        <w:jc w:val="center"/>
        <w:rPr>
          <w:sz w:val="48"/>
          <w:szCs w:val="48"/>
        </w:rPr>
      </w:pPr>
    </w:p>
    <w:p w:rsidR="007310F7" w:rsidRPr="007310F7" w:rsidRDefault="00EB7F73" w:rsidP="007310F7">
      <w:pPr>
        <w:jc w:val="center"/>
        <w:rPr>
          <w:sz w:val="56"/>
          <w:szCs w:val="56"/>
        </w:rPr>
      </w:pPr>
      <w:r>
        <w:rPr>
          <w:sz w:val="56"/>
          <w:szCs w:val="56"/>
        </w:rPr>
        <w:t>ROK SZKOLNY 2025/2026</w:t>
      </w:r>
    </w:p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Default="0036598C" w:rsidP="0036598C"/>
    <w:p w:rsidR="0036598C" w:rsidRPr="0036598C" w:rsidRDefault="0036598C" w:rsidP="0036598C"/>
    <w:sdt>
      <w:sdtPr>
        <w:rPr>
          <w:rFonts w:ascii="Calibri" w:eastAsia="Calibri" w:hAnsi="Calibri" w:cs="Times New Roman"/>
          <w:color w:val="auto"/>
          <w:sz w:val="22"/>
          <w:szCs w:val="22"/>
          <w:lang w:eastAsia="en-US"/>
        </w:rPr>
        <w:id w:val="210214462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24309" w:rsidRDefault="00B24309">
          <w:pPr>
            <w:pStyle w:val="Nagwekspisutreci"/>
          </w:pPr>
          <w:r>
            <w:t>Spis treści</w:t>
          </w:r>
        </w:p>
        <w:p w:rsidR="00B24309" w:rsidRPr="00B24309" w:rsidRDefault="00B24309" w:rsidP="00B24309">
          <w:pPr>
            <w:rPr>
              <w:lang w:eastAsia="pl-PL"/>
            </w:rPr>
          </w:pPr>
        </w:p>
        <w:p w:rsidR="00B24309" w:rsidRDefault="00C72E36">
          <w:pPr>
            <w:pStyle w:val="Spistreci1"/>
            <w:rPr>
              <w:rFonts w:cstheme="minorBidi"/>
              <w:b w:val="0"/>
              <w:lang w:val="en-CA" w:eastAsia="en-CA"/>
            </w:rPr>
          </w:pPr>
          <w:r>
            <w:fldChar w:fldCharType="begin"/>
          </w:r>
          <w:r w:rsidR="00B24309">
            <w:instrText xml:space="preserve"> TOC \o "1-3" \h \z \u </w:instrText>
          </w:r>
          <w:r>
            <w:fldChar w:fldCharType="separate"/>
          </w:r>
          <w:hyperlink w:anchor="_Toc78752752" w:history="1">
            <w:r w:rsidR="00B24309" w:rsidRPr="003C5CC6">
              <w:rPr>
                <w:rStyle w:val="Hipercze"/>
                <w:bCs/>
              </w:rPr>
              <w:t xml:space="preserve">Trudności uczniów w przyswajaniu wiedzy i umiejętności w zakresie danego przedmiotu </w:t>
            </w:r>
            <w:r w:rsidR="00F25132">
              <w:rPr>
                <w:rStyle w:val="Hipercze"/>
                <w:bCs/>
              </w:rPr>
              <w:t>p</w:t>
            </w:r>
            <w:r w:rsidR="00F56041">
              <w:rPr>
                <w:rStyle w:val="Hipercze"/>
                <w:bCs/>
              </w:rPr>
              <w:t xml:space="preserve">owstałych w czasie nauki </w:t>
            </w:r>
            <w:r w:rsidR="00B24309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B24309">
              <w:rPr>
                <w:webHidden/>
              </w:rPr>
              <w:instrText xml:space="preserve"> PAGEREF _Toc78752752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51983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53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4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54" w:history="1">
            <w:r w:rsidR="00B24309" w:rsidRPr="003C5CC6">
              <w:rPr>
                <w:rStyle w:val="Hipercze"/>
                <w:noProof/>
              </w:rPr>
              <w:t>Propozycje działań: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5</w:t>
          </w:r>
        </w:p>
        <w:p w:rsidR="00B24309" w:rsidRPr="00D320D3" w:rsidRDefault="00AF7CD9">
          <w:pPr>
            <w:pStyle w:val="Spistreci1"/>
            <w:rPr>
              <w:rFonts w:cstheme="minorBidi"/>
              <w:b w:val="0"/>
              <w:lang w:eastAsia="en-CA"/>
            </w:rPr>
          </w:pPr>
          <w:hyperlink w:anchor="_Toc78752755" w:history="1">
            <w:r w:rsidR="00B24309" w:rsidRPr="003C5CC6">
              <w:rPr>
                <w:rStyle w:val="Hipercze"/>
              </w:rPr>
              <w:t>Zdrowy tryb życia</w:t>
            </w:r>
            <w:r w:rsidR="00B24309">
              <w:rPr>
                <w:webHidden/>
              </w:rPr>
              <w:tab/>
            </w:r>
          </w:hyperlink>
          <w:r w:rsidR="007D5DBF">
            <w:t>9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56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9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57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10</w:t>
          </w:r>
        </w:p>
        <w:p w:rsidR="00B24309" w:rsidRPr="00D320D3" w:rsidRDefault="00AF7CD9">
          <w:pPr>
            <w:pStyle w:val="Spistreci1"/>
            <w:rPr>
              <w:rFonts w:cstheme="minorBidi"/>
              <w:b w:val="0"/>
              <w:lang w:eastAsia="en-CA"/>
            </w:rPr>
          </w:pPr>
          <w:hyperlink w:anchor="_Toc78752758" w:history="1">
            <w:r w:rsidR="00B24309" w:rsidRPr="003C5CC6">
              <w:rPr>
                <w:rStyle w:val="Hipercze"/>
                <w:bCs/>
              </w:rPr>
              <w:t>Prawidłowe relacje rówieśnicze – trudności w nawiązywaniu kontaktów rówieśniczych</w:t>
            </w:r>
            <w:r w:rsidR="00B24309">
              <w:rPr>
                <w:webHidden/>
              </w:rPr>
              <w:tab/>
            </w:r>
          </w:hyperlink>
          <w:r w:rsidR="007D5DBF">
            <w:t>11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59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12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60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13</w:t>
          </w:r>
        </w:p>
        <w:p w:rsidR="00B24309" w:rsidRPr="00D320D3" w:rsidRDefault="00AF7CD9">
          <w:pPr>
            <w:pStyle w:val="Spistreci1"/>
            <w:rPr>
              <w:rFonts w:cstheme="minorBidi"/>
              <w:b w:val="0"/>
              <w:lang w:eastAsia="en-CA"/>
            </w:rPr>
          </w:pPr>
          <w:hyperlink w:anchor="_Toc78752761" w:history="1">
            <w:r w:rsidR="00B24309" w:rsidRPr="003C5CC6">
              <w:rPr>
                <w:rStyle w:val="Hipercze"/>
                <w:bCs/>
              </w:rPr>
              <w:t>Integracja środowiska uczniowskiego</w:t>
            </w:r>
            <w:r w:rsidR="0036598C">
              <w:rPr>
                <w:rStyle w:val="Hipercze"/>
                <w:bCs/>
              </w:rPr>
              <w:t xml:space="preserve"> poprzez działalność samorządu i wolontariatu</w:t>
            </w:r>
            <w:r w:rsidR="00B24309">
              <w:rPr>
                <w:webHidden/>
              </w:rPr>
              <w:tab/>
            </w:r>
          </w:hyperlink>
          <w:r w:rsidR="007D5DBF">
            <w:t>14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62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14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63" w:history="1">
            <w:r w:rsidR="00B24309" w:rsidRPr="003C5CC6">
              <w:rPr>
                <w:rStyle w:val="Hipercze"/>
                <w:noProof/>
              </w:rPr>
              <w:t>Propozycja działań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15</w:t>
          </w:r>
        </w:p>
        <w:p w:rsidR="00B24309" w:rsidRPr="00D320D3" w:rsidRDefault="00AF7CD9">
          <w:pPr>
            <w:pStyle w:val="Spistreci1"/>
            <w:rPr>
              <w:rFonts w:cstheme="minorBidi"/>
              <w:b w:val="0"/>
              <w:lang w:eastAsia="en-CA"/>
            </w:rPr>
          </w:pPr>
          <w:hyperlink w:anchor="_Toc78752764" w:history="1">
            <w:r w:rsidR="00B24309" w:rsidRPr="003C5CC6">
              <w:rPr>
                <w:rStyle w:val="Hipercze"/>
                <w:rFonts w:eastAsiaTheme="majorEastAsia"/>
                <w:bCs/>
              </w:rPr>
              <w:t>Edukacja ekologiczna oraz kształtowanie postawy proekologicznej</w:t>
            </w:r>
            <w:r w:rsidR="00B24309">
              <w:rPr>
                <w:webHidden/>
              </w:rPr>
              <w:tab/>
            </w:r>
          </w:hyperlink>
          <w:r w:rsidR="007D5DBF">
            <w:t>16</w:t>
          </w:r>
        </w:p>
        <w:p w:rsidR="00B24309" w:rsidRPr="00D320D3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eastAsia="en-CA"/>
            </w:rPr>
          </w:pPr>
          <w:hyperlink w:anchor="_Toc78752765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16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noProof/>
            </w:rPr>
          </w:pPr>
          <w:hyperlink w:anchor="_Toc78752766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7D5DBF">
            <w:rPr>
              <w:noProof/>
            </w:rPr>
            <w:t>17</w:t>
          </w:r>
        </w:p>
        <w:p w:rsidR="00B97549" w:rsidRPr="00B97549" w:rsidRDefault="00B97549" w:rsidP="00B97549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 xml:space="preserve">     Program działań e</w:t>
          </w:r>
          <w:r w:rsidR="00DE4176">
            <w:rPr>
              <w:noProof/>
              <w:lang w:eastAsia="pl-PL"/>
            </w:rPr>
            <w:t>kologicznych na rok szkolny 2025/2026</w:t>
          </w:r>
          <w:r>
            <w:rPr>
              <w:noProof/>
              <w:lang w:eastAsia="pl-PL"/>
            </w:rPr>
            <w:t>……………………………………………………………19</w:t>
          </w:r>
        </w:p>
        <w:p w:rsidR="00B24309" w:rsidRDefault="00AF7CD9">
          <w:pPr>
            <w:pStyle w:val="Spistreci1"/>
            <w:rPr>
              <w:rFonts w:cstheme="minorBidi"/>
              <w:b w:val="0"/>
              <w:lang w:val="en-CA" w:eastAsia="en-CA"/>
            </w:rPr>
          </w:pPr>
          <w:hyperlink w:anchor="_Toc78752767" w:history="1">
            <w:r w:rsidR="00B24309" w:rsidRPr="003C5CC6">
              <w:rPr>
                <w:rStyle w:val="Hipercze"/>
                <w:bCs/>
              </w:rPr>
              <w:t>Zdrowie psychiczne i dobrostan uczniów</w:t>
            </w:r>
            <w:r w:rsidR="00B24309">
              <w:rPr>
                <w:webHidden/>
              </w:rPr>
              <w:tab/>
            </w:r>
          </w:hyperlink>
          <w:r w:rsidR="00B97549">
            <w:t>24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68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24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69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25</w:t>
          </w:r>
        </w:p>
        <w:p w:rsidR="00B24309" w:rsidRDefault="00AF7CD9">
          <w:pPr>
            <w:pStyle w:val="Spistreci1"/>
            <w:rPr>
              <w:rFonts w:cstheme="minorBidi"/>
              <w:b w:val="0"/>
              <w:lang w:val="en-CA" w:eastAsia="en-CA"/>
            </w:rPr>
          </w:pPr>
          <w:hyperlink w:anchor="_Toc78752770" w:history="1">
            <w:r w:rsidR="00B24309" w:rsidRPr="003C5CC6">
              <w:rPr>
                <w:rStyle w:val="Hipercze"/>
                <w:bCs/>
              </w:rPr>
              <w:t xml:space="preserve">Wychowanie do wrażliwości na prawdę i dobro. Kształtowanie właściwych postaw szlachetności, zaangażowania </w:t>
            </w:r>
            <w:r w:rsidR="00613894">
              <w:rPr>
                <w:rStyle w:val="Hipercze"/>
                <w:bCs/>
              </w:rPr>
              <w:t>społecznego</w:t>
            </w:r>
            <w:r w:rsidR="00B24309" w:rsidRPr="003C5CC6">
              <w:rPr>
                <w:rStyle w:val="Hipercze"/>
                <w:bCs/>
              </w:rPr>
              <w:t>.</w:t>
            </w:r>
            <w:r w:rsidR="00B24309">
              <w:rPr>
                <w:webHidden/>
              </w:rPr>
              <w:tab/>
            </w:r>
          </w:hyperlink>
          <w:r w:rsidR="00B97549">
            <w:t>27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71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27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72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28</w:t>
          </w:r>
        </w:p>
        <w:p w:rsidR="00B24309" w:rsidRDefault="00AF7CD9">
          <w:pPr>
            <w:pStyle w:val="Spistreci1"/>
            <w:rPr>
              <w:rFonts w:cstheme="minorBidi"/>
              <w:b w:val="0"/>
              <w:lang w:val="en-CA" w:eastAsia="en-CA"/>
            </w:rPr>
          </w:pPr>
          <w:hyperlink w:anchor="_Toc78752773" w:history="1">
            <w:r w:rsidR="00B24309" w:rsidRPr="003C5CC6">
              <w:rPr>
                <w:rStyle w:val="Hipercze"/>
                <w:bCs/>
              </w:rPr>
              <w:t>Budowanie zespołu klasowego</w:t>
            </w:r>
            <w:r w:rsidR="00B24309">
              <w:rPr>
                <w:webHidden/>
              </w:rPr>
              <w:tab/>
            </w:r>
          </w:hyperlink>
          <w:r w:rsidR="00B97549">
            <w:t>30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74" w:history="1">
            <w:r w:rsidR="00B24309" w:rsidRPr="003C5CC6">
              <w:rPr>
                <w:rStyle w:val="Hipercze"/>
                <w:rFonts w:eastAsia="Times New Roman"/>
                <w:noProof/>
                <w:lang w:eastAsia="en-CA"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30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75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31</w:t>
          </w:r>
        </w:p>
        <w:p w:rsidR="00B24309" w:rsidRDefault="00AF7CD9">
          <w:pPr>
            <w:pStyle w:val="Spistreci1"/>
            <w:rPr>
              <w:rFonts w:cstheme="minorBidi"/>
              <w:b w:val="0"/>
              <w:lang w:val="en-CA" w:eastAsia="en-CA"/>
            </w:rPr>
          </w:pPr>
          <w:hyperlink w:anchor="_Toc78752776" w:history="1">
            <w:r w:rsidR="00B24309" w:rsidRPr="003C5CC6">
              <w:rPr>
                <w:rStyle w:val="Hipercze"/>
                <w:rFonts w:eastAsiaTheme="majorEastAsia"/>
                <w:bCs/>
              </w:rPr>
              <w:t>Wspomaganie przez szkołę wychowawczej roli rodziny</w:t>
            </w:r>
            <w:r w:rsidR="00B24309">
              <w:rPr>
                <w:webHidden/>
              </w:rPr>
              <w:tab/>
            </w:r>
          </w:hyperlink>
          <w:r w:rsidR="00B97549">
            <w:t>33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rFonts w:cstheme="minorBidi"/>
              <w:noProof/>
              <w:lang w:val="en-CA" w:eastAsia="en-CA"/>
            </w:rPr>
          </w:pPr>
          <w:hyperlink w:anchor="_Toc78752777" w:history="1">
            <w:r w:rsidR="00B24309" w:rsidRPr="003C5CC6">
              <w:rPr>
                <w:rStyle w:val="Hipercze"/>
                <w:noProof/>
              </w:rPr>
              <w:t>Cele programu: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33</w:t>
          </w:r>
        </w:p>
        <w:p w:rsidR="00B24309" w:rsidRDefault="00AF7CD9">
          <w:pPr>
            <w:pStyle w:val="Spistreci2"/>
            <w:tabs>
              <w:tab w:val="right" w:leader="dot" w:pos="9060"/>
            </w:tabs>
            <w:rPr>
              <w:noProof/>
            </w:rPr>
          </w:pPr>
          <w:hyperlink w:anchor="_Toc78752778" w:history="1">
            <w:r w:rsidR="00B24309" w:rsidRPr="003C5CC6">
              <w:rPr>
                <w:rStyle w:val="Hipercze"/>
                <w:noProof/>
              </w:rPr>
              <w:t>Propozycja działań:</w:t>
            </w:r>
            <w:r w:rsidR="00B24309">
              <w:rPr>
                <w:noProof/>
                <w:webHidden/>
              </w:rPr>
              <w:tab/>
            </w:r>
          </w:hyperlink>
          <w:r w:rsidR="00B97549">
            <w:rPr>
              <w:noProof/>
            </w:rPr>
            <w:t>34</w:t>
          </w:r>
        </w:p>
        <w:p w:rsidR="00310105" w:rsidRDefault="00310105" w:rsidP="00310105">
          <w:pPr>
            <w:rPr>
              <w:noProof/>
              <w:lang w:eastAsia="pl-PL"/>
            </w:rPr>
          </w:pPr>
          <w:r>
            <w:rPr>
              <w:noProof/>
              <w:lang w:eastAsia="pl-PL"/>
            </w:rPr>
            <w:t>Załącznik nr 1……………………………………………………………………………………………………………………………………</w:t>
          </w:r>
          <w:r w:rsidR="00B97549">
            <w:rPr>
              <w:noProof/>
              <w:lang w:eastAsia="pl-PL"/>
            </w:rPr>
            <w:t>37</w:t>
          </w:r>
        </w:p>
        <w:p w:rsidR="00EB7F73" w:rsidRPr="00A51983" w:rsidRDefault="00EB7F73" w:rsidP="00EB7F73">
          <w:pPr>
            <w:pStyle w:val="Nagwek2"/>
            <w:jc w:val="center"/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 w:cs="Times New Roman"/>
              <w:noProof/>
              <w:sz w:val="24"/>
              <w:szCs w:val="24"/>
            </w:rPr>
            <w:lastRenderedPageBreak/>
            <w:t>Podstawowe kierunki realizacji polityki oświatowej państwa w roku szkolnym 2025/2026</w:t>
          </w:r>
        </w:p>
        <w:p w:rsidR="00EB7F73" w:rsidRPr="00A51983" w:rsidRDefault="00EB7F73" w:rsidP="00EB7F73">
          <w:pPr>
            <w:pStyle w:val="event-date"/>
            <w:rPr>
              <w:noProof/>
            </w:rPr>
          </w:pP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Kształtowanie myślenia analitycznego poprzez interdyscyplinarne podejście do nauczania przedmiotów przyrodniczych i ścisłych oraz poprzez rozwijanie umiejętności matematycznych w kształceniu ogólnym.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Szkoła miejscem edukacji obywatelskiej - kształtowanie postaw patriotycznych, społecznych i obywatelskich, odpowiedzialności za region i ojczyznę, dbałości o bezpieczeństwo własne i innych.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Promocja zdrowego trybu życia w szkole - kształtowanie postaw i zachowań prozdrowotnych. Wspieranie aktywności fizycznej uczniów.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Profilaktyka przemocy rówieśniczej. Zdrowie psychiczne dzieci i młodzieży, wsparcie w kryzysach psychicznych.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Promowanie higieny cyfrowej i bezpiecznego poruszania się w sieci. Rozwijanie umiejętności krytycznej analizy informacji dostępnych w Internecie. Poprawne metodycznie wykorzystywanie przez nauczycieli nowoczesnych technologii, w szczególności opartych na sztucznej inteligencji oraz korzystanie z zasobów Zintegrowanej Platformy Edukacyjnej.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Promocja kształcenia zawodowego w szkołach podstawowych oraz w środowisku pracodawców. Wzmocnienie roli doradztwa zawodowego.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Rozwijanie zainteresowania kulturą i językiem polskim wśród Polonii. Nauczanie języka polskiego w środowiskach polonijnych.</w:t>
          </w:r>
        </w:p>
        <w:p w:rsidR="00EB7F73" w:rsidRPr="00A51983" w:rsidRDefault="00EB7F73" w:rsidP="00730EFB">
          <w:pPr>
            <w:numPr>
              <w:ilvl w:val="0"/>
              <w:numId w:val="63"/>
            </w:numPr>
            <w:spacing w:before="100" w:beforeAutospacing="1" w:after="100" w:afterAutospacing="1"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r w:rsidRPr="00A51983">
            <w:rPr>
              <w:rFonts w:ascii="Times New Roman" w:hAnsi="Times New Roman"/>
              <w:noProof/>
              <w:sz w:val="24"/>
              <w:szCs w:val="24"/>
            </w:rPr>
            <w:t>Wspieranie aktywności poznawczej i poczucia sprawczości ucznia poprzez promowanie oceniania kształtującego i metod aktywizujących w dydaktyce.</w:t>
          </w:r>
        </w:p>
        <w:p w:rsidR="0036598C" w:rsidRPr="004D06E6" w:rsidRDefault="00C72E36" w:rsidP="004D06E6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_Toc78752752" w:displacedByCustomXml="prev"/>
    <w:p w:rsidR="00EB7F73" w:rsidRDefault="00EB7F73" w:rsidP="008948C6">
      <w:pPr>
        <w:pStyle w:val="Nagwek1"/>
        <w:jc w:val="both"/>
        <w:rPr>
          <w:b/>
          <w:bCs/>
          <w:color w:val="auto"/>
        </w:rPr>
      </w:pPr>
    </w:p>
    <w:p w:rsidR="00EB7F73" w:rsidRDefault="00EB7F73" w:rsidP="008948C6">
      <w:pPr>
        <w:pStyle w:val="Nagwek1"/>
        <w:jc w:val="both"/>
        <w:rPr>
          <w:b/>
          <w:bCs/>
          <w:color w:val="auto"/>
        </w:rPr>
      </w:pPr>
    </w:p>
    <w:p w:rsidR="00947EA6" w:rsidRPr="00D74775" w:rsidRDefault="004B11A8" w:rsidP="008948C6">
      <w:pPr>
        <w:pStyle w:val="Nagwek1"/>
        <w:jc w:val="both"/>
        <w:rPr>
          <w:b/>
          <w:color w:val="00B050"/>
        </w:rPr>
      </w:pPr>
      <w:r w:rsidRPr="00F56041">
        <w:rPr>
          <w:b/>
          <w:bCs/>
          <w:color w:val="auto"/>
        </w:rPr>
        <w:t>Trudności uczniów w przyswajaniu wiedzy i umiejętności</w:t>
      </w:r>
      <w:r w:rsidR="007C1B52" w:rsidRPr="00F56041">
        <w:rPr>
          <w:b/>
          <w:bCs/>
          <w:color w:val="auto"/>
        </w:rPr>
        <w:br/>
      </w:r>
      <w:r w:rsidRPr="00F56041">
        <w:rPr>
          <w:b/>
          <w:bCs/>
          <w:color w:val="auto"/>
        </w:rPr>
        <w:t>w zakresie danego przedmiotu</w:t>
      </w:r>
      <w:bookmarkEnd w:id="0"/>
      <w:r w:rsidR="00F25132" w:rsidRPr="00F56041">
        <w:rPr>
          <w:b/>
          <w:bCs/>
          <w:color w:val="auto"/>
        </w:rPr>
        <w:t xml:space="preserve"> powstałych w czasie </w:t>
      </w:r>
      <w:r w:rsidR="008A35BE" w:rsidRPr="00F56041">
        <w:rPr>
          <w:b/>
          <w:bCs/>
          <w:color w:val="auto"/>
        </w:rPr>
        <w:t>nauki</w:t>
      </w:r>
      <w:r w:rsidR="008A35BE">
        <w:rPr>
          <w:b/>
          <w:bCs/>
        </w:rPr>
        <w:t xml:space="preserve"> </w:t>
      </w:r>
      <w:r w:rsidR="001C4C1E">
        <w:rPr>
          <w:b/>
          <w:bCs/>
          <w:color w:val="00B050"/>
        </w:rPr>
        <w:t>.</w:t>
      </w:r>
    </w:p>
    <w:p w:rsidR="00B82E31" w:rsidRDefault="00B82E31" w:rsidP="00947EA6">
      <w:pPr>
        <w:spacing w:line="276" w:lineRule="auto"/>
        <w:jc w:val="both"/>
      </w:pP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Zapobieganie niepowodzeniom szkolnym oraz wspieranie ucznia w przezwyciężaniu pojawiających się trudności w nauce jest zadaniem, przed którym stoją osoby dorosłe. Aby tego dokonać, niezbędne jest zapoznanie się z genezą istniejących problemów, czyli odpowiedzenie sobie na pytanie dlaczego niektórzy uczniowie nie są w stanie sprostać stawianym</w:t>
      </w:r>
      <w:r w:rsidR="001D17E8" w:rsidRPr="0067053D">
        <w:rPr>
          <w:rFonts w:ascii="Times New Roman" w:hAnsi="Times New Roman"/>
          <w:sz w:val="24"/>
          <w:szCs w:val="24"/>
        </w:rPr>
        <w:t xml:space="preserve"> im</w:t>
      </w:r>
      <w:r w:rsidRPr="0067053D">
        <w:rPr>
          <w:rFonts w:ascii="Times New Roman" w:hAnsi="Times New Roman"/>
          <w:sz w:val="24"/>
          <w:szCs w:val="24"/>
        </w:rPr>
        <w:t xml:space="preserve"> wymaganiom edukacyjnym. Niepowodzenia szkolne mogą mieć różną genezę, a co za tym idzie, aby im zaradzić, należy wybrać właściwy sposób radzenia sobie z nimi – metoda powinna zostać dobrana indywidualnie, zgodnie </w:t>
      </w:r>
      <w:r w:rsidRPr="0067053D">
        <w:rPr>
          <w:rFonts w:ascii="Times New Roman" w:hAnsi="Times New Roman"/>
          <w:sz w:val="24"/>
          <w:szCs w:val="24"/>
        </w:rPr>
        <w:br/>
        <w:t>z istniejącymi potrzebami ucznia.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 xml:space="preserve">W trakcie przeprowadzania diagnozy zjawiska konieczne jest określenie przyczyn pojawiających się problemów w nauce u dzieci i młodzieży szkolnej. Niepowodzenia mogą </w:t>
      </w:r>
      <w:r w:rsidRPr="0067053D">
        <w:rPr>
          <w:rFonts w:ascii="Times New Roman" w:hAnsi="Times New Roman"/>
          <w:sz w:val="24"/>
          <w:szCs w:val="24"/>
        </w:rPr>
        <w:lastRenderedPageBreak/>
        <w:t xml:space="preserve">mieć różnorodne podłoże. Przyczynę można wskazać w osobowości młodego człowieka, środowisku lokalnym, środowisku szkolnym czy jego warunkach/ możliwościach fizycznych. 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 xml:space="preserve">Wśród zaburzeń, które mogą mieć podłoże w samym uczniu należy wymienić jego zdolności, umiejętności, poziom posiadanej wiedzy, przeżywane uczucia, cechy charakteru, dotychczasowe doświadczenia związane z podejmowaniem nauki, tendencje i przyzwyczajenia pojawiające się podczas nauki, poziom samodzielności oraz motywację do zdobywania wcześniej wyznaczonego celu. </w:t>
      </w:r>
    </w:p>
    <w:p w:rsidR="00947EA6" w:rsidRPr="00AF7CD9" w:rsidRDefault="004B11A8" w:rsidP="00AF7CD9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Inną</w:t>
      </w:r>
      <w:r w:rsidR="00947EA6" w:rsidRPr="0067053D">
        <w:rPr>
          <w:rFonts w:ascii="Times New Roman" w:hAnsi="Times New Roman"/>
          <w:sz w:val="24"/>
          <w:szCs w:val="24"/>
        </w:rPr>
        <w:t xml:space="preserve"> kategorią czynników</w:t>
      </w:r>
      <w:r w:rsidR="001D17E8" w:rsidRPr="0067053D">
        <w:rPr>
          <w:rFonts w:ascii="Times New Roman" w:hAnsi="Times New Roman"/>
          <w:sz w:val="24"/>
          <w:szCs w:val="24"/>
        </w:rPr>
        <w:t>,</w:t>
      </w:r>
      <w:r w:rsidR="00947EA6" w:rsidRPr="0067053D">
        <w:rPr>
          <w:rFonts w:ascii="Times New Roman" w:hAnsi="Times New Roman"/>
          <w:sz w:val="24"/>
          <w:szCs w:val="24"/>
        </w:rPr>
        <w:t xml:space="preserve"> mogących mieć znacząc</w:t>
      </w:r>
      <w:r w:rsidR="008A35BE" w:rsidRPr="0067053D">
        <w:rPr>
          <w:rFonts w:ascii="Times New Roman" w:hAnsi="Times New Roman"/>
          <w:sz w:val="24"/>
          <w:szCs w:val="24"/>
        </w:rPr>
        <w:t>y wpływ na chęć</w:t>
      </w:r>
      <w:r w:rsidR="00947EA6" w:rsidRPr="0067053D">
        <w:rPr>
          <w:rFonts w:ascii="Times New Roman" w:hAnsi="Times New Roman"/>
          <w:sz w:val="24"/>
          <w:szCs w:val="24"/>
        </w:rPr>
        <w:t xml:space="preserve"> do nauki młodego człowieka</w:t>
      </w:r>
      <w:r w:rsidR="001D17E8" w:rsidRPr="0067053D">
        <w:rPr>
          <w:rFonts w:ascii="Times New Roman" w:hAnsi="Times New Roman"/>
          <w:sz w:val="24"/>
          <w:szCs w:val="24"/>
        </w:rPr>
        <w:t>,</w:t>
      </w:r>
      <w:r w:rsidR="00947EA6" w:rsidRPr="0067053D">
        <w:rPr>
          <w:rFonts w:ascii="Times New Roman" w:hAnsi="Times New Roman"/>
          <w:sz w:val="24"/>
          <w:szCs w:val="24"/>
        </w:rPr>
        <w:t xml:space="preserve"> może być środowisko szkolne ucznia np. </w:t>
      </w:r>
      <w:r w:rsidR="001D17E8" w:rsidRPr="0067053D">
        <w:rPr>
          <w:rFonts w:ascii="Times New Roman" w:hAnsi="Times New Roman"/>
          <w:sz w:val="24"/>
          <w:szCs w:val="24"/>
        </w:rPr>
        <w:t>:</w:t>
      </w:r>
    </w:p>
    <w:p w:rsidR="00947EA6" w:rsidRPr="0067053D" w:rsidRDefault="00947EA6" w:rsidP="007D693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atmosfera w klasie, w szkole</w:t>
      </w:r>
      <w:r w:rsidR="001D17E8" w:rsidRPr="0067053D">
        <w:rPr>
          <w:rFonts w:ascii="Times New Roman" w:hAnsi="Times New Roman"/>
        </w:rPr>
        <w:t>,</w:t>
      </w:r>
      <w:r w:rsidRPr="0067053D">
        <w:rPr>
          <w:rFonts w:ascii="Times New Roman" w:hAnsi="Times New Roman"/>
        </w:rPr>
        <w:t xml:space="preserve"> niesprzyjająca pracy,</w:t>
      </w:r>
    </w:p>
    <w:p w:rsidR="00947EA6" w:rsidRPr="0067053D" w:rsidRDefault="00947EA6" w:rsidP="007D693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niesprzyjające relacje pomiędzy uczniami,</w:t>
      </w:r>
    </w:p>
    <w:p w:rsidR="00947EA6" w:rsidRPr="0067053D" w:rsidRDefault="00947EA6" w:rsidP="007D693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praca pozalekcyjna, </w:t>
      </w:r>
    </w:p>
    <w:p w:rsidR="00947EA6" w:rsidRPr="0067053D" w:rsidRDefault="00947EA6" w:rsidP="007D693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wadliwa organizacja życia szkolnego, </w:t>
      </w:r>
    </w:p>
    <w:p w:rsidR="00947EA6" w:rsidRPr="0067053D" w:rsidRDefault="00947EA6" w:rsidP="007D693B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wadliwa praca nauczyciela lub wątpliwa pozycja lub autorytet nauczyciela itp.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7EA6" w:rsidRPr="0067053D" w:rsidRDefault="00947EA6" w:rsidP="00A1750F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Wystąpienie kilku czynników odbija się na psychice, a to z kolei objawia się zmienionym zachowaniem</w:t>
      </w:r>
      <w:r w:rsidR="008A7328" w:rsidRPr="0067053D">
        <w:rPr>
          <w:rFonts w:ascii="Times New Roman" w:hAnsi="Times New Roman"/>
          <w:sz w:val="24"/>
          <w:szCs w:val="24"/>
        </w:rPr>
        <w:t xml:space="preserve"> </w:t>
      </w:r>
      <w:r w:rsidRPr="0067053D">
        <w:rPr>
          <w:rFonts w:ascii="Times New Roman" w:hAnsi="Times New Roman"/>
          <w:sz w:val="24"/>
          <w:szCs w:val="24"/>
        </w:rPr>
        <w:t>i uzewnętrznianych przez ucznia zdolnościach. Z tego powodu uczeń może wolniej przyjmować nowo dostarczaną wiedzę oraz z gorszym skutkiem odtwarzać t</w:t>
      </w:r>
      <w:r w:rsidR="00885456" w:rsidRPr="0067053D">
        <w:rPr>
          <w:rFonts w:ascii="Times New Roman" w:hAnsi="Times New Roman"/>
          <w:sz w:val="24"/>
          <w:szCs w:val="24"/>
        </w:rPr>
        <w:t>ę</w:t>
      </w:r>
      <w:r w:rsidRPr="0067053D">
        <w:rPr>
          <w:rFonts w:ascii="Times New Roman" w:hAnsi="Times New Roman"/>
          <w:sz w:val="24"/>
          <w:szCs w:val="24"/>
        </w:rPr>
        <w:t xml:space="preserve"> już wcześniej nabytą. Wszystkiemu winne są emocje (nawet te przeżywane w sposób podświadomy) przez dziecko. Uczeń dotknięty problemami może być zlękniony, wystraszony, pełen kompleksów, żyć w poczuciu zagrożenia. Może jednak zdarzyć się, że jego zachowanie pójdzie w zupełnie przeciwległym kierunku, stanie się butny, na pokaz pewny swojej siły i znaczenia, niezrównoważony, czy agresywny. </w:t>
      </w:r>
      <w:r w:rsidR="001D17E8" w:rsidRPr="0067053D">
        <w:rPr>
          <w:rFonts w:ascii="Times New Roman" w:hAnsi="Times New Roman"/>
          <w:sz w:val="24"/>
          <w:szCs w:val="24"/>
        </w:rPr>
        <w:br/>
      </w:r>
      <w:r w:rsidRPr="0067053D">
        <w:rPr>
          <w:rFonts w:ascii="Times New Roman" w:hAnsi="Times New Roman"/>
          <w:sz w:val="24"/>
          <w:szCs w:val="24"/>
        </w:rPr>
        <w:t>W sytuacji</w:t>
      </w:r>
      <w:r w:rsidR="001D17E8" w:rsidRPr="0067053D">
        <w:rPr>
          <w:rFonts w:ascii="Times New Roman" w:hAnsi="Times New Roman"/>
          <w:sz w:val="24"/>
          <w:szCs w:val="24"/>
        </w:rPr>
        <w:t>,</w:t>
      </w:r>
      <w:r w:rsidRPr="0067053D">
        <w:rPr>
          <w:rFonts w:ascii="Times New Roman" w:hAnsi="Times New Roman"/>
          <w:sz w:val="24"/>
          <w:szCs w:val="24"/>
        </w:rPr>
        <w:t xml:space="preserve"> gdy młody człowiek zostanie przytłoczony swoimi niepowodzeniami szkolnymi i nie będzie miał możliwości wykazać się w innych dziedzinach,</w:t>
      </w:r>
      <w:r w:rsidR="008A7328" w:rsidRPr="0067053D">
        <w:rPr>
          <w:rFonts w:ascii="Times New Roman" w:hAnsi="Times New Roman"/>
          <w:sz w:val="24"/>
          <w:szCs w:val="24"/>
        </w:rPr>
        <w:t xml:space="preserve"> </w:t>
      </w:r>
      <w:r w:rsidRPr="0067053D">
        <w:rPr>
          <w:rFonts w:ascii="Times New Roman" w:hAnsi="Times New Roman"/>
          <w:sz w:val="24"/>
          <w:szCs w:val="24"/>
        </w:rPr>
        <w:t xml:space="preserve">może to mieć bardzo negatywny wpływ na jego przyszłe starania. Przykre przeżycia i doświadczenia z nimi związane zniechęcają do podejmowania dalszych wysiłków, są źródłem negatywnych postaw wobec obowiązków szkolnych, a nawet osób, które im się z nimi kojarzą. 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 xml:space="preserve">Obojętnie jak zmieni się zachowanie ucznia jedno jest pewne, zmieni się jego podejście do nauki, gdyż w momencie pozostawania w sytuacji stresowej inne kwestie okażą się dla niego istotne. Przełożenie wspomnianych czynników na niepowodzenia szkolne może powodować u ucznia: 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trudności w rozumieniu, przyswajaniu i odtwarzaniu materiału,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braku zainteresowania poszczególnymi przedmiotami, spadkiem motywacji poznawczych,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bezradnością w pokonywaniu trudności związanych z edukacją,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biernością, brakiem pokazywania większych starań do przyswajania wiedzy, spadkiem wiary we własne umiejętności edukacyjne,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spadek umiejętności panowania nad swoimi procesami poznawczymi np. utrzymywaniem koncentracji na wyznaczonym zadaniu,</w:t>
      </w:r>
    </w:p>
    <w:p w:rsidR="00947EA6" w:rsidRPr="0067053D" w:rsidRDefault="00947EA6" w:rsidP="007D693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lastRenderedPageBreak/>
        <w:t>uchylanie się od obowiązku szkolnego – zaniedbywanie wykształcenia</w:t>
      </w:r>
      <w:r w:rsidR="001D17E8" w:rsidRPr="0067053D">
        <w:rPr>
          <w:rFonts w:ascii="Times New Roman" w:hAnsi="Times New Roman"/>
        </w:rPr>
        <w:t>,</w:t>
      </w:r>
      <w:r w:rsidRPr="0067053D">
        <w:rPr>
          <w:rFonts w:ascii="Times New Roman" w:hAnsi="Times New Roman"/>
        </w:rPr>
        <w:t xml:space="preserve"> czy kwalifikacji zawodowych.</w:t>
      </w:r>
    </w:p>
    <w:p w:rsidR="00947EA6" w:rsidRPr="0067053D" w:rsidRDefault="00947EA6" w:rsidP="00947EA6">
      <w:pPr>
        <w:pStyle w:val="Akapitzlist"/>
        <w:spacing w:line="276" w:lineRule="auto"/>
        <w:jc w:val="both"/>
        <w:rPr>
          <w:rFonts w:ascii="Times New Roman" w:hAnsi="Times New Roman"/>
        </w:rPr>
      </w:pP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Jedynie świadomość genezy problemów pozwoli na indywidualne określenia działań zapobiegających, ograniczających bądź niwelujących powstałe trudności w nauce i niepowodzenia szkolne uczniów.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790402" w:rsidRPr="0067053D" w:rsidRDefault="00790402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  <w:sectPr w:rsidR="00790402" w:rsidRPr="0067053D" w:rsidSect="00FF70B7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18" w:right="1418" w:bottom="1418" w:left="1418" w:header="708" w:footer="568" w:gutter="0"/>
          <w:pgNumType w:start="1"/>
          <w:cols w:space="708"/>
          <w:titlePg/>
          <w:docGrid w:linePitch="360"/>
        </w:sectPr>
      </w:pPr>
    </w:p>
    <w:p w:rsidR="00947EA6" w:rsidRPr="0067053D" w:rsidRDefault="00DF7DD6" w:rsidP="00947EA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" w:name="_Toc78752753"/>
      <w:r w:rsidRPr="0067053D">
        <w:rPr>
          <w:rFonts w:ascii="Times New Roman" w:hAnsi="Times New Roman" w:cs="Times New Roman"/>
          <w:sz w:val="24"/>
          <w:szCs w:val="24"/>
        </w:rPr>
        <w:lastRenderedPageBreak/>
        <w:t>Cele programu:</w:t>
      </w:r>
      <w:bookmarkEnd w:id="1"/>
    </w:p>
    <w:p w:rsidR="00947EA6" w:rsidRPr="0067053D" w:rsidRDefault="00947EA6" w:rsidP="00947EA6">
      <w:pPr>
        <w:rPr>
          <w:rFonts w:ascii="Times New Roman" w:hAnsi="Times New Roman"/>
          <w:sz w:val="24"/>
          <w:szCs w:val="24"/>
        </w:rPr>
      </w:pPr>
    </w:p>
    <w:p w:rsidR="00B82E31" w:rsidRPr="0067053D" w:rsidRDefault="0088545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Propozycje programu w zakresie</w:t>
      </w:r>
      <w:r w:rsidR="00613894" w:rsidRPr="0067053D">
        <w:rPr>
          <w:rFonts w:ascii="Times New Roman" w:hAnsi="Times New Roman"/>
          <w:sz w:val="24"/>
          <w:szCs w:val="24"/>
        </w:rPr>
        <w:t xml:space="preserve"> t</w:t>
      </w:r>
      <w:r w:rsidR="006B49A6" w:rsidRPr="0067053D">
        <w:rPr>
          <w:rFonts w:ascii="Times New Roman" w:hAnsi="Times New Roman"/>
          <w:sz w:val="24"/>
          <w:szCs w:val="24"/>
        </w:rPr>
        <w:t xml:space="preserve">rudności uczniów w przyswajaniu wiedzy i umiejętności </w:t>
      </w:r>
      <w:r w:rsidR="001D17E8" w:rsidRPr="0067053D">
        <w:rPr>
          <w:rFonts w:ascii="Times New Roman" w:hAnsi="Times New Roman"/>
          <w:sz w:val="24"/>
          <w:szCs w:val="24"/>
        </w:rPr>
        <w:br/>
      </w:r>
      <w:r w:rsidR="006B49A6" w:rsidRPr="0067053D">
        <w:rPr>
          <w:rFonts w:ascii="Times New Roman" w:hAnsi="Times New Roman"/>
          <w:sz w:val="24"/>
          <w:szCs w:val="24"/>
        </w:rPr>
        <w:t>w zakresie danego przedmiotu powstałych w czasie nauki</w:t>
      </w:r>
      <w:r w:rsidR="00DE4176">
        <w:rPr>
          <w:rFonts w:ascii="Times New Roman" w:hAnsi="Times New Roman"/>
          <w:color w:val="00B050"/>
          <w:sz w:val="24"/>
          <w:szCs w:val="24"/>
        </w:rPr>
        <w:t xml:space="preserve"> </w:t>
      </w:r>
      <w:r w:rsidR="006B49A6" w:rsidRPr="0067053D">
        <w:rPr>
          <w:rFonts w:ascii="Times New Roman" w:hAnsi="Times New Roman"/>
          <w:sz w:val="24"/>
          <w:szCs w:val="24"/>
        </w:rPr>
        <w:t>,</w:t>
      </w:r>
      <w:r w:rsidR="00947EA6" w:rsidRPr="0067053D">
        <w:rPr>
          <w:rFonts w:ascii="Times New Roman" w:hAnsi="Times New Roman"/>
          <w:sz w:val="24"/>
          <w:szCs w:val="24"/>
        </w:rPr>
        <w:t>ma</w:t>
      </w:r>
      <w:r w:rsidRPr="0067053D">
        <w:rPr>
          <w:rFonts w:ascii="Times New Roman" w:hAnsi="Times New Roman"/>
          <w:sz w:val="24"/>
          <w:szCs w:val="24"/>
        </w:rPr>
        <w:t>ją</w:t>
      </w:r>
      <w:r w:rsidR="00947EA6" w:rsidRPr="0067053D">
        <w:rPr>
          <w:rFonts w:ascii="Times New Roman" w:hAnsi="Times New Roman"/>
          <w:sz w:val="24"/>
          <w:szCs w:val="24"/>
        </w:rPr>
        <w:t xml:space="preserve"> na celu wspomóc uczniów wykazujących problemy w nauce oraz zapewnić im równe szanse w przyszłości. Przedstawione działania kształtują postawy młodych ludzi i przysposabiają ich do normalnego, zdrowego funkcjonowania w społeczności szkolnej oraz poza nią</w:t>
      </w:r>
      <w:r w:rsidR="00B82E31" w:rsidRPr="0067053D">
        <w:rPr>
          <w:rFonts w:ascii="Times New Roman" w:hAnsi="Times New Roman"/>
          <w:sz w:val="24"/>
          <w:szCs w:val="24"/>
        </w:rPr>
        <w:t xml:space="preserve">. </w:t>
      </w:r>
      <w:r w:rsidR="00947EA6" w:rsidRPr="0067053D">
        <w:rPr>
          <w:rFonts w:ascii="Times New Roman" w:hAnsi="Times New Roman"/>
          <w:sz w:val="24"/>
          <w:szCs w:val="24"/>
        </w:rPr>
        <w:t xml:space="preserve">Oznacza to, że nauczyciele zapoznają się ze specyfiką trudności, z jakimi spotyka się ich podopieczny oraz razem z rodzicami/ opiekunami dziecka uczą się, w jaki sposób przeciwdziałać tym ograniczeniom (na drodze wspólnej pracy z dzieckiem). </w:t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Poniżej prezentujemy cele szczegółowe zamieszczonego programu:</w:t>
      </w:r>
    </w:p>
    <w:p w:rsidR="00947EA6" w:rsidRPr="0067053D" w:rsidRDefault="00947EA6" w:rsidP="007D693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Trudności w nauce: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Budowanie wiary we własne siły i umiejętności oraz kształtowanie wytrwałości </w:t>
      </w:r>
      <w:r w:rsidR="001D17E8" w:rsidRPr="0067053D">
        <w:rPr>
          <w:rFonts w:ascii="Times New Roman" w:hAnsi="Times New Roman"/>
        </w:rPr>
        <w:br/>
      </w:r>
      <w:r w:rsidRPr="0067053D">
        <w:rPr>
          <w:rFonts w:ascii="Times New Roman" w:hAnsi="Times New Roman"/>
        </w:rPr>
        <w:t>w realizacji wyznaczonych celów,</w:t>
      </w:r>
    </w:p>
    <w:p w:rsidR="00947EA6" w:rsidRPr="0067053D" w:rsidRDefault="00947EA6" w:rsidP="00947EA6">
      <w:pPr>
        <w:pStyle w:val="Akapitzlist"/>
        <w:spacing w:line="276" w:lineRule="auto"/>
        <w:ind w:left="1364"/>
        <w:jc w:val="both"/>
        <w:rPr>
          <w:rFonts w:ascii="Times New Roman" w:hAnsi="Times New Roman"/>
        </w:rPr>
      </w:pPr>
    </w:p>
    <w:p w:rsidR="00947EA6" w:rsidRPr="0067053D" w:rsidRDefault="00947EA6" w:rsidP="007D693B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Motywowanie do nauki: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Kształtowanie umiejętności organizacji czasu oraz przestrzeni do pracy,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Budowa systematyczności w nauce oraz wypracowanie metody powtórek,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Kształtowanie umiejętności oceny własnej pracy,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Uświadamianie rodziców/ opiekunów o konieczności wsparcia oraz okazywaniu akceptacji dziecka,</w:t>
      </w:r>
    </w:p>
    <w:p w:rsidR="00947EA6" w:rsidRPr="0067053D" w:rsidRDefault="00947EA6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Wskazanie poradni, w których pracują specjaliści zajmujący się daną tematyką.</w:t>
      </w:r>
    </w:p>
    <w:p w:rsidR="008A35BE" w:rsidRPr="0067053D" w:rsidRDefault="008A35BE" w:rsidP="007D693B">
      <w:pPr>
        <w:pStyle w:val="Akapitzlist"/>
        <w:numPr>
          <w:ilvl w:val="1"/>
          <w:numId w:val="8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Uświadomienie rodziców/opiekunów </w:t>
      </w:r>
      <w:r w:rsidR="00D74775" w:rsidRPr="0067053D">
        <w:rPr>
          <w:rFonts w:ascii="Times New Roman" w:hAnsi="Times New Roman"/>
        </w:rPr>
        <w:t>o roli i zadaniach pedagoga,</w:t>
      </w:r>
      <w:r w:rsidRPr="0067053D">
        <w:rPr>
          <w:rFonts w:ascii="Times New Roman" w:hAnsi="Times New Roman"/>
        </w:rPr>
        <w:t xml:space="preserve"> pedagoga specjalnego </w:t>
      </w:r>
      <w:r w:rsidR="00D74775" w:rsidRPr="0067053D">
        <w:rPr>
          <w:rFonts w:ascii="Times New Roman" w:hAnsi="Times New Roman"/>
          <w:color w:val="000000" w:themeColor="text1"/>
        </w:rPr>
        <w:t>oraz psychologa</w:t>
      </w:r>
    </w:p>
    <w:p w:rsidR="00947EA6" w:rsidRPr="0067053D" w:rsidRDefault="00947EA6" w:rsidP="00947EA6">
      <w:pPr>
        <w:rPr>
          <w:rFonts w:ascii="Times New Roman" w:hAnsi="Times New Roman"/>
          <w:sz w:val="24"/>
          <w:szCs w:val="24"/>
        </w:rPr>
      </w:pPr>
    </w:p>
    <w:p w:rsidR="00790402" w:rsidRPr="0067053D" w:rsidRDefault="00790402" w:rsidP="00790402">
      <w:pPr>
        <w:pStyle w:val="Nagwek2"/>
        <w:rPr>
          <w:rFonts w:ascii="Times New Roman" w:hAnsi="Times New Roman" w:cs="Times New Roman"/>
          <w:color w:val="FF0000"/>
          <w:sz w:val="24"/>
          <w:szCs w:val="24"/>
        </w:rPr>
        <w:sectPr w:rsidR="00790402" w:rsidRPr="0067053D" w:rsidSect="00790402">
          <w:type w:val="continuous"/>
          <w:pgSz w:w="11906" w:h="16838"/>
          <w:pgMar w:top="1411" w:right="1411" w:bottom="1411" w:left="1411" w:header="709" w:footer="709" w:gutter="0"/>
          <w:cols w:space="708"/>
          <w:docGrid w:linePitch="360"/>
        </w:sectPr>
      </w:pPr>
    </w:p>
    <w:p w:rsidR="00947EA6" w:rsidRPr="0067053D" w:rsidRDefault="00790402" w:rsidP="00790402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2" w:name="_Toc78752754"/>
      <w:r w:rsidRPr="0067053D">
        <w:rPr>
          <w:rFonts w:ascii="Times New Roman" w:hAnsi="Times New Roman" w:cs="Times New Roman"/>
          <w:sz w:val="24"/>
          <w:szCs w:val="24"/>
        </w:rPr>
        <w:lastRenderedPageBreak/>
        <w:t>Propozycje działań:</w:t>
      </w:r>
      <w:bookmarkEnd w:id="2"/>
    </w:p>
    <w:p w:rsidR="00790402" w:rsidRPr="0067053D" w:rsidRDefault="00790402" w:rsidP="00790402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52"/>
      </w:tblGrid>
      <w:tr w:rsidR="00947EA6" w:rsidRPr="0067053D" w:rsidTr="0036249C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Termin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947EA6" w:rsidRPr="0067053D" w:rsidTr="0036249C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947EA6" w:rsidRPr="0067053D" w:rsidRDefault="00947EA6" w:rsidP="007D693B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  <w:bCs/>
              </w:rPr>
              <w:t>Diagnoza zjawiska – ilość osób przejawiających trudności w nauce oraz ich specyfika.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2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  <w:bCs/>
              </w:rPr>
              <w:t xml:space="preserve">Zapoznanie uczniów i rodziców </w:t>
            </w:r>
            <w:r w:rsidRPr="0067053D">
              <w:rPr>
                <w:rFonts w:ascii="Times New Roman" w:hAnsi="Times New Roman"/>
                <w:bCs/>
              </w:rPr>
              <w:br/>
              <w:t>z wymogami stawianymi przed uczniami z danego przedmiotu szkolnego.</w:t>
            </w:r>
          </w:p>
          <w:p w:rsidR="00947EA6" w:rsidRPr="0067053D" w:rsidRDefault="00947EA6" w:rsidP="0036249C">
            <w:pPr>
              <w:spacing w:after="0" w:line="276" w:lineRule="auto"/>
              <w:ind w:left="-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diagnoza zjawiska,</w:t>
            </w:r>
          </w:p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analiza uzyskanych wyników oraz dostosowanie działań profilaktycznych do indywidualnych potrzeb uczniów,</w:t>
            </w:r>
          </w:p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- spotkania z rodzicami / opiekunami 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i stała współpraca,</w:t>
            </w:r>
          </w:p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spotkania ze specjalistami.</w:t>
            </w:r>
          </w:p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4E426D" w:rsidRPr="0067053D" w:rsidRDefault="004E426D" w:rsidP="007D693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Wszyscy nauczyciele</w:t>
            </w:r>
          </w:p>
          <w:p w:rsidR="004E426D" w:rsidRPr="0067053D" w:rsidRDefault="004E426D" w:rsidP="007D693B">
            <w:pPr>
              <w:pStyle w:val="Akapitzlist"/>
              <w:numPr>
                <w:ilvl w:val="0"/>
                <w:numId w:val="46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 xml:space="preserve">Wszyscy nauczyciele </w:t>
            </w:r>
          </w:p>
        </w:tc>
        <w:tc>
          <w:tcPr>
            <w:tcW w:w="1435" w:type="dxa"/>
            <w:shd w:val="clear" w:color="auto" w:fill="auto"/>
          </w:tcPr>
          <w:p w:rsidR="00947EA6" w:rsidRPr="0067053D" w:rsidRDefault="00EB7F73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  <w:p w:rsidR="004E426D" w:rsidRPr="0067053D" w:rsidRDefault="004E426D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Cała społeczność szkolna</w:t>
            </w:r>
          </w:p>
        </w:tc>
      </w:tr>
      <w:tr w:rsidR="00947EA6" w:rsidRPr="0067053D" w:rsidTr="0036249C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4"/>
            <w:shd w:val="clear" w:color="auto" w:fill="F2F2F2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D</w:t>
            </w:r>
            <w:r w:rsidR="00947EA6" w:rsidRPr="0067053D">
              <w:rPr>
                <w:rFonts w:ascii="Times New Roman" w:hAnsi="Times New Roman"/>
              </w:rPr>
              <w:t xml:space="preserve">iagnozowanie rodzaju występujących zaburzeń, sytuacji rodzinnej uczniów przejawiających problemy </w:t>
            </w:r>
            <w:r w:rsidR="004D06E6" w:rsidRPr="0067053D">
              <w:rPr>
                <w:rFonts w:ascii="Times New Roman" w:hAnsi="Times New Roman"/>
              </w:rPr>
              <w:t xml:space="preserve">      w nauce;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S</w:t>
            </w:r>
            <w:r w:rsidR="00947EA6" w:rsidRPr="0067053D">
              <w:rPr>
                <w:rFonts w:ascii="Times New Roman" w:hAnsi="Times New Roman"/>
              </w:rPr>
              <w:t xml:space="preserve">pecjalistyczne zajęcia usprawniające, skierowane do całej społeczności (nauczyciele, uczniowie jak </w:t>
            </w:r>
            <w:r w:rsidR="00947EA6" w:rsidRPr="0067053D">
              <w:rPr>
                <w:rFonts w:ascii="Times New Roman" w:hAnsi="Times New Roman"/>
              </w:rPr>
              <w:br/>
              <w:t>i rodzice) w celu uświadomienia</w:t>
            </w:r>
            <w:r w:rsidR="00885456" w:rsidRPr="0067053D">
              <w:rPr>
                <w:rFonts w:ascii="Times New Roman" w:hAnsi="Times New Roman"/>
              </w:rPr>
              <w:t>,</w:t>
            </w:r>
            <w:r w:rsidR="00947EA6" w:rsidRPr="0067053D">
              <w:rPr>
                <w:rFonts w:ascii="Times New Roman" w:hAnsi="Times New Roman"/>
              </w:rPr>
              <w:t xml:space="preserve"> z jakimi trudnościami spotyka się ich dziecko / sam uczeń, jak sobie radzić </w:t>
            </w:r>
            <w:r w:rsidR="00947EA6" w:rsidRPr="0067053D">
              <w:rPr>
                <w:rFonts w:ascii="Times New Roman" w:hAnsi="Times New Roman"/>
              </w:rPr>
              <w:br/>
              <w:t>z sytuacją oraz jakie działania podjąć, aby wykorzystać predyspozycje uczniów oraz kompensować ich braki;</w:t>
            </w:r>
          </w:p>
          <w:p w:rsidR="00947EA6" w:rsidRPr="0067053D" w:rsidRDefault="000854BE" w:rsidP="007D693B">
            <w:pPr>
              <w:pStyle w:val="Akapitzlist"/>
              <w:numPr>
                <w:ilvl w:val="0"/>
                <w:numId w:val="57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Zapoznanie uczniów z wymaganiami z poszczególnych przedmiotów.</w:t>
            </w:r>
            <w:r w:rsidR="00947EA6" w:rsidRPr="0067053D">
              <w:rPr>
                <w:rFonts w:ascii="Times New Roman" w:hAnsi="Times New Roman"/>
              </w:rPr>
              <w:br/>
            </w:r>
          </w:p>
        </w:tc>
      </w:tr>
    </w:tbl>
    <w:p w:rsidR="00947EA6" w:rsidRPr="0067053D" w:rsidRDefault="00947EA6">
      <w:pPr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br w:type="page"/>
      </w: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57"/>
        <w:gridCol w:w="28"/>
        <w:gridCol w:w="2865"/>
        <w:gridCol w:w="83"/>
        <w:gridCol w:w="1352"/>
        <w:gridCol w:w="2552"/>
      </w:tblGrid>
      <w:tr w:rsidR="00947EA6" w:rsidRPr="0067053D" w:rsidTr="0036249C">
        <w:trPr>
          <w:trHeight w:val="815"/>
        </w:trPr>
        <w:tc>
          <w:tcPr>
            <w:tcW w:w="368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7D693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 w:rsidRPr="0067053D">
              <w:rPr>
                <w:rFonts w:ascii="Times New Roman" w:hAnsi="Times New Roman"/>
              </w:rPr>
              <w:t xml:space="preserve">Pedagogizacja nauczycieli na temat specyficznych trudności w nauce przejawianych przez uczniów </w:t>
            </w:r>
            <w:r w:rsidRPr="00DE4176">
              <w:rPr>
                <w:rFonts w:ascii="Times New Roman" w:hAnsi="Times New Roman"/>
                <w:color w:val="000000" w:themeColor="text1"/>
              </w:rPr>
              <w:t xml:space="preserve">zdrowych. 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3"/>
              </w:numPr>
              <w:spacing w:line="276" w:lineRule="auto"/>
              <w:ind w:left="306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 xml:space="preserve">Utrzymywanie stałej współpracy </w:t>
            </w:r>
            <w:r w:rsidRPr="0067053D">
              <w:rPr>
                <w:rFonts w:ascii="Times New Roman" w:hAnsi="Times New Roman"/>
              </w:rPr>
              <w:br/>
              <w:t>z rodzicami/ opiekunami uczniów.</w:t>
            </w:r>
          </w:p>
          <w:p w:rsidR="00947EA6" w:rsidRPr="0067053D" w:rsidRDefault="00947EA6" w:rsidP="0036249C">
            <w:pPr>
              <w:spacing w:after="0" w:line="276" w:lineRule="auto"/>
              <w:ind w:left="-5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szkolenie/ e-szkolenie.</w:t>
            </w:r>
          </w:p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4E426D" w:rsidP="007D693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Wszyscy nauczyciele</w:t>
            </w:r>
          </w:p>
          <w:p w:rsidR="004E426D" w:rsidRPr="0067053D" w:rsidRDefault="004E426D" w:rsidP="007D693B">
            <w:pPr>
              <w:pStyle w:val="Akapitzlist"/>
              <w:numPr>
                <w:ilvl w:val="0"/>
                <w:numId w:val="47"/>
              </w:numPr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Wszyscy nauczyciele</w:t>
            </w:r>
          </w:p>
        </w:tc>
        <w:tc>
          <w:tcPr>
            <w:tcW w:w="1435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4E426D" w:rsidP="004E426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W miarę potrzeb 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Nauczyciele 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br/>
              <w:t>i wychowawcy</w:t>
            </w:r>
          </w:p>
        </w:tc>
      </w:tr>
      <w:tr w:rsidR="00947EA6" w:rsidRPr="0067053D" w:rsidTr="0036249C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6"/>
            <w:shd w:val="clear" w:color="auto" w:fill="F2F2F2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P</w:t>
            </w:r>
            <w:r w:rsidR="00B82E31" w:rsidRPr="0067053D">
              <w:rPr>
                <w:rFonts w:ascii="Times New Roman" w:hAnsi="Times New Roman"/>
              </w:rPr>
              <w:t xml:space="preserve">rowadzenie przez wychowawcę i nauczycieli </w:t>
            </w:r>
            <w:r w:rsidR="00947EA6" w:rsidRPr="0067053D">
              <w:rPr>
                <w:rFonts w:ascii="Times New Roman" w:hAnsi="Times New Roman"/>
              </w:rPr>
              <w:t xml:space="preserve">własnej, pogłębionej analizy w celu </w:t>
            </w:r>
            <w:r w:rsidR="004B11A8" w:rsidRPr="0067053D">
              <w:rPr>
                <w:rFonts w:ascii="Times New Roman" w:hAnsi="Times New Roman"/>
              </w:rPr>
              <w:t>dostosowania</w:t>
            </w:r>
            <w:r w:rsidR="00947EA6" w:rsidRPr="0067053D">
              <w:rPr>
                <w:rFonts w:ascii="Times New Roman" w:hAnsi="Times New Roman"/>
              </w:rPr>
              <w:t xml:space="preserve"> odpowiednich technik nauczania względem ucznia;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U</w:t>
            </w:r>
            <w:r w:rsidR="00642CA2" w:rsidRPr="0067053D">
              <w:rPr>
                <w:rFonts w:ascii="Times New Roman" w:hAnsi="Times New Roman"/>
              </w:rPr>
              <w:t>trzymywanie stałego kontaktu z p</w:t>
            </w:r>
            <w:r w:rsidR="00947EA6" w:rsidRPr="0067053D">
              <w:rPr>
                <w:rFonts w:ascii="Times New Roman" w:hAnsi="Times New Roman"/>
              </w:rPr>
              <w:t>orad</w:t>
            </w:r>
            <w:r w:rsidR="00642CA2" w:rsidRPr="0067053D">
              <w:rPr>
                <w:rFonts w:ascii="Times New Roman" w:hAnsi="Times New Roman"/>
              </w:rPr>
              <w:t>nią psychologiczno-p</w:t>
            </w:r>
            <w:r w:rsidR="00947EA6" w:rsidRPr="0067053D">
              <w:rPr>
                <w:rFonts w:ascii="Times New Roman" w:hAnsi="Times New Roman"/>
              </w:rPr>
              <w:t xml:space="preserve">edagogiczną, która udziela nauczycielom wsparcia przy dostosowaniu wymagań edukacyjnych wynikających z realizowanych przez nich programów </w:t>
            </w:r>
            <w:r w:rsidR="00947EA6" w:rsidRPr="0067053D">
              <w:rPr>
                <w:rFonts w:ascii="Times New Roman" w:hAnsi="Times New Roman"/>
              </w:rPr>
              <w:br/>
              <w:t>nauczania d</w:t>
            </w:r>
            <w:r w:rsidR="00B173B9" w:rsidRPr="0067053D">
              <w:rPr>
                <w:rFonts w:ascii="Times New Roman" w:hAnsi="Times New Roman"/>
              </w:rPr>
              <w:t>o indywidualnych potrzeb ucznia.</w:t>
            </w:r>
          </w:p>
          <w:p w:rsidR="00186364" w:rsidRPr="0067053D" w:rsidRDefault="00186364" w:rsidP="007D693B">
            <w:pPr>
              <w:pStyle w:val="Akapitzlist"/>
              <w:numPr>
                <w:ilvl w:val="0"/>
                <w:numId w:val="5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Bieżąca ws</w:t>
            </w:r>
            <w:r w:rsidR="00626495" w:rsidRPr="0067053D">
              <w:rPr>
                <w:rFonts w:ascii="Times New Roman" w:hAnsi="Times New Roman"/>
              </w:rPr>
              <w:t>półpraca z pedagogiem szkolnym ,</w:t>
            </w:r>
            <w:r w:rsidRPr="0067053D">
              <w:rPr>
                <w:rFonts w:ascii="Times New Roman" w:hAnsi="Times New Roman"/>
              </w:rPr>
              <w:t xml:space="preserve"> specjalnym</w:t>
            </w:r>
            <w:r w:rsidR="00626495" w:rsidRPr="0067053D">
              <w:rPr>
                <w:rFonts w:ascii="Times New Roman" w:hAnsi="Times New Roman"/>
              </w:rPr>
              <w:t xml:space="preserve">, </w:t>
            </w:r>
            <w:r w:rsidR="00626495" w:rsidRPr="0067053D">
              <w:rPr>
                <w:rFonts w:ascii="Times New Roman" w:hAnsi="Times New Roman"/>
                <w:color w:val="000000" w:themeColor="text1"/>
              </w:rPr>
              <w:t>psychologiem</w:t>
            </w:r>
          </w:p>
          <w:p w:rsidR="00947EA6" w:rsidRPr="0067053D" w:rsidRDefault="00947EA6" w:rsidP="00B173B9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47EA6" w:rsidRPr="0067053D" w:rsidTr="0036249C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947EA6" w:rsidRPr="0067053D" w:rsidRDefault="00947EA6" w:rsidP="007D693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9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/>
                <w:bCs/>
              </w:rPr>
              <w:br w:type="page"/>
            </w:r>
            <w:r w:rsidRPr="0067053D">
              <w:rPr>
                <w:rFonts w:ascii="Times New Roman" w:hAnsi="Times New Roman"/>
                <w:bCs/>
              </w:rPr>
              <w:t>Pedagogizacja nauczycieli na temat możliwych zaburzeń zachowania uczniów.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Dostosowanie formy zajęć do indywidualnych potrzeb </w:t>
            </w:r>
            <w:r w:rsidRPr="0067053D">
              <w:rPr>
                <w:rFonts w:ascii="Times New Roman" w:hAnsi="Times New Roman"/>
                <w:bCs/>
              </w:rPr>
              <w:br/>
              <w:t>i możliwości uczniów szkoły.</w:t>
            </w:r>
          </w:p>
          <w:p w:rsidR="00947EA6" w:rsidRPr="0067053D" w:rsidRDefault="00947EA6" w:rsidP="00EB7F73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szkolenie/ e-szkolenie.</w:t>
            </w:r>
          </w:p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947EA6" w:rsidRPr="0067053D" w:rsidRDefault="004E426D" w:rsidP="007D693B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 xml:space="preserve">Dyrektor szkoły </w:t>
            </w:r>
          </w:p>
          <w:p w:rsidR="004E426D" w:rsidRPr="0067053D" w:rsidRDefault="004E426D" w:rsidP="007D693B">
            <w:pPr>
              <w:pStyle w:val="Akapitzlist"/>
              <w:numPr>
                <w:ilvl w:val="0"/>
                <w:numId w:val="4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Wszyscy nauczyciele</w:t>
            </w:r>
          </w:p>
          <w:p w:rsidR="00186364" w:rsidRPr="0067053D" w:rsidRDefault="00186364" w:rsidP="00EB7F73">
            <w:pPr>
              <w:pStyle w:val="Akapitzlist"/>
              <w:spacing w:line="276" w:lineRule="auto"/>
              <w:ind w:left="360"/>
              <w:rPr>
                <w:rFonts w:ascii="Times New Roman" w:hAnsi="Times New Roman"/>
              </w:rPr>
            </w:pPr>
          </w:p>
        </w:tc>
        <w:tc>
          <w:tcPr>
            <w:tcW w:w="1435" w:type="dxa"/>
            <w:gridSpan w:val="2"/>
            <w:shd w:val="clear" w:color="auto" w:fill="auto"/>
          </w:tcPr>
          <w:p w:rsidR="00947EA6" w:rsidRPr="0067053D" w:rsidRDefault="004E426D" w:rsidP="004E426D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Nauczyciele 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i wychowawcy</w:t>
            </w:r>
          </w:p>
        </w:tc>
      </w:tr>
      <w:tr w:rsidR="00947EA6" w:rsidRPr="0067053D" w:rsidTr="0036249C">
        <w:trPr>
          <w:trHeight w:val="552"/>
        </w:trPr>
        <w:tc>
          <w:tcPr>
            <w:tcW w:w="3681" w:type="dxa"/>
            <w:vMerge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6"/>
            <w:shd w:val="clear" w:color="auto" w:fill="F2F2F2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947EA6" w:rsidRPr="0067053D" w:rsidRDefault="00947EA6" w:rsidP="004E426D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947EA6" w:rsidRPr="0067053D" w:rsidRDefault="00BF79E8" w:rsidP="007D693B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S</w:t>
            </w:r>
            <w:r w:rsidR="00947EA6" w:rsidRPr="0067053D">
              <w:rPr>
                <w:rFonts w:ascii="Times New Roman" w:hAnsi="Times New Roman"/>
              </w:rPr>
              <w:t xml:space="preserve">zkolenie </w:t>
            </w:r>
            <w:r w:rsidRPr="0067053D">
              <w:rPr>
                <w:rFonts w:ascii="Times New Roman" w:hAnsi="Times New Roman"/>
              </w:rPr>
              <w:t>dla nauczycieli</w:t>
            </w:r>
            <w:r w:rsidR="004D06E6" w:rsidRPr="0067053D">
              <w:rPr>
                <w:rFonts w:ascii="Times New Roman" w:hAnsi="Times New Roman"/>
              </w:rPr>
              <w:t>;</w:t>
            </w:r>
          </w:p>
          <w:p w:rsidR="004E426D" w:rsidRPr="0067053D" w:rsidRDefault="004E426D" w:rsidP="007D693B">
            <w:pPr>
              <w:pStyle w:val="Akapitzlist"/>
              <w:numPr>
                <w:ilvl w:val="0"/>
                <w:numId w:val="5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  <w:bCs/>
              </w:rPr>
              <w:t>Dostosowanie formy z</w:t>
            </w:r>
            <w:r w:rsidR="004D06E6" w:rsidRPr="0067053D">
              <w:rPr>
                <w:rFonts w:ascii="Times New Roman" w:hAnsi="Times New Roman"/>
                <w:bCs/>
              </w:rPr>
              <w:t xml:space="preserve">ajęć do indywidualnych potrzeb </w:t>
            </w:r>
            <w:r w:rsidRPr="0067053D">
              <w:rPr>
                <w:rFonts w:ascii="Times New Roman" w:hAnsi="Times New Roman"/>
                <w:bCs/>
              </w:rPr>
              <w:t>i możliwości uczniów szkoły.</w:t>
            </w:r>
          </w:p>
          <w:p w:rsidR="004E426D" w:rsidRPr="0067053D" w:rsidRDefault="004E426D" w:rsidP="004E426D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  <w:p w:rsidR="00B173B9" w:rsidRPr="0067053D" w:rsidRDefault="00B173B9" w:rsidP="00B173B9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947EA6" w:rsidRPr="0067053D" w:rsidTr="00BC180F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947EA6" w:rsidRPr="0067053D" w:rsidRDefault="00947EA6" w:rsidP="007D69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rPr>
                <w:rFonts w:ascii="Times New Roman" w:hAnsi="Times New Roman"/>
                <w:bCs/>
                <w:color w:val="00B050"/>
              </w:rPr>
            </w:pPr>
            <w:r w:rsidRPr="0067053D">
              <w:rPr>
                <w:rFonts w:ascii="Times New Roman" w:hAnsi="Times New Roman"/>
              </w:rPr>
              <w:t xml:space="preserve">Pedagogizacja rodziców / opiekunów dzieci na temat specyficznych trudności w nauce przejawianych przez uczniów </w:t>
            </w:r>
            <w:r w:rsidR="00626495" w:rsidRPr="0067053D">
              <w:rPr>
                <w:rFonts w:ascii="Times New Roman" w:hAnsi="Times New Roman"/>
                <w:color w:val="000000" w:themeColor="text1"/>
              </w:rPr>
              <w:t>zdrowych</w:t>
            </w:r>
            <w:r w:rsidRPr="0067053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47EA6" w:rsidRPr="0067053D" w:rsidRDefault="00D42F10" w:rsidP="007D69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Nawiązanie</w:t>
            </w:r>
            <w:r w:rsidR="00947EA6" w:rsidRPr="0067053D">
              <w:rPr>
                <w:rFonts w:ascii="Times New Roman" w:hAnsi="Times New Roman"/>
                <w:bCs/>
              </w:rPr>
              <w:t xml:space="preserve"> lub utrzymywanie stałego kontaktu z rodzicami / </w:t>
            </w:r>
            <w:r w:rsidR="00947EA6" w:rsidRPr="0067053D">
              <w:rPr>
                <w:rFonts w:ascii="Times New Roman" w:hAnsi="Times New Roman"/>
                <w:bCs/>
              </w:rPr>
              <w:lastRenderedPageBreak/>
              <w:t xml:space="preserve">opiekunami uczniów oraz zachęcanie ich do większego angażowania się w sprawy szkoły </w:t>
            </w:r>
            <w:r w:rsidR="00947EA6" w:rsidRPr="0067053D">
              <w:rPr>
                <w:rFonts w:ascii="Times New Roman" w:hAnsi="Times New Roman"/>
                <w:bCs/>
              </w:rPr>
              <w:br/>
              <w:t>i jej uczniów.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5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Uświadamianie rodziców </w:t>
            </w:r>
            <w:r w:rsidRPr="0067053D">
              <w:rPr>
                <w:rFonts w:ascii="Times New Roman" w:hAnsi="Times New Roman"/>
                <w:bCs/>
              </w:rPr>
              <w:br/>
              <w:t>o konieczności samodzielnej pracy dziecka.</w:t>
            </w:r>
          </w:p>
          <w:p w:rsidR="00947EA6" w:rsidRPr="0067053D" w:rsidRDefault="00947EA6" w:rsidP="004E426D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57" w:type="dxa"/>
            <w:shd w:val="clear" w:color="auto" w:fill="auto"/>
          </w:tcPr>
          <w:p w:rsidR="00947EA6" w:rsidRPr="0067053D" w:rsidRDefault="001D17E8" w:rsidP="0036249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spotkania z </w:t>
            </w:r>
            <w:r w:rsidR="00947EA6" w:rsidRPr="0067053D">
              <w:rPr>
                <w:rFonts w:ascii="Times New Roman" w:hAnsi="Times New Roman"/>
                <w:sz w:val="24"/>
                <w:szCs w:val="24"/>
              </w:rPr>
              <w:t>ped</w:t>
            </w:r>
            <w:r w:rsidRPr="0067053D">
              <w:rPr>
                <w:rFonts w:ascii="Times New Roman" w:hAnsi="Times New Roman"/>
                <w:sz w:val="24"/>
                <w:szCs w:val="24"/>
              </w:rPr>
              <w:t xml:space="preserve">agogiem szkolnym, </w:t>
            </w:r>
          </w:p>
          <w:p w:rsidR="00947EA6" w:rsidRPr="0067053D" w:rsidRDefault="00947EA6" w:rsidP="004E426D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- spotkania z wychowawcą 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i nauczycielami,</w:t>
            </w:r>
          </w:p>
        </w:tc>
        <w:tc>
          <w:tcPr>
            <w:tcW w:w="2976" w:type="dxa"/>
            <w:gridSpan w:val="3"/>
            <w:shd w:val="clear" w:color="auto" w:fill="auto"/>
          </w:tcPr>
          <w:p w:rsidR="00947EA6" w:rsidRPr="0067053D" w:rsidRDefault="00DB050F" w:rsidP="0036249C">
            <w:pPr>
              <w:spacing w:after="0"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1.Pedagog </w:t>
            </w:r>
            <w:r w:rsidR="004E426D" w:rsidRPr="0067053D">
              <w:rPr>
                <w:rFonts w:ascii="Times New Roman" w:hAnsi="Times New Roman"/>
                <w:sz w:val="24"/>
                <w:szCs w:val="24"/>
              </w:rPr>
              <w:t xml:space="preserve">szkolny </w:t>
            </w:r>
            <w:r w:rsidR="00BC180F" w:rsidRPr="0067053D">
              <w:rPr>
                <w:rFonts w:ascii="Times New Roman" w:hAnsi="Times New Roman"/>
                <w:sz w:val="24"/>
                <w:szCs w:val="24"/>
              </w:rPr>
              <w:t>/specjalny</w:t>
            </w:r>
            <w:r w:rsidRPr="0067053D">
              <w:rPr>
                <w:rFonts w:ascii="Times New Roman" w:hAnsi="Times New Roman"/>
                <w:sz w:val="24"/>
                <w:szCs w:val="24"/>
              </w:rPr>
              <w:t>/psycholog</w:t>
            </w:r>
          </w:p>
          <w:p w:rsidR="004E426D" w:rsidRPr="0067053D" w:rsidRDefault="004E426D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2. Wszyscy nauczyciele</w:t>
            </w:r>
          </w:p>
          <w:p w:rsidR="004E426D" w:rsidRPr="0067053D" w:rsidRDefault="004E426D" w:rsidP="004E426D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3. Wychowawcy </w:t>
            </w:r>
          </w:p>
        </w:tc>
        <w:tc>
          <w:tcPr>
            <w:tcW w:w="1352" w:type="dxa"/>
            <w:shd w:val="clear" w:color="auto" w:fill="auto"/>
          </w:tcPr>
          <w:p w:rsidR="00947EA6" w:rsidRPr="0067053D" w:rsidRDefault="004E426D" w:rsidP="0036249C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Rodzice / opiekunowie uczniów</w:t>
            </w:r>
          </w:p>
        </w:tc>
      </w:tr>
      <w:tr w:rsidR="00947EA6" w:rsidRPr="0067053D" w:rsidTr="0036249C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6"/>
            <w:shd w:val="clear" w:color="auto" w:fill="F2F2F2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S</w:t>
            </w:r>
            <w:r w:rsidR="004E426D" w:rsidRPr="0067053D">
              <w:rPr>
                <w:rFonts w:ascii="Times New Roman" w:hAnsi="Times New Roman"/>
              </w:rPr>
              <w:t xml:space="preserve">potkanie z pedagogiem szkolnym </w:t>
            </w:r>
            <w:r w:rsidRPr="0067053D">
              <w:rPr>
                <w:rFonts w:ascii="Times New Roman" w:hAnsi="Times New Roman"/>
              </w:rPr>
              <w:t xml:space="preserve"> dla rodziców</w:t>
            </w:r>
            <w:r w:rsidR="004D06E6" w:rsidRPr="0067053D">
              <w:rPr>
                <w:rFonts w:ascii="Times New Roman" w:hAnsi="Times New Roman"/>
              </w:rPr>
              <w:t>;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</w:t>
            </w:r>
            <w:r w:rsidR="00D42F10" w:rsidRPr="0067053D">
              <w:rPr>
                <w:rFonts w:ascii="Times New Roman" w:hAnsi="Times New Roman"/>
              </w:rPr>
              <w:t>ypracowanie</w:t>
            </w:r>
            <w:r w:rsidR="00947EA6" w:rsidRPr="0067053D">
              <w:rPr>
                <w:rFonts w:ascii="Times New Roman" w:hAnsi="Times New Roman"/>
              </w:rPr>
              <w:t xml:space="preserve"> dobrego dialogu z rodzicami / op</w:t>
            </w:r>
            <w:r w:rsidRPr="0067053D">
              <w:rPr>
                <w:rFonts w:ascii="Times New Roman" w:hAnsi="Times New Roman"/>
              </w:rPr>
              <w:t>iekunami uczniów oraz utrzymanie</w:t>
            </w:r>
            <w:r w:rsidR="00947EA6" w:rsidRPr="0067053D">
              <w:rPr>
                <w:rFonts w:ascii="Times New Roman" w:hAnsi="Times New Roman"/>
              </w:rPr>
              <w:t xml:space="preserve"> z nimi stałej </w:t>
            </w:r>
            <w:r w:rsidR="00947EA6" w:rsidRPr="0067053D">
              <w:rPr>
                <w:rFonts w:ascii="Times New Roman" w:hAnsi="Times New Roman"/>
              </w:rPr>
              <w:lastRenderedPageBreak/>
              <w:t>współpracy na rzecz szk</w:t>
            </w:r>
            <w:r w:rsidR="001D17E8" w:rsidRPr="0067053D">
              <w:rPr>
                <w:rFonts w:ascii="Times New Roman" w:hAnsi="Times New Roman"/>
              </w:rPr>
              <w:t>oły i jej uczniów. P</w:t>
            </w:r>
            <w:r w:rsidR="00947EA6" w:rsidRPr="0067053D">
              <w:rPr>
                <w:rFonts w:ascii="Times New Roman" w:hAnsi="Times New Roman"/>
              </w:rPr>
              <w:t>edagog szkolny</w:t>
            </w:r>
            <w:r w:rsidR="00D42F10" w:rsidRPr="0067053D">
              <w:rPr>
                <w:rFonts w:ascii="Times New Roman" w:hAnsi="Times New Roman"/>
              </w:rPr>
              <w:t>/ specjalny</w:t>
            </w:r>
            <w:r w:rsidR="00626495" w:rsidRPr="0067053D">
              <w:rPr>
                <w:rFonts w:ascii="Times New Roman" w:hAnsi="Times New Roman"/>
              </w:rPr>
              <w:t>/ psycholog</w:t>
            </w:r>
            <w:r w:rsidR="00947EA6" w:rsidRPr="0067053D">
              <w:rPr>
                <w:rFonts w:ascii="Times New Roman" w:hAnsi="Times New Roman"/>
              </w:rPr>
              <w:t xml:space="preserve"> prowadzi grupowe </w:t>
            </w:r>
            <w:r w:rsidR="001D17E8" w:rsidRPr="0067053D">
              <w:rPr>
                <w:rFonts w:ascii="Times New Roman" w:hAnsi="Times New Roman"/>
              </w:rPr>
              <w:br/>
            </w:r>
            <w:r w:rsidR="00947EA6" w:rsidRPr="0067053D">
              <w:rPr>
                <w:rFonts w:ascii="Times New Roman" w:hAnsi="Times New Roman"/>
              </w:rPr>
              <w:t>i indywidualne rozmowy (jeśli zaistnieje taka potrzeba)</w:t>
            </w:r>
            <w:r w:rsidR="00D42F10" w:rsidRPr="0067053D">
              <w:rPr>
                <w:rFonts w:ascii="Times New Roman" w:hAnsi="Times New Roman"/>
              </w:rPr>
              <w:t>. S</w:t>
            </w:r>
            <w:r w:rsidR="00947EA6" w:rsidRPr="0067053D">
              <w:rPr>
                <w:rFonts w:ascii="Times New Roman" w:hAnsi="Times New Roman"/>
              </w:rPr>
              <w:t>zkoła wspiera rodziców w podejmowaniu decyzji na t</w:t>
            </w:r>
            <w:r w:rsidR="005956D1" w:rsidRPr="0067053D">
              <w:rPr>
                <w:rFonts w:ascii="Times New Roman" w:hAnsi="Times New Roman"/>
              </w:rPr>
              <w:t>emat przeprowadzenia badania w poradni psychologiczno-p</w:t>
            </w:r>
            <w:r w:rsidR="00947EA6" w:rsidRPr="0067053D">
              <w:rPr>
                <w:rFonts w:ascii="Times New Roman" w:hAnsi="Times New Roman"/>
              </w:rPr>
              <w:t>edagogicznej – nauczyciele uświadamiają rodzicom, na jaką pomoc mogą liczyć oraz jakie działania zostaną im zaoferowane przez placówkę PPP tj. opinia wydana przez PPP lub inną poradnię specjalistyczną, która oceni możliwości intelektualne i zdrowotne ucznia i ułatwi wybór narzędzi, które będą wspierać edukację;</w:t>
            </w:r>
          </w:p>
          <w:p w:rsidR="00947EA6" w:rsidRPr="0067053D" w:rsidRDefault="003024D8" w:rsidP="007D693B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 xml:space="preserve">Wskazywanie </w:t>
            </w:r>
            <w:r w:rsidR="00947EA6" w:rsidRPr="0067053D">
              <w:rPr>
                <w:rFonts w:ascii="Times New Roman" w:hAnsi="Times New Roman"/>
              </w:rPr>
              <w:t>rodzi</w:t>
            </w:r>
            <w:r w:rsidRPr="0067053D">
              <w:rPr>
                <w:rFonts w:ascii="Times New Roman" w:hAnsi="Times New Roman"/>
              </w:rPr>
              <w:t>com korzyści dla dziecka płynących</w:t>
            </w:r>
            <w:r w:rsidR="00947EA6" w:rsidRPr="0067053D">
              <w:rPr>
                <w:rFonts w:ascii="Times New Roman" w:hAnsi="Times New Roman"/>
              </w:rPr>
              <w:t xml:space="preserve"> z posiadania opinii, orzeczenia PPP lub innej poradni specjalistycznej i przedłożenia tych dokumentów w szkole;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60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</w:t>
            </w:r>
            <w:r w:rsidR="00947EA6" w:rsidRPr="0067053D">
              <w:rPr>
                <w:rFonts w:ascii="Times New Roman" w:hAnsi="Times New Roman"/>
              </w:rPr>
              <w:t>ypracowanie form i zakresu współpracy szkoły z rodzicami tj. zachęcanie rodziców do wspólnego działania na rzecz zapobiegania trudności</w:t>
            </w:r>
            <w:r w:rsidR="00885456" w:rsidRPr="0067053D">
              <w:rPr>
                <w:rFonts w:ascii="Times New Roman" w:hAnsi="Times New Roman"/>
              </w:rPr>
              <w:t>om</w:t>
            </w:r>
            <w:r w:rsidR="00947EA6" w:rsidRPr="0067053D">
              <w:rPr>
                <w:rFonts w:ascii="Times New Roman" w:hAnsi="Times New Roman"/>
              </w:rPr>
              <w:t xml:space="preserve"> szkolny</w:t>
            </w:r>
            <w:r w:rsidR="00885456" w:rsidRPr="0067053D">
              <w:rPr>
                <w:rFonts w:ascii="Times New Roman" w:hAnsi="Times New Roman"/>
              </w:rPr>
              <w:t>m</w:t>
            </w:r>
            <w:r w:rsidR="00947EA6" w:rsidRPr="0067053D">
              <w:rPr>
                <w:rFonts w:ascii="Times New Roman" w:hAnsi="Times New Roman"/>
              </w:rPr>
              <w:t xml:space="preserve"> – nawiązanie i utrzymywanie stałej współpracy ze szkołą ułatwia kontrolowanie sytuacji problemowej, nadzorowanie postępów i wyznaczania wspólnie </w:t>
            </w:r>
            <w:r w:rsidR="00770F5B" w:rsidRPr="0067053D">
              <w:rPr>
                <w:rFonts w:ascii="Times New Roman" w:hAnsi="Times New Roman"/>
              </w:rPr>
              <w:br/>
            </w:r>
            <w:r w:rsidR="00947EA6" w:rsidRPr="0067053D">
              <w:rPr>
                <w:rFonts w:ascii="Times New Roman" w:hAnsi="Times New Roman"/>
              </w:rPr>
              <w:t>z nauczycielami kolejnych celów;</w:t>
            </w:r>
          </w:p>
          <w:p w:rsidR="00947EA6" w:rsidRPr="0067053D" w:rsidRDefault="00947EA6" w:rsidP="00DD0593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41" w:rightFromText="141" w:vertAnchor="text" w:tblpY="-37"/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52"/>
      </w:tblGrid>
      <w:tr w:rsidR="004D06E6" w:rsidRPr="0067053D" w:rsidTr="004D06E6">
        <w:trPr>
          <w:trHeight w:val="815"/>
        </w:trPr>
        <w:tc>
          <w:tcPr>
            <w:tcW w:w="368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4D06E6" w:rsidRPr="0067053D" w:rsidRDefault="004D06E6" w:rsidP="007D693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/>
                <w:bCs/>
              </w:rPr>
              <w:lastRenderedPageBreak/>
              <w:br w:type="page"/>
            </w:r>
            <w:r w:rsidRPr="0067053D">
              <w:rPr>
                <w:rFonts w:ascii="Times New Roman" w:hAnsi="Times New Roman"/>
                <w:b/>
                <w:bCs/>
              </w:rPr>
              <w:br w:type="page"/>
            </w:r>
            <w:r w:rsidR="001909DD" w:rsidRPr="0067053D">
              <w:rPr>
                <w:rFonts w:ascii="Times New Roman" w:hAnsi="Times New Roman"/>
                <w:bCs/>
              </w:rPr>
              <w:t xml:space="preserve">Budowanie postawy umożliwiającej realizację </w:t>
            </w:r>
            <w:r w:rsidRPr="0067053D">
              <w:rPr>
                <w:rFonts w:ascii="Times New Roman" w:hAnsi="Times New Roman"/>
                <w:bCs/>
              </w:rPr>
              <w:t>zamierzonych celów.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Rozwijanie poczucia akceptacji do samego siebie oraz poczucia tolerancji i akceptacji względem innych uczniów.</w:t>
            </w:r>
          </w:p>
          <w:p w:rsidR="004D06E6" w:rsidRPr="004C291D" w:rsidRDefault="004D06E6" w:rsidP="007D693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/>
              <w:rPr>
                <w:rFonts w:ascii="Times New Roman" w:hAnsi="Times New Roman"/>
                <w:b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Rozwijanie umiejętności komunikacyjnych uczniów.</w:t>
            </w:r>
          </w:p>
          <w:p w:rsidR="004C291D" w:rsidRPr="0067053D" w:rsidRDefault="004C291D" w:rsidP="007D693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4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4D06E6" w:rsidRPr="0067053D" w:rsidRDefault="004D06E6" w:rsidP="004D06E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- zajęcia z wychowawcą </w:t>
            </w:r>
          </w:p>
          <w:p w:rsidR="004D06E6" w:rsidRPr="0067053D" w:rsidRDefault="004D06E6" w:rsidP="004D06E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</w:tcPr>
          <w:p w:rsidR="004D06E6" w:rsidRPr="0067053D" w:rsidRDefault="004D06E6" w:rsidP="007D693B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Wychowawcy klas 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Wychowawcy klas 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49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Wychowawcy klas </w:t>
            </w:r>
          </w:p>
          <w:p w:rsidR="004D06E6" w:rsidRPr="0067053D" w:rsidRDefault="004D06E6" w:rsidP="004D06E6">
            <w:pPr>
              <w:pStyle w:val="Akapitzlist"/>
              <w:spacing w:line="276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4D06E6" w:rsidRPr="0067053D" w:rsidRDefault="004D06E6" w:rsidP="004D06E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Rok szkolny 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4D06E6" w:rsidRPr="0067053D" w:rsidRDefault="004D06E6" w:rsidP="004D06E6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4D06E6" w:rsidRPr="0067053D" w:rsidTr="004D06E6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4D06E6" w:rsidRPr="0067053D" w:rsidRDefault="004D06E6" w:rsidP="004D06E6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4"/>
            <w:shd w:val="clear" w:color="auto" w:fill="F2F2F2"/>
          </w:tcPr>
          <w:p w:rsidR="004D06E6" w:rsidRPr="0067053D" w:rsidRDefault="004D06E6" w:rsidP="004D06E6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4D06E6" w:rsidRPr="0067053D" w:rsidRDefault="00D42F10" w:rsidP="007D693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67053D">
              <w:rPr>
                <w:rFonts w:ascii="Times New Roman" w:hAnsi="Times New Roman"/>
              </w:rPr>
              <w:t>Kierowanie uczniów</w:t>
            </w:r>
            <w:r w:rsidR="004D06E6" w:rsidRPr="0067053D">
              <w:rPr>
                <w:rFonts w:ascii="Times New Roman" w:hAnsi="Times New Roman"/>
              </w:rPr>
              <w:t xml:space="preserve"> (nie tylko </w:t>
            </w:r>
            <w:r w:rsidRPr="0067053D">
              <w:rPr>
                <w:rFonts w:ascii="Times New Roman" w:hAnsi="Times New Roman"/>
              </w:rPr>
              <w:t xml:space="preserve">z problemami w nauce) </w:t>
            </w:r>
            <w:r w:rsidR="004D06E6" w:rsidRPr="0067053D">
              <w:rPr>
                <w:rFonts w:ascii="Times New Roman" w:hAnsi="Times New Roman"/>
              </w:rPr>
              <w:t xml:space="preserve"> na zajęcia usprawniające proces przyswajania wiedzy, np. ćwiczenia usprawniające poprawną wymowę, umiejętność pisania, czytania itp.;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67053D">
              <w:rPr>
                <w:rFonts w:ascii="Times New Roman" w:hAnsi="Times New Roman"/>
              </w:rPr>
              <w:t>Podczas zajęć z wychowawcą prowadzenie zajęć poruszających temat tolerancji oraz innych mających na celu zrozumienie problemów wynikających z odizolowania;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67053D">
              <w:rPr>
                <w:rFonts w:ascii="Times New Roman" w:hAnsi="Times New Roman"/>
              </w:rPr>
              <w:t>Zajęcia z wychowawcą mające na celu kształtowanie właściwych postaw i nastawia wobec własnego rozwoju i wykształcenia;</w:t>
            </w:r>
          </w:p>
          <w:p w:rsidR="004D06E6" w:rsidRPr="0067053D" w:rsidRDefault="004D06E6" w:rsidP="007D693B">
            <w:pPr>
              <w:pStyle w:val="Akapitzlist"/>
              <w:numPr>
                <w:ilvl w:val="0"/>
                <w:numId w:val="61"/>
              </w:numPr>
              <w:spacing w:line="276" w:lineRule="auto"/>
              <w:rPr>
                <w:rFonts w:ascii="Times New Roman" w:hAnsi="Times New Roman"/>
                <w:b/>
              </w:rPr>
            </w:pPr>
            <w:r w:rsidRPr="0067053D">
              <w:rPr>
                <w:rFonts w:ascii="Times New Roman" w:hAnsi="Times New Roman"/>
              </w:rPr>
              <w:t>Rozwijanie relacji interpersonalnych na poziomie nauczyciel-uczeń, uczeń-uczeń;</w:t>
            </w:r>
          </w:p>
          <w:p w:rsidR="004D06E6" w:rsidRPr="0067053D" w:rsidRDefault="004D06E6" w:rsidP="00650FF1">
            <w:pPr>
              <w:spacing w:line="276" w:lineRule="auto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47EA6" w:rsidRPr="0067053D" w:rsidRDefault="00947EA6" w:rsidP="00947EA6">
      <w:pPr>
        <w:rPr>
          <w:rFonts w:ascii="Times New Roman" w:hAnsi="Times New Roman"/>
          <w:sz w:val="24"/>
          <w:szCs w:val="24"/>
        </w:rPr>
      </w:pPr>
    </w:p>
    <w:p w:rsidR="00947EA6" w:rsidRPr="0067053D" w:rsidRDefault="00947EA6" w:rsidP="00AA73EF">
      <w:pPr>
        <w:tabs>
          <w:tab w:val="left" w:pos="3144"/>
        </w:tabs>
        <w:rPr>
          <w:rFonts w:ascii="Times New Roman" w:hAnsi="Times New Roman"/>
          <w:sz w:val="24"/>
          <w:szCs w:val="24"/>
        </w:rPr>
        <w:sectPr w:rsidR="00947EA6" w:rsidRPr="0067053D" w:rsidSect="00790402">
          <w:pgSz w:w="16838" w:h="11906" w:orient="landscape"/>
          <w:pgMar w:top="1411" w:right="1411" w:bottom="1411" w:left="1411" w:header="709" w:footer="709" w:gutter="0"/>
          <w:cols w:space="708"/>
          <w:docGrid w:linePitch="360"/>
        </w:sectPr>
      </w:pPr>
    </w:p>
    <w:p w:rsidR="00947EA6" w:rsidRPr="0067053D" w:rsidRDefault="00947EA6" w:rsidP="008948C6">
      <w:pPr>
        <w:pStyle w:val="Nagwek1"/>
        <w:rPr>
          <w:rFonts w:ascii="Times New Roman" w:hAnsi="Times New Roman"/>
          <w:b/>
          <w:color w:val="auto"/>
          <w:sz w:val="24"/>
          <w:szCs w:val="24"/>
        </w:rPr>
      </w:pPr>
      <w:bookmarkStart w:id="3" w:name="_Toc491726653"/>
      <w:bookmarkStart w:id="4" w:name="_Toc78752755"/>
      <w:r w:rsidRPr="0067053D">
        <w:rPr>
          <w:rFonts w:ascii="Times New Roman" w:hAnsi="Times New Roman"/>
          <w:b/>
          <w:color w:val="auto"/>
          <w:sz w:val="24"/>
          <w:szCs w:val="24"/>
        </w:rPr>
        <w:lastRenderedPageBreak/>
        <w:t>Zdrowy tryb życia</w:t>
      </w:r>
      <w:bookmarkEnd w:id="3"/>
      <w:bookmarkEnd w:id="4"/>
      <w:r w:rsidR="00613894" w:rsidRPr="0067053D">
        <w:rPr>
          <w:rFonts w:ascii="Times New Roman" w:hAnsi="Times New Roman"/>
          <w:b/>
          <w:color w:val="auto"/>
          <w:sz w:val="24"/>
          <w:szCs w:val="24"/>
        </w:rPr>
        <w:t>.</w:t>
      </w:r>
    </w:p>
    <w:p w:rsidR="008059CF" w:rsidRPr="0067053D" w:rsidRDefault="008059CF" w:rsidP="008059CF">
      <w:pPr>
        <w:rPr>
          <w:rFonts w:ascii="Times New Roman" w:hAnsi="Times New Roman"/>
          <w:sz w:val="24"/>
          <w:szCs w:val="24"/>
        </w:rPr>
      </w:pP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 xml:space="preserve">Zdrowy tryb życia jest </w:t>
      </w:r>
      <w:r w:rsidR="00043FAC" w:rsidRPr="0067053D">
        <w:rPr>
          <w:rFonts w:ascii="Times New Roman" w:hAnsi="Times New Roman"/>
          <w:sz w:val="24"/>
          <w:szCs w:val="24"/>
        </w:rPr>
        <w:t>obecnie bardziej niż</w:t>
      </w:r>
      <w:r w:rsidRPr="0067053D">
        <w:rPr>
          <w:rFonts w:ascii="Times New Roman" w:hAnsi="Times New Roman"/>
          <w:sz w:val="24"/>
          <w:szCs w:val="24"/>
        </w:rPr>
        <w:t xml:space="preserve"> aktualnym tematem, który wymaga znacznego wsparcia wycho</w:t>
      </w:r>
      <w:r w:rsidR="00043FAC" w:rsidRPr="0067053D">
        <w:rPr>
          <w:rFonts w:ascii="Times New Roman" w:hAnsi="Times New Roman"/>
          <w:sz w:val="24"/>
          <w:szCs w:val="24"/>
        </w:rPr>
        <w:t xml:space="preserve">wawczo-profilaktycznego szkoły. </w:t>
      </w:r>
      <w:r w:rsidRPr="0067053D">
        <w:rPr>
          <w:rFonts w:ascii="Times New Roman" w:hAnsi="Times New Roman"/>
          <w:sz w:val="24"/>
          <w:szCs w:val="24"/>
        </w:rPr>
        <w:t xml:space="preserve">Na zdrowy tryb życia składa się </w:t>
      </w:r>
      <w:r w:rsidR="009D29BB" w:rsidRPr="0067053D">
        <w:rPr>
          <w:rFonts w:ascii="Times New Roman" w:hAnsi="Times New Roman"/>
          <w:sz w:val="24"/>
          <w:szCs w:val="24"/>
        </w:rPr>
        <w:t>miedzy innymi</w:t>
      </w:r>
      <w:r w:rsidRPr="0067053D">
        <w:rPr>
          <w:rFonts w:ascii="Times New Roman" w:hAnsi="Times New Roman"/>
          <w:sz w:val="24"/>
          <w:szCs w:val="24"/>
        </w:rPr>
        <w:t>: zdrowe odżywianie oraz aktywność fizyczna</w:t>
      </w:r>
      <w:r w:rsidR="00043FAC" w:rsidRPr="0067053D">
        <w:rPr>
          <w:rFonts w:ascii="Times New Roman" w:hAnsi="Times New Roman"/>
          <w:sz w:val="24"/>
          <w:szCs w:val="24"/>
        </w:rPr>
        <w:t xml:space="preserve">. </w:t>
      </w:r>
      <w:r w:rsidRPr="0067053D">
        <w:rPr>
          <w:rFonts w:ascii="Times New Roman" w:hAnsi="Times New Roman"/>
          <w:sz w:val="24"/>
          <w:szCs w:val="24"/>
        </w:rPr>
        <w:t>Są one niezwykle ważną składową i warunkiem do uzyskania prawidłowego rozwoju fizycznego oraz intelektualnego człowieka. Przekładają się również na osiągane przez niego wyniki w nauce.</w:t>
      </w:r>
    </w:p>
    <w:p w:rsidR="00DF7DD6" w:rsidRPr="0067053D" w:rsidRDefault="00DF7DD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947EA6" w:rsidRPr="0067053D" w:rsidRDefault="00DF7DD6" w:rsidP="00947EA6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78752756"/>
      <w:r w:rsidRPr="0067053D">
        <w:rPr>
          <w:rFonts w:ascii="Times New Roman" w:hAnsi="Times New Roman" w:cs="Times New Roman"/>
          <w:color w:val="auto"/>
          <w:sz w:val="24"/>
          <w:szCs w:val="24"/>
        </w:rPr>
        <w:t>Cele programu:</w:t>
      </w:r>
      <w:bookmarkEnd w:id="5"/>
      <w:r w:rsidR="00947EA6" w:rsidRPr="0067053D">
        <w:rPr>
          <w:rFonts w:ascii="Times New Roman" w:hAnsi="Times New Roman" w:cs="Times New Roman"/>
          <w:color w:val="auto"/>
          <w:sz w:val="24"/>
          <w:szCs w:val="24"/>
        </w:rPr>
        <w:br/>
      </w:r>
    </w:p>
    <w:p w:rsidR="00947EA6" w:rsidRPr="0067053D" w:rsidRDefault="00947EA6" w:rsidP="00947E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Szkolna edukacja zdrowotna jest jednym z priorytetów działalności szkoły. Prezentowana część Programu Wychowawczo-Profilaktycznego pt.: „Zdrowy tryb życia” ma na celu:</w:t>
      </w:r>
    </w:p>
    <w:p w:rsidR="00947EA6" w:rsidRPr="0067053D" w:rsidRDefault="00947EA6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pogłę</w:t>
      </w:r>
      <w:r w:rsidR="00486FEB" w:rsidRPr="0067053D">
        <w:rPr>
          <w:rFonts w:ascii="Times New Roman" w:hAnsi="Times New Roman"/>
        </w:rPr>
        <w:t xml:space="preserve">bienie wiedzy na temat </w:t>
      </w:r>
      <w:proofErr w:type="spellStart"/>
      <w:r w:rsidR="00486FEB" w:rsidRPr="0067053D">
        <w:rPr>
          <w:rFonts w:ascii="Times New Roman" w:hAnsi="Times New Roman"/>
        </w:rPr>
        <w:t>zachowań</w:t>
      </w:r>
      <w:proofErr w:type="spellEnd"/>
      <w:r w:rsidR="008A7328" w:rsidRPr="0067053D">
        <w:rPr>
          <w:rFonts w:ascii="Times New Roman" w:hAnsi="Times New Roman"/>
        </w:rPr>
        <w:t xml:space="preserve"> </w:t>
      </w:r>
      <w:r w:rsidRPr="0067053D">
        <w:rPr>
          <w:rFonts w:ascii="Times New Roman" w:hAnsi="Times New Roman"/>
        </w:rPr>
        <w:t>prozdrowotnych, których celem jest utrzymanie bądź przywrócenie stanu zdrowia fizycznego i psychicznego;</w:t>
      </w:r>
    </w:p>
    <w:p w:rsidR="00947EA6" w:rsidRPr="0067053D" w:rsidRDefault="00947EA6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kształtowanie hierarchii systemu wartości, w którym zdrowie należy do jednych </w:t>
      </w:r>
      <w:r w:rsidR="00770F5B" w:rsidRPr="0067053D">
        <w:rPr>
          <w:rFonts w:ascii="Times New Roman" w:hAnsi="Times New Roman"/>
        </w:rPr>
        <w:br/>
      </w:r>
      <w:r w:rsidRPr="0067053D">
        <w:rPr>
          <w:rFonts w:ascii="Times New Roman" w:hAnsi="Times New Roman"/>
        </w:rPr>
        <w:t>z najważniejszych wartości w życiu,</w:t>
      </w:r>
    </w:p>
    <w:p w:rsidR="00947EA6" w:rsidRPr="0067053D" w:rsidRDefault="00947EA6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kształtowanie odpowiedniej aktywnej postawy i dbanie o zdrowie własne, swoich bliskich i innych ludzi; </w:t>
      </w:r>
    </w:p>
    <w:p w:rsidR="00947EA6" w:rsidRPr="0067053D" w:rsidRDefault="00947EA6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promowanie regularnego uprawiania sportu,</w:t>
      </w:r>
    </w:p>
    <w:p w:rsidR="00947EA6" w:rsidRPr="0067053D" w:rsidRDefault="00947EA6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uświadamianie istnienia chorób cywil</w:t>
      </w:r>
      <w:r w:rsidR="00650FF1" w:rsidRPr="0067053D">
        <w:rPr>
          <w:rFonts w:ascii="Times New Roman" w:hAnsi="Times New Roman"/>
        </w:rPr>
        <w:t xml:space="preserve">izacyjnych, </w:t>
      </w:r>
    </w:p>
    <w:p w:rsidR="00947EA6" w:rsidRPr="0067053D" w:rsidRDefault="001909DD" w:rsidP="007D693B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uświadamianie problemu depresji, chorób cywilizacyjnych oraz uzależnień behawioralnych ( </w:t>
      </w:r>
      <w:r w:rsidR="00514961" w:rsidRPr="0067053D">
        <w:rPr>
          <w:rFonts w:ascii="Times New Roman" w:hAnsi="Times New Roman"/>
        </w:rPr>
        <w:t>gr</w:t>
      </w:r>
      <w:r w:rsidR="00F56041" w:rsidRPr="0067053D">
        <w:rPr>
          <w:rFonts w:ascii="Times New Roman" w:hAnsi="Times New Roman"/>
        </w:rPr>
        <w:t>y , Internet, portale społeczne)</w:t>
      </w:r>
    </w:p>
    <w:p w:rsidR="00947EA6" w:rsidRPr="0067053D" w:rsidRDefault="00947EA6" w:rsidP="00947EA6">
      <w:pPr>
        <w:pStyle w:val="Akapitzlist"/>
        <w:spacing w:line="276" w:lineRule="auto"/>
        <w:ind w:left="1080"/>
        <w:jc w:val="both"/>
        <w:rPr>
          <w:rFonts w:ascii="Times New Roman" w:hAnsi="Times New Roman"/>
        </w:rPr>
      </w:pPr>
    </w:p>
    <w:p w:rsidR="00947EA6" w:rsidRPr="0067053D" w:rsidRDefault="00947EA6" w:rsidP="00947EA6">
      <w:pPr>
        <w:spacing w:line="276" w:lineRule="auto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Cele szczegółowe:</w:t>
      </w:r>
      <w:r w:rsidRPr="0067053D">
        <w:rPr>
          <w:rFonts w:ascii="Times New Roman" w:hAnsi="Times New Roman"/>
          <w:sz w:val="24"/>
          <w:szCs w:val="24"/>
        </w:rPr>
        <w:br/>
        <w:t>Profilaktyka zdrowego żywienia oraz promowanie aktywności fizycznej na co dzień mają spowodować poniższe zmiany:</w:t>
      </w:r>
    </w:p>
    <w:p w:rsidR="00947EA6" w:rsidRPr="0067053D" w:rsidRDefault="00947EA6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popularyzacja aktywności fizycznej wśród uczniów,</w:t>
      </w:r>
    </w:p>
    <w:p w:rsidR="00947EA6" w:rsidRPr="0067053D" w:rsidRDefault="00335808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utrzymanie dobrej </w:t>
      </w:r>
      <w:r w:rsidR="00947EA6" w:rsidRPr="0067053D">
        <w:rPr>
          <w:rFonts w:ascii="Times New Roman" w:hAnsi="Times New Roman"/>
        </w:rPr>
        <w:t xml:space="preserve"> współpracy z rodzicami/ opiekunami uczniów,</w:t>
      </w:r>
    </w:p>
    <w:p w:rsidR="00947EA6" w:rsidRPr="0067053D" w:rsidRDefault="00947EA6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polepszenie atmosfery w szkole,</w:t>
      </w:r>
    </w:p>
    <w:p w:rsidR="00947EA6" w:rsidRPr="0067053D" w:rsidRDefault="00947EA6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poprawa wyników nauczania i osiągnięć uczniów,</w:t>
      </w:r>
    </w:p>
    <w:p w:rsidR="00947EA6" w:rsidRPr="0067053D" w:rsidRDefault="00947EA6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zmniejszenie ilości absencji dzieci na zajęciach</w:t>
      </w:r>
    </w:p>
    <w:p w:rsidR="00947EA6" w:rsidRPr="0067053D" w:rsidRDefault="00947EA6" w:rsidP="007D693B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lepsza współpraca szkoły z otoczeniem lokalnym.</w:t>
      </w:r>
    </w:p>
    <w:p w:rsidR="009D29BB" w:rsidRPr="0067053D" w:rsidRDefault="009D29BB" w:rsidP="009D29BB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575A" w:rsidRPr="0067053D" w:rsidRDefault="0042575A">
      <w:pPr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br w:type="page"/>
      </w:r>
    </w:p>
    <w:p w:rsidR="00790402" w:rsidRPr="0067053D" w:rsidRDefault="00790402" w:rsidP="00790402">
      <w:pPr>
        <w:pStyle w:val="Nagwek2"/>
        <w:rPr>
          <w:rFonts w:ascii="Times New Roman" w:hAnsi="Times New Roman" w:cs="Times New Roman"/>
          <w:sz w:val="24"/>
          <w:szCs w:val="24"/>
        </w:rPr>
        <w:sectPr w:rsidR="00790402" w:rsidRPr="0067053D" w:rsidSect="00790402">
          <w:footerReference w:type="default" r:id="rId13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790402" w:rsidRPr="0067053D" w:rsidRDefault="00790402" w:rsidP="00790402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78752757"/>
      <w:r w:rsidRPr="0067053D">
        <w:rPr>
          <w:rFonts w:ascii="Times New Roman" w:hAnsi="Times New Roman" w:cs="Times New Roman"/>
          <w:color w:val="auto"/>
          <w:sz w:val="24"/>
          <w:szCs w:val="24"/>
        </w:rPr>
        <w:lastRenderedPageBreak/>
        <w:t>Propozycja działań:</w:t>
      </w:r>
      <w:bookmarkEnd w:id="6"/>
    </w:p>
    <w:p w:rsidR="00790402" w:rsidRPr="0067053D" w:rsidRDefault="00790402" w:rsidP="00790402">
      <w:pPr>
        <w:rPr>
          <w:rFonts w:ascii="Times New Roman" w:hAnsi="Times New Roman"/>
          <w:sz w:val="24"/>
          <w:szCs w:val="24"/>
        </w:rPr>
      </w:pPr>
    </w:p>
    <w:p w:rsidR="00947EA6" w:rsidRPr="0067053D" w:rsidRDefault="00947EA6" w:rsidP="00947EA6">
      <w:pPr>
        <w:pStyle w:val="Akapitzlist"/>
        <w:spacing w:line="276" w:lineRule="auto"/>
        <w:jc w:val="both"/>
        <w:rPr>
          <w:rFonts w:ascii="Times New Roman" w:hAnsi="Times New Roman"/>
        </w:rPr>
        <w:sectPr w:rsidR="00947EA6" w:rsidRPr="0067053D" w:rsidSect="00790402">
          <w:pgSz w:w="16838" w:h="11906" w:orient="landscape"/>
          <w:pgMar w:top="1411" w:right="1411" w:bottom="1411" w:left="1411" w:header="709" w:footer="709" w:gutter="0"/>
          <w:cols w:space="708"/>
          <w:docGrid w:linePitch="360"/>
        </w:sect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52"/>
      </w:tblGrid>
      <w:tr w:rsidR="00947EA6" w:rsidRPr="0067053D" w:rsidTr="0036249C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br w:type="page"/>
            </w: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4E426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947EA6" w:rsidRPr="0067053D" w:rsidRDefault="00947EA6" w:rsidP="0036249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947EA6" w:rsidRPr="0067053D" w:rsidTr="0036249C">
        <w:trPr>
          <w:trHeight w:val="815"/>
        </w:trPr>
        <w:tc>
          <w:tcPr>
            <w:tcW w:w="368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7D693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Propagowanie wśród uczniów zdrowego trybu życia.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Uświadamianie uczniom jak ważne jest zdrowe odżywianie się.</w:t>
            </w:r>
          </w:p>
          <w:p w:rsidR="00947EA6" w:rsidRPr="0067053D" w:rsidRDefault="00650FF1" w:rsidP="007D693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Nauka  przyrządzania </w:t>
            </w:r>
            <w:r w:rsidR="00947EA6" w:rsidRPr="0067053D">
              <w:rPr>
                <w:rFonts w:ascii="Times New Roman" w:hAnsi="Times New Roman"/>
                <w:bCs/>
              </w:rPr>
              <w:t xml:space="preserve"> </w:t>
            </w:r>
            <w:r w:rsidR="00D33EF2" w:rsidRPr="0067053D">
              <w:rPr>
                <w:rFonts w:ascii="Times New Roman" w:hAnsi="Times New Roman"/>
                <w:bCs/>
              </w:rPr>
              <w:t>zdrowych</w:t>
            </w:r>
            <w:r w:rsidR="00D33EF2" w:rsidRPr="0067053D">
              <w:rPr>
                <w:rFonts w:ascii="Times New Roman" w:hAnsi="Times New Roman"/>
                <w:bCs/>
                <w:color w:val="FF0000"/>
              </w:rPr>
              <w:t xml:space="preserve"> </w:t>
            </w:r>
            <w:r w:rsidR="00947EA6" w:rsidRPr="0067053D">
              <w:rPr>
                <w:rFonts w:ascii="Times New Roman" w:hAnsi="Times New Roman"/>
                <w:bCs/>
              </w:rPr>
              <w:t>posiłków.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Świadomość znaczenia ruchu fizycznego w życiu każdego człowieka.</w:t>
            </w:r>
          </w:p>
          <w:p w:rsidR="00947EA6" w:rsidRPr="0067053D" w:rsidRDefault="00947EA6" w:rsidP="007D693B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Zw</w:t>
            </w:r>
            <w:r w:rsidR="009B515C" w:rsidRPr="0067053D">
              <w:rPr>
                <w:rFonts w:ascii="Times New Roman" w:hAnsi="Times New Roman"/>
                <w:bCs/>
              </w:rPr>
              <w:t xml:space="preserve">iększenie aktywności fizycznej </w:t>
            </w:r>
          </w:p>
          <w:p w:rsidR="00D33EF2" w:rsidRDefault="00D33EF2" w:rsidP="00370C6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Promowanie zasad higieny</w:t>
            </w:r>
          </w:p>
          <w:p w:rsidR="00370C64" w:rsidRDefault="00370C64" w:rsidP="00370C6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Dlaczego higiena cyfrowa jest ważna?</w:t>
            </w:r>
          </w:p>
          <w:p w:rsidR="00370C64" w:rsidRDefault="00370C64" w:rsidP="00370C6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Rola snu w życiu każdego człowieka.</w:t>
            </w:r>
          </w:p>
          <w:p w:rsidR="00370C64" w:rsidRPr="00370C64" w:rsidRDefault="00370C64" w:rsidP="00370C64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Skąd biorą się nadwaga i otyłość.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zajęcia aktywizujące,</w:t>
            </w:r>
          </w:p>
          <w:p w:rsidR="004E426D" w:rsidRPr="0067053D" w:rsidRDefault="004E426D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konkursy,</w:t>
            </w:r>
          </w:p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zajęcia plastyczne,</w:t>
            </w:r>
          </w:p>
          <w:p w:rsidR="00D33EF2" w:rsidRPr="0067053D" w:rsidRDefault="00D33EF2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zajęcia techniczne</w:t>
            </w:r>
          </w:p>
          <w:p w:rsidR="00947EA6" w:rsidRPr="0067053D" w:rsidRDefault="009B515C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zajęcia sportowe i zawody</w:t>
            </w:r>
          </w:p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dostępność i popula</w:t>
            </w:r>
            <w:r w:rsidR="004E426D" w:rsidRPr="0067053D">
              <w:rPr>
                <w:rFonts w:ascii="Times New Roman" w:hAnsi="Times New Roman"/>
                <w:bCs/>
                <w:sz w:val="24"/>
                <w:szCs w:val="24"/>
              </w:rPr>
              <w:t>ryzacja materiałów edukacyjnych</w:t>
            </w:r>
          </w:p>
          <w:p w:rsidR="00947EA6" w:rsidRDefault="00EA482D" w:rsidP="003624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p</w:t>
            </w:r>
            <w:r w:rsidR="00370C64">
              <w:rPr>
                <w:rFonts w:ascii="Times New Roman" w:hAnsi="Times New Roman"/>
                <w:bCs/>
                <w:sz w:val="24"/>
                <w:szCs w:val="24"/>
              </w:rPr>
              <w:t>ogadanki z pielęgniarka szkolną</w:t>
            </w:r>
          </w:p>
          <w:p w:rsidR="00370C64" w:rsidRPr="0067053D" w:rsidRDefault="00370C64" w:rsidP="003624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-projekcje edukacyjne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</w:tcPr>
          <w:p w:rsidR="004E426D" w:rsidRPr="0067053D" w:rsidRDefault="004E426D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Wychowawcy klas</w:t>
            </w:r>
          </w:p>
          <w:p w:rsidR="004E426D" w:rsidRPr="0067053D" w:rsidRDefault="004E426D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Nauczyciele biologii, przyrody</w:t>
            </w:r>
            <w:r w:rsidR="004D06E6" w:rsidRPr="0067053D">
              <w:rPr>
                <w:rFonts w:ascii="Times New Roman" w:hAnsi="Times New Roman"/>
                <w:bCs/>
              </w:rPr>
              <w:t xml:space="preserve">, techniki </w:t>
            </w:r>
          </w:p>
          <w:p w:rsidR="0052135D" w:rsidRPr="0067053D" w:rsidRDefault="0052135D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Nauczyciele techniki</w:t>
            </w:r>
          </w:p>
          <w:p w:rsidR="0052135D" w:rsidRPr="0067053D" w:rsidRDefault="0052135D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Nauczyciele wychowania fizycznego</w:t>
            </w:r>
          </w:p>
          <w:p w:rsidR="0052135D" w:rsidRPr="00370C64" w:rsidRDefault="0052135D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  <w:color w:val="FF0000"/>
              </w:rPr>
            </w:pPr>
            <w:r w:rsidRPr="0067053D">
              <w:rPr>
                <w:rFonts w:ascii="Times New Roman" w:hAnsi="Times New Roman"/>
                <w:bCs/>
              </w:rPr>
              <w:t>Wszyscy nauczyciele</w:t>
            </w:r>
          </w:p>
          <w:p w:rsidR="00370C64" w:rsidRPr="0067053D" w:rsidRDefault="00370C64" w:rsidP="007D693B">
            <w:pPr>
              <w:pStyle w:val="Akapitzlist"/>
              <w:numPr>
                <w:ilvl w:val="0"/>
                <w:numId w:val="50"/>
              </w:numPr>
              <w:spacing w:line="276" w:lineRule="auto"/>
              <w:rPr>
                <w:rFonts w:ascii="Times New Roman" w:hAnsi="Times New Roman"/>
                <w:bCs/>
                <w:color w:val="FF0000"/>
              </w:rPr>
            </w:pPr>
            <w:r>
              <w:rPr>
                <w:rFonts w:ascii="Times New Roman" w:hAnsi="Times New Roman"/>
                <w:bCs/>
              </w:rPr>
              <w:t>Specjaliści szkolni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4E426D" w:rsidP="004E426D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947EA6" w:rsidRPr="0067053D" w:rsidTr="0036249C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947EA6" w:rsidRPr="0067053D" w:rsidRDefault="00947EA6" w:rsidP="0036249C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4"/>
            <w:shd w:val="clear" w:color="auto" w:fill="F2F2F2"/>
          </w:tcPr>
          <w:p w:rsidR="00947EA6" w:rsidRPr="0067053D" w:rsidRDefault="00947EA6" w:rsidP="0036249C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Z</w:t>
            </w:r>
            <w:r w:rsidR="00947EA6" w:rsidRPr="0067053D">
              <w:rPr>
                <w:rFonts w:ascii="Times New Roman" w:hAnsi="Times New Roman"/>
              </w:rPr>
              <w:t xml:space="preserve">ajęcia z języka obcego: nauczyciel prezentuje uczniom, krótki </w:t>
            </w:r>
            <w:r w:rsidR="004D06E6" w:rsidRPr="0067053D">
              <w:rPr>
                <w:rFonts w:ascii="Times New Roman" w:hAnsi="Times New Roman"/>
              </w:rPr>
              <w:t>film o gotowaniu w języku obcym;</w:t>
            </w:r>
          </w:p>
          <w:p w:rsidR="00947EA6" w:rsidRPr="0067053D" w:rsidRDefault="00BF79E8" w:rsidP="007D693B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Obliczanie</w:t>
            </w:r>
            <w:r w:rsidR="00A84FC1" w:rsidRPr="0067053D">
              <w:rPr>
                <w:rFonts w:ascii="Times New Roman" w:hAnsi="Times New Roman"/>
              </w:rPr>
              <w:t xml:space="preserve"> przez uczniów</w:t>
            </w:r>
            <w:r w:rsidRPr="0067053D">
              <w:rPr>
                <w:rFonts w:ascii="Times New Roman" w:hAnsi="Times New Roman"/>
              </w:rPr>
              <w:t xml:space="preserve"> współczynnik</w:t>
            </w:r>
            <w:r w:rsidR="00A84FC1" w:rsidRPr="0067053D">
              <w:rPr>
                <w:rFonts w:ascii="Times New Roman" w:hAnsi="Times New Roman"/>
              </w:rPr>
              <w:t>a</w:t>
            </w:r>
            <w:r w:rsidRPr="0067053D">
              <w:rPr>
                <w:rFonts w:ascii="Times New Roman" w:hAnsi="Times New Roman"/>
              </w:rPr>
              <w:t xml:space="preserve"> BMI, przygotowywanie</w:t>
            </w:r>
            <w:r w:rsidR="00947EA6" w:rsidRPr="0067053D">
              <w:rPr>
                <w:rFonts w:ascii="Times New Roman" w:hAnsi="Times New Roman"/>
              </w:rPr>
              <w:t xml:space="preserve"> list</w:t>
            </w:r>
            <w:r w:rsidRPr="0067053D">
              <w:rPr>
                <w:rFonts w:ascii="Times New Roman" w:hAnsi="Times New Roman"/>
              </w:rPr>
              <w:t>y</w:t>
            </w:r>
            <w:r w:rsidR="00947EA6" w:rsidRPr="0067053D">
              <w:rPr>
                <w:rFonts w:ascii="Times New Roman" w:hAnsi="Times New Roman"/>
              </w:rPr>
              <w:t xml:space="preserve"> tego</w:t>
            </w:r>
            <w:r w:rsidR="00770F5B" w:rsidRPr="0067053D">
              <w:rPr>
                <w:rFonts w:ascii="Times New Roman" w:hAnsi="Times New Roman"/>
              </w:rPr>
              <w:t>,</w:t>
            </w:r>
            <w:r w:rsidR="00947EA6" w:rsidRPr="0067053D">
              <w:rPr>
                <w:rFonts w:ascii="Times New Roman" w:hAnsi="Times New Roman"/>
              </w:rPr>
              <w:t xml:space="preserve"> co standardowo spożywają podczas tygodnia (opis spożywanych produktów, sposób ich przyrządzenia, ilość</w:t>
            </w:r>
            <w:r w:rsidR="00A84FC1" w:rsidRPr="0067053D">
              <w:rPr>
                <w:rFonts w:ascii="Times New Roman" w:hAnsi="Times New Roman"/>
              </w:rPr>
              <w:t xml:space="preserve"> w gramach, itp.) oraz obliczanie</w:t>
            </w:r>
            <w:r w:rsidR="004D06E6" w:rsidRPr="0067053D">
              <w:rPr>
                <w:rFonts w:ascii="Times New Roman" w:hAnsi="Times New Roman"/>
              </w:rPr>
              <w:t xml:space="preserve"> wartość kaloryczną posiłków;</w:t>
            </w:r>
          </w:p>
          <w:p w:rsidR="00947EA6" w:rsidRPr="0067053D" w:rsidRDefault="00A84FC1" w:rsidP="007D693B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Z</w:t>
            </w:r>
            <w:r w:rsidR="00947EA6" w:rsidRPr="0067053D">
              <w:rPr>
                <w:rFonts w:ascii="Times New Roman" w:hAnsi="Times New Roman"/>
              </w:rPr>
              <w:t>ajęcia na przyrodzie/biologii</w:t>
            </w:r>
            <w:r w:rsidR="004D06E6" w:rsidRPr="0067053D">
              <w:rPr>
                <w:rFonts w:ascii="Times New Roman" w:hAnsi="Times New Roman"/>
              </w:rPr>
              <w:t xml:space="preserve">/ </w:t>
            </w:r>
            <w:r w:rsidR="00947EA6" w:rsidRPr="0067053D">
              <w:rPr>
                <w:rFonts w:ascii="Times New Roman" w:hAnsi="Times New Roman"/>
              </w:rPr>
              <w:t xml:space="preserve"> – jaki wpływ na </w:t>
            </w:r>
            <w:r w:rsidR="004E426D" w:rsidRPr="0067053D">
              <w:rPr>
                <w:rFonts w:ascii="Times New Roman" w:hAnsi="Times New Roman"/>
              </w:rPr>
              <w:t xml:space="preserve">organizm ma jedzenie fast </w:t>
            </w:r>
            <w:proofErr w:type="spellStart"/>
            <w:r w:rsidR="004E426D" w:rsidRPr="0067053D">
              <w:rPr>
                <w:rFonts w:ascii="Times New Roman" w:hAnsi="Times New Roman"/>
              </w:rPr>
              <w:t>food</w:t>
            </w:r>
            <w:r w:rsidR="00486FEB" w:rsidRPr="0067053D">
              <w:rPr>
                <w:rFonts w:ascii="Times New Roman" w:hAnsi="Times New Roman"/>
              </w:rPr>
              <w:t>ów</w:t>
            </w:r>
            <w:proofErr w:type="spellEnd"/>
            <w:r w:rsidR="004D06E6" w:rsidRPr="0067053D">
              <w:rPr>
                <w:rFonts w:ascii="Times New Roman" w:hAnsi="Times New Roman"/>
              </w:rPr>
              <w:t>;</w:t>
            </w:r>
          </w:p>
          <w:p w:rsidR="009B515C" w:rsidRPr="0067053D" w:rsidRDefault="009B515C" w:rsidP="007D693B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000000" w:themeColor="text1"/>
              </w:rPr>
            </w:pPr>
            <w:r w:rsidRPr="0067053D">
              <w:rPr>
                <w:rFonts w:ascii="Times New Roman" w:hAnsi="Times New Roman"/>
                <w:color w:val="000000" w:themeColor="text1"/>
              </w:rPr>
              <w:t>Pomiary sprawności motorycznej w ramach zajęć  wychowania fizycznego</w:t>
            </w:r>
          </w:p>
          <w:p w:rsidR="00947EA6" w:rsidRPr="0067053D" w:rsidRDefault="00A84FC1" w:rsidP="007D693B">
            <w:pPr>
              <w:pStyle w:val="Akapitzlist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</w:t>
            </w:r>
            <w:r w:rsidR="00947EA6" w:rsidRPr="0067053D">
              <w:rPr>
                <w:rFonts w:ascii="Times New Roman" w:hAnsi="Times New Roman"/>
              </w:rPr>
              <w:t xml:space="preserve"> ramach zajęć z biologii/przyrody/ </w:t>
            </w:r>
            <w:r w:rsidR="004E426D" w:rsidRPr="0067053D">
              <w:rPr>
                <w:rFonts w:ascii="Times New Roman" w:hAnsi="Times New Roman"/>
              </w:rPr>
              <w:t>zajęć z wychowawcą</w:t>
            </w:r>
            <w:r w:rsidR="00947EA6" w:rsidRPr="0067053D">
              <w:rPr>
                <w:rFonts w:ascii="Times New Roman" w:hAnsi="Times New Roman"/>
              </w:rPr>
              <w:t xml:space="preserve"> realizowane są następujące tematy:</w:t>
            </w:r>
          </w:p>
          <w:p w:rsidR="00947EA6" w:rsidRPr="0067053D" w:rsidRDefault="00947EA6" w:rsidP="007D693B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znaczenie protein, tłuszczów i węglowodanów dla funkcjonowania organizmu,</w:t>
            </w:r>
          </w:p>
          <w:p w:rsidR="00947EA6" w:rsidRPr="0067053D" w:rsidRDefault="00947EA6" w:rsidP="007D693B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endorfiny w ciele po ćwiczeniach,</w:t>
            </w:r>
          </w:p>
          <w:p w:rsidR="00947EA6" w:rsidRDefault="00947EA6" w:rsidP="007D693B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nauka czytania i rozumienia etykiet spożywczych na produktach;</w:t>
            </w:r>
          </w:p>
          <w:p w:rsidR="00370C64" w:rsidRDefault="00370C64" w:rsidP="007D693B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warsztaty o cyberprzestrzeni</w:t>
            </w:r>
          </w:p>
          <w:p w:rsidR="00370C64" w:rsidRPr="0067053D" w:rsidRDefault="00370C64" w:rsidP="007D693B">
            <w:pPr>
              <w:pStyle w:val="Akapitzlist"/>
              <w:numPr>
                <w:ilvl w:val="1"/>
                <w:numId w:val="9"/>
              </w:numPr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spotkanie z dietetykiem bądź psychologiem ze specjalizacja z </w:t>
            </w:r>
            <w:proofErr w:type="spellStart"/>
            <w:r>
              <w:rPr>
                <w:rFonts w:ascii="Times New Roman" w:hAnsi="Times New Roman"/>
              </w:rPr>
              <w:t>psychodietetyki</w:t>
            </w:r>
            <w:proofErr w:type="spellEnd"/>
          </w:p>
        </w:tc>
      </w:tr>
    </w:tbl>
    <w:p w:rsidR="00947EA6" w:rsidRPr="0067053D" w:rsidRDefault="009D29BB" w:rsidP="009D29BB">
      <w:pPr>
        <w:tabs>
          <w:tab w:val="left" w:pos="32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ab/>
      </w:r>
      <w:bookmarkStart w:id="7" w:name="_GoBack"/>
      <w:bookmarkEnd w:id="7"/>
    </w:p>
    <w:p w:rsidR="00947EA6" w:rsidRPr="0067053D" w:rsidRDefault="009D29BB" w:rsidP="009D29BB">
      <w:pPr>
        <w:tabs>
          <w:tab w:val="left" w:pos="6264"/>
        </w:tabs>
        <w:rPr>
          <w:rFonts w:ascii="Times New Roman" w:hAnsi="Times New Roman"/>
          <w:sz w:val="24"/>
          <w:szCs w:val="24"/>
        </w:rPr>
        <w:sectPr w:rsidR="00947EA6" w:rsidRPr="0067053D" w:rsidSect="00790402">
          <w:type w:val="continuous"/>
          <w:pgSz w:w="16838" w:h="11906" w:orient="landscape"/>
          <w:pgMar w:top="1411" w:right="1411" w:bottom="1411" w:left="1411" w:header="709" w:footer="709" w:gutter="0"/>
          <w:cols w:space="708"/>
          <w:docGrid w:linePitch="360"/>
        </w:sectPr>
      </w:pPr>
      <w:r w:rsidRPr="0067053D">
        <w:rPr>
          <w:rFonts w:ascii="Times New Roman" w:hAnsi="Times New Roman"/>
          <w:sz w:val="24"/>
          <w:szCs w:val="24"/>
        </w:rPr>
        <w:tab/>
      </w:r>
    </w:p>
    <w:p w:rsidR="00947EA6" w:rsidRPr="0067053D" w:rsidRDefault="00B251B8" w:rsidP="008948C6">
      <w:pPr>
        <w:pStyle w:val="Nagwek1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8" w:name="_Toc491726663"/>
      <w:bookmarkStart w:id="9" w:name="_Toc78752758"/>
      <w:r w:rsidRPr="0067053D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Prawidłowe relacje rówieśnicze – trudności w nawiązywaniu kontaktów rówieśniczych</w:t>
      </w:r>
      <w:bookmarkEnd w:id="8"/>
      <w:bookmarkEnd w:id="9"/>
      <w:r w:rsidR="004D06E6" w:rsidRPr="0067053D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:rsidR="00B453F8" w:rsidRPr="0067053D" w:rsidRDefault="00B453F8" w:rsidP="00B453F8">
      <w:pPr>
        <w:pStyle w:val="Akapitzlist"/>
        <w:rPr>
          <w:rFonts w:ascii="Times New Roman" w:hAnsi="Times New Roman"/>
        </w:rPr>
      </w:pPr>
    </w:p>
    <w:p w:rsidR="000B2F86" w:rsidRPr="0067053D" w:rsidRDefault="00757C23" w:rsidP="000B2F8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A</w:t>
      </w:r>
      <w:r w:rsidR="006B49A6" w:rsidRPr="0067053D">
        <w:rPr>
          <w:rFonts w:ascii="Times New Roman" w:hAnsi="Times New Roman"/>
          <w:sz w:val="24"/>
          <w:szCs w:val="24"/>
        </w:rPr>
        <w:t>nalizując stany dzieci i młodzieży,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6B49A6" w:rsidRPr="0067053D">
        <w:rPr>
          <w:rFonts w:ascii="Times New Roman" w:hAnsi="Times New Roman"/>
          <w:sz w:val="24"/>
          <w:szCs w:val="24"/>
        </w:rPr>
        <w:t xml:space="preserve">warto </w:t>
      </w:r>
      <w:r w:rsidR="0061696A" w:rsidRPr="0067053D">
        <w:rPr>
          <w:rFonts w:ascii="Times New Roman" w:hAnsi="Times New Roman"/>
          <w:sz w:val="24"/>
          <w:szCs w:val="24"/>
        </w:rPr>
        <w:t>zauważyć</w:t>
      </w:r>
      <w:r w:rsidR="006B49A6" w:rsidRPr="0067053D">
        <w:rPr>
          <w:rFonts w:ascii="Times New Roman" w:hAnsi="Times New Roman"/>
          <w:sz w:val="24"/>
          <w:szCs w:val="24"/>
        </w:rPr>
        <w:t>, że ich przeżycia</w:t>
      </w:r>
      <w:r w:rsidR="001824C8" w:rsidRPr="0067053D">
        <w:rPr>
          <w:rFonts w:ascii="Times New Roman" w:hAnsi="Times New Roman"/>
          <w:sz w:val="24"/>
          <w:szCs w:val="24"/>
        </w:rPr>
        <w:t>, f</w:t>
      </w:r>
      <w:r w:rsidR="00C7587C" w:rsidRPr="0067053D">
        <w:rPr>
          <w:rFonts w:ascii="Times New Roman" w:hAnsi="Times New Roman"/>
          <w:sz w:val="24"/>
          <w:szCs w:val="24"/>
        </w:rPr>
        <w:t>orma psychiczna oraz prawidłowe relacje z otoczeniem</w:t>
      </w:r>
      <w:r w:rsidR="006B49A6" w:rsidRPr="0067053D">
        <w:rPr>
          <w:rFonts w:ascii="Times New Roman" w:hAnsi="Times New Roman"/>
          <w:sz w:val="24"/>
          <w:szCs w:val="24"/>
        </w:rPr>
        <w:t xml:space="preserve"> w dużej mierze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6B49A6" w:rsidRPr="0067053D">
        <w:rPr>
          <w:rFonts w:ascii="Times New Roman" w:hAnsi="Times New Roman"/>
          <w:sz w:val="24"/>
          <w:szCs w:val="24"/>
        </w:rPr>
        <w:t xml:space="preserve">zależą od </w:t>
      </w:r>
      <w:r w:rsidR="00A631B1" w:rsidRPr="0067053D">
        <w:rPr>
          <w:rFonts w:ascii="Times New Roman" w:hAnsi="Times New Roman"/>
          <w:sz w:val="24"/>
          <w:szCs w:val="24"/>
        </w:rPr>
        <w:t xml:space="preserve">środowiska, w którego skład wchodzą: </w:t>
      </w:r>
      <w:r w:rsidR="006B49A6" w:rsidRPr="0067053D">
        <w:rPr>
          <w:rFonts w:ascii="Times New Roman" w:hAnsi="Times New Roman"/>
          <w:sz w:val="24"/>
          <w:szCs w:val="24"/>
        </w:rPr>
        <w:t>rodzi</w:t>
      </w:r>
      <w:r w:rsidR="005F1B39" w:rsidRPr="0067053D">
        <w:rPr>
          <w:rFonts w:ascii="Times New Roman" w:hAnsi="Times New Roman"/>
          <w:sz w:val="24"/>
          <w:szCs w:val="24"/>
        </w:rPr>
        <w:t>ny</w:t>
      </w:r>
      <w:r w:rsidR="00A631B1" w:rsidRPr="0067053D">
        <w:rPr>
          <w:rFonts w:ascii="Times New Roman" w:hAnsi="Times New Roman"/>
          <w:sz w:val="24"/>
          <w:szCs w:val="24"/>
        </w:rPr>
        <w:t>, bliższe</w:t>
      </w:r>
      <w:r w:rsidR="005F1B39" w:rsidRPr="0067053D">
        <w:rPr>
          <w:rFonts w:ascii="Times New Roman" w:hAnsi="Times New Roman"/>
          <w:sz w:val="24"/>
          <w:szCs w:val="24"/>
        </w:rPr>
        <w:t>go</w:t>
      </w:r>
      <w:r w:rsidR="00A631B1" w:rsidRPr="0067053D">
        <w:rPr>
          <w:rFonts w:ascii="Times New Roman" w:hAnsi="Times New Roman"/>
          <w:sz w:val="24"/>
          <w:szCs w:val="24"/>
        </w:rPr>
        <w:t xml:space="preserve"> i dalsze</w:t>
      </w:r>
      <w:r w:rsidR="005F1B39" w:rsidRPr="0067053D">
        <w:rPr>
          <w:rFonts w:ascii="Times New Roman" w:hAnsi="Times New Roman"/>
          <w:sz w:val="24"/>
          <w:szCs w:val="24"/>
        </w:rPr>
        <w:t>go</w:t>
      </w:r>
      <w:r w:rsidR="00A631B1" w:rsidRPr="0067053D">
        <w:rPr>
          <w:rFonts w:ascii="Times New Roman" w:hAnsi="Times New Roman"/>
          <w:sz w:val="24"/>
          <w:szCs w:val="24"/>
        </w:rPr>
        <w:t xml:space="preserve"> otoczenie </w:t>
      </w:r>
      <w:r w:rsidR="005F1B39" w:rsidRPr="0067053D">
        <w:rPr>
          <w:rFonts w:ascii="Times New Roman" w:hAnsi="Times New Roman"/>
          <w:sz w:val="24"/>
          <w:szCs w:val="24"/>
        </w:rPr>
        <w:t>oraz czynników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5F1B39" w:rsidRPr="0067053D">
        <w:rPr>
          <w:rFonts w:ascii="Times New Roman" w:hAnsi="Times New Roman"/>
          <w:sz w:val="24"/>
          <w:szCs w:val="24"/>
        </w:rPr>
        <w:t>wewnętrznych</w:t>
      </w:r>
      <w:r w:rsidR="006B49A6" w:rsidRPr="0067053D">
        <w:rPr>
          <w:rFonts w:ascii="Times New Roman" w:hAnsi="Times New Roman"/>
          <w:sz w:val="24"/>
          <w:szCs w:val="24"/>
        </w:rPr>
        <w:t xml:space="preserve">, czyli </w:t>
      </w:r>
      <w:r w:rsidR="005F1B39" w:rsidRPr="0067053D">
        <w:rPr>
          <w:rFonts w:ascii="Times New Roman" w:hAnsi="Times New Roman"/>
          <w:sz w:val="24"/>
          <w:szCs w:val="24"/>
        </w:rPr>
        <w:t>charakteryzujących</w:t>
      </w:r>
      <w:r w:rsidR="00A631B1" w:rsidRPr="0067053D">
        <w:rPr>
          <w:rFonts w:ascii="Times New Roman" w:hAnsi="Times New Roman"/>
          <w:sz w:val="24"/>
          <w:szCs w:val="24"/>
        </w:rPr>
        <w:t xml:space="preserve"> każdą z osób</w:t>
      </w:r>
      <w:r w:rsidR="006B49A6" w:rsidRPr="0067053D">
        <w:rPr>
          <w:rFonts w:ascii="Times New Roman" w:hAnsi="Times New Roman"/>
          <w:sz w:val="24"/>
          <w:szCs w:val="24"/>
        </w:rPr>
        <w:t>, np.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5F1B39" w:rsidRPr="0067053D">
        <w:rPr>
          <w:rFonts w:ascii="Times New Roman" w:hAnsi="Times New Roman"/>
          <w:sz w:val="24"/>
          <w:szCs w:val="24"/>
        </w:rPr>
        <w:t>cech</w:t>
      </w:r>
      <w:r w:rsidR="006B49A6" w:rsidRPr="0067053D">
        <w:rPr>
          <w:rFonts w:ascii="Times New Roman" w:hAnsi="Times New Roman"/>
          <w:sz w:val="24"/>
          <w:szCs w:val="24"/>
        </w:rPr>
        <w:t xml:space="preserve"> osobowości.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7D5523" w:rsidRPr="0067053D">
        <w:rPr>
          <w:rFonts w:ascii="Times New Roman" w:hAnsi="Times New Roman"/>
          <w:sz w:val="24"/>
          <w:szCs w:val="24"/>
        </w:rPr>
        <w:t xml:space="preserve">To właśnie te </w:t>
      </w:r>
      <w:r w:rsidR="000B2F86" w:rsidRPr="0067053D">
        <w:rPr>
          <w:rFonts w:ascii="Times New Roman" w:hAnsi="Times New Roman"/>
          <w:sz w:val="24"/>
          <w:szCs w:val="24"/>
        </w:rPr>
        <w:t>indywidualne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0B2F86" w:rsidRPr="0067053D">
        <w:rPr>
          <w:rFonts w:ascii="Times New Roman" w:hAnsi="Times New Roman"/>
          <w:sz w:val="24"/>
          <w:szCs w:val="24"/>
        </w:rPr>
        <w:t>predysp</w:t>
      </w:r>
      <w:r w:rsidR="007D5523" w:rsidRPr="0067053D">
        <w:rPr>
          <w:rFonts w:ascii="Times New Roman" w:hAnsi="Times New Roman"/>
          <w:sz w:val="24"/>
          <w:szCs w:val="24"/>
        </w:rPr>
        <w:t>ozycje, zasoby, potrzeby powodują</w:t>
      </w:r>
      <w:r w:rsidR="000B2F86" w:rsidRPr="0067053D">
        <w:rPr>
          <w:rFonts w:ascii="Times New Roman" w:hAnsi="Times New Roman"/>
          <w:sz w:val="24"/>
          <w:szCs w:val="24"/>
        </w:rPr>
        <w:t>, że konsekwencje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0B2F86" w:rsidRPr="0067053D">
        <w:rPr>
          <w:rFonts w:ascii="Times New Roman" w:hAnsi="Times New Roman"/>
          <w:sz w:val="24"/>
          <w:szCs w:val="24"/>
        </w:rPr>
        <w:t>obecnego</w:t>
      </w:r>
      <w:r w:rsidR="00C7587C" w:rsidRPr="0067053D">
        <w:rPr>
          <w:rFonts w:ascii="Times New Roman" w:hAnsi="Times New Roman"/>
          <w:sz w:val="24"/>
          <w:szCs w:val="24"/>
        </w:rPr>
        <w:t xml:space="preserve"> stan uczniów nie będzie jednakowy</w:t>
      </w:r>
      <w:r w:rsidR="000B2F86" w:rsidRPr="0067053D">
        <w:rPr>
          <w:rFonts w:ascii="Times New Roman" w:hAnsi="Times New Roman"/>
          <w:sz w:val="24"/>
          <w:szCs w:val="24"/>
        </w:rPr>
        <w:t xml:space="preserve"> dla wszystkich. Biorąc powyższe pod uwagę można wyodrębnić</w:t>
      </w:r>
      <w:r w:rsidR="0018148F" w:rsidRPr="0067053D">
        <w:rPr>
          <w:rFonts w:ascii="Times New Roman" w:hAnsi="Times New Roman"/>
          <w:sz w:val="24"/>
          <w:szCs w:val="24"/>
        </w:rPr>
        <w:t xml:space="preserve"> </w:t>
      </w:r>
      <w:r w:rsidR="00A631B1" w:rsidRPr="0067053D">
        <w:rPr>
          <w:rFonts w:ascii="Times New Roman" w:hAnsi="Times New Roman"/>
          <w:sz w:val="24"/>
          <w:szCs w:val="24"/>
        </w:rPr>
        <w:t>trzy główne grupy uczniów:</w:t>
      </w:r>
    </w:p>
    <w:p w:rsidR="006B49A6" w:rsidRPr="0067053D" w:rsidRDefault="000B2F86" w:rsidP="007D693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Uczniowie posiadający bogate zasoby – w tej grupie znajdują się dzieci wspierane przez rodzinę i przyjaciół, ponadto są to osoby realizujące własne pasje, rozwijające zainteresowania, co wpływa na konstruktywne spędzanie czasu wolnego i rozładowanie napięcia. Wszelkie niepowodzenia nie są u nich podstawą do frustracji, a raczej do wyciągania wniosków i podejmowania nowych innych wyzwań czy aktywności. Dzięki tym zasobom radzenie sobie z kryzysem nie powoduje trudności. </w:t>
      </w:r>
    </w:p>
    <w:p w:rsidR="000B2F86" w:rsidRPr="0067053D" w:rsidRDefault="000B2F86" w:rsidP="007D693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Uczniowie mający duże wsparcie ze strony rodziny, ale posiadający jednocześnie deficyty społeczne i osobiste – to osoby, które nie posiadają stabilnej samooceny, dowartościowują się poprzez szkolną aktywność, dlatego przerwa w nauce jest dla nich szczególnie trudna. Mają tendencje do zamartwiania się, porównują się do innych, dominuje u nich krytyczna samoocena. Nawiązywanie i podtrzymywanie relacji rówieśniczych nie jest ich mocną stroną. Niezwykle istotną kwestią jest udzielenie im wsparcia informacyjnego oraz emocjonalnego.</w:t>
      </w:r>
    </w:p>
    <w:p w:rsidR="000B2F86" w:rsidRPr="0067053D" w:rsidRDefault="000B2F86" w:rsidP="007D693B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Uczniowie nieposiadający odpowiedniego wsparcia rodziny – charakterystyczne dla tych osób jest</w:t>
      </w:r>
      <w:r w:rsidR="00A631B1" w:rsidRPr="0067053D">
        <w:rPr>
          <w:rFonts w:ascii="Times New Roman" w:hAnsi="Times New Roman"/>
        </w:rPr>
        <w:t xml:space="preserve"> szukanie oparcia poza rodziną, </w:t>
      </w:r>
      <w:r w:rsidRPr="0067053D">
        <w:rPr>
          <w:rFonts w:ascii="Times New Roman" w:hAnsi="Times New Roman"/>
        </w:rPr>
        <w:t xml:space="preserve">najczęściej </w:t>
      </w:r>
      <w:r w:rsidR="00A631B1" w:rsidRPr="0067053D">
        <w:rPr>
          <w:rFonts w:ascii="Times New Roman" w:hAnsi="Times New Roman"/>
        </w:rPr>
        <w:t>w środowisku rówieśniczym</w:t>
      </w:r>
      <w:r w:rsidRPr="0067053D">
        <w:rPr>
          <w:rFonts w:ascii="Times New Roman" w:hAnsi="Times New Roman"/>
        </w:rPr>
        <w:t xml:space="preserve">, tam też zaspokajają większość swoich potrzeb. Powodem takiego stanu rzeczy mogą być utrudnione relacje rodzinne lub </w:t>
      </w:r>
      <w:r w:rsidR="00A631B1" w:rsidRPr="0067053D">
        <w:rPr>
          <w:rFonts w:ascii="Times New Roman" w:hAnsi="Times New Roman"/>
        </w:rPr>
        <w:t>uzależnienia, przemoc, choroby</w:t>
      </w:r>
      <w:r w:rsidRPr="0067053D">
        <w:rPr>
          <w:rFonts w:ascii="Times New Roman" w:hAnsi="Times New Roman"/>
        </w:rPr>
        <w:t>. Grupa rówieśnicza jest przestrzenią do rozładowania emocji, podważania samooceny i budowania poczucia własnej wartości. Te osoby z dużą trudnością przechodziły przez społeczną izolację i skutki tego mogą odczuwać przez długi czas. W konsekwencji dzieci te pozostawione są samy</w:t>
      </w:r>
      <w:r w:rsidR="0052135D" w:rsidRPr="0067053D">
        <w:rPr>
          <w:rFonts w:ascii="Times New Roman" w:hAnsi="Times New Roman"/>
        </w:rPr>
        <w:t>m sobie w tej trudnej sytuacji ,</w:t>
      </w:r>
      <w:r w:rsidRPr="0067053D">
        <w:rPr>
          <w:rFonts w:ascii="Times New Roman" w:hAnsi="Times New Roman"/>
        </w:rPr>
        <w:t xml:space="preserve"> silnie odczuwają skutki kryzysu</w:t>
      </w:r>
      <w:r w:rsidR="00EF4C88" w:rsidRPr="0067053D">
        <w:rPr>
          <w:rFonts w:ascii="Times New Roman" w:hAnsi="Times New Roman"/>
        </w:rPr>
        <w:t xml:space="preserve"> </w:t>
      </w:r>
      <w:r w:rsidRPr="0067053D">
        <w:rPr>
          <w:rFonts w:ascii="Times New Roman" w:hAnsi="Times New Roman"/>
        </w:rPr>
        <w:t xml:space="preserve">zarówno związanego z pandemią, jak i tego rodzinnego. </w:t>
      </w:r>
      <w:r w:rsidR="00A631B1" w:rsidRPr="0067053D">
        <w:rPr>
          <w:rFonts w:ascii="Times New Roman" w:hAnsi="Times New Roman"/>
        </w:rPr>
        <w:t>Tej grupie uczniów w czasie</w:t>
      </w:r>
      <w:r w:rsidRPr="0067053D">
        <w:rPr>
          <w:rFonts w:ascii="Times New Roman" w:hAnsi="Times New Roman"/>
        </w:rPr>
        <w:t xml:space="preserve"> ich pobytu w szkole, lecz także w trakcie </w:t>
      </w:r>
      <w:r w:rsidR="00A631B1" w:rsidRPr="0067053D">
        <w:rPr>
          <w:rFonts w:ascii="Times New Roman" w:hAnsi="Times New Roman"/>
        </w:rPr>
        <w:t>ewentualnej ponownej izolacji należy poświęcić najwięcej uwagi.</w:t>
      </w:r>
    </w:p>
    <w:p w:rsidR="00134B60" w:rsidRPr="0067053D" w:rsidRDefault="00134B60" w:rsidP="006B49A6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948C6" w:rsidRPr="0067053D" w:rsidRDefault="008948C6">
      <w:pPr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br w:type="page"/>
      </w:r>
    </w:p>
    <w:p w:rsidR="00DF7DD6" w:rsidRPr="0067053D" w:rsidRDefault="00DF7DD6" w:rsidP="00DF7DD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0" w:name="_Toc78752759"/>
      <w:r w:rsidRPr="0067053D">
        <w:rPr>
          <w:rFonts w:ascii="Times New Roman" w:hAnsi="Times New Roman" w:cs="Times New Roman"/>
          <w:sz w:val="24"/>
          <w:szCs w:val="24"/>
        </w:rPr>
        <w:lastRenderedPageBreak/>
        <w:t>Cele programu:</w:t>
      </w:r>
      <w:bookmarkEnd w:id="10"/>
      <w:r w:rsidRPr="0067053D">
        <w:rPr>
          <w:rFonts w:ascii="Times New Roman" w:hAnsi="Times New Roman" w:cs="Times New Roman"/>
          <w:sz w:val="24"/>
          <w:szCs w:val="24"/>
        </w:rPr>
        <w:br/>
      </w:r>
    </w:p>
    <w:p w:rsidR="00B453F8" w:rsidRPr="0067053D" w:rsidRDefault="00B453F8" w:rsidP="007D693B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Rozwijanie umiejętności nawiązywania prawidłowych relacji z rówieśnikami,</w:t>
      </w:r>
    </w:p>
    <w:p w:rsidR="00B453F8" w:rsidRPr="0067053D" w:rsidRDefault="00B453F8" w:rsidP="007D693B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Rozwijanie kompetencji wychowawczych nauczycieli i opiekunów uczniów,</w:t>
      </w:r>
    </w:p>
    <w:p w:rsidR="00B453F8" w:rsidRPr="0067053D" w:rsidRDefault="00B453F8" w:rsidP="007D693B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Poszerzanie wiedzy nauczycieli i opiekunów na temat prawidłowego rozwoju i funkcjonowan</w:t>
      </w:r>
      <w:r w:rsidR="00542A8C" w:rsidRPr="0067053D">
        <w:rPr>
          <w:rFonts w:ascii="Times New Roman" w:hAnsi="Times New Roman"/>
        </w:rPr>
        <w:t xml:space="preserve">ia młodych ludzi oraz istoty </w:t>
      </w:r>
      <w:r w:rsidRPr="0067053D">
        <w:rPr>
          <w:rFonts w:ascii="Times New Roman" w:hAnsi="Times New Roman"/>
        </w:rPr>
        <w:t xml:space="preserve"> nawiązywania i utrzymywania poprawnych relacji </w:t>
      </w:r>
      <w:r w:rsidR="00804937" w:rsidRPr="0067053D">
        <w:rPr>
          <w:rFonts w:ascii="Times New Roman" w:hAnsi="Times New Roman"/>
        </w:rPr>
        <w:t>między rówieśniczych</w:t>
      </w:r>
      <w:r w:rsidRPr="0067053D">
        <w:rPr>
          <w:rFonts w:ascii="Times New Roman" w:hAnsi="Times New Roman"/>
        </w:rPr>
        <w:t>,</w:t>
      </w:r>
    </w:p>
    <w:p w:rsidR="00EA482D" w:rsidRPr="0067053D" w:rsidRDefault="00B453F8" w:rsidP="007D693B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Prowadzenie działań profilaktycznych utrzymujący satysfakcjonujący poziom zdolności opisany w punktach wcześniejszych.</w:t>
      </w:r>
    </w:p>
    <w:p w:rsidR="00EA482D" w:rsidRPr="0067053D" w:rsidRDefault="00EA482D" w:rsidP="007D693B">
      <w:pPr>
        <w:pStyle w:val="Akapitzlist"/>
        <w:numPr>
          <w:ilvl w:val="0"/>
          <w:numId w:val="15"/>
        </w:numPr>
        <w:spacing w:after="160" w:line="276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Prowadzenie działań profilaktycznych mających na celu wzmacnianie poczucia własnej wartości wśród dzieci i młodzieży.</w:t>
      </w:r>
    </w:p>
    <w:p w:rsidR="00EA482D" w:rsidRPr="0067053D" w:rsidRDefault="00EA482D" w:rsidP="00EA482D">
      <w:pPr>
        <w:pStyle w:val="Akapitzlist"/>
        <w:spacing w:after="160" w:line="276" w:lineRule="auto"/>
        <w:jc w:val="both"/>
        <w:rPr>
          <w:rFonts w:ascii="Times New Roman" w:hAnsi="Times New Roman"/>
        </w:rPr>
      </w:pPr>
    </w:p>
    <w:p w:rsidR="0042575A" w:rsidRPr="0067053D" w:rsidRDefault="0042575A">
      <w:pPr>
        <w:rPr>
          <w:rFonts w:ascii="Times New Roman" w:hAnsi="Times New Roman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br w:type="page"/>
      </w:r>
    </w:p>
    <w:p w:rsidR="0042575A" w:rsidRPr="0067053D" w:rsidRDefault="0042575A" w:rsidP="00B453F8">
      <w:pPr>
        <w:pStyle w:val="Akapitzlist"/>
        <w:spacing w:line="276" w:lineRule="auto"/>
        <w:rPr>
          <w:rFonts w:ascii="Times New Roman" w:hAnsi="Times New Roman"/>
        </w:rPr>
        <w:sectPr w:rsidR="0042575A" w:rsidRPr="0067053D" w:rsidSect="0079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B453F8" w:rsidRPr="0067053D" w:rsidRDefault="00DF7DD6" w:rsidP="00DF7DD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1" w:name="_Toc78752760"/>
      <w:r w:rsidRPr="0067053D">
        <w:rPr>
          <w:rFonts w:ascii="Times New Roman" w:hAnsi="Times New Roman" w:cs="Times New Roman"/>
          <w:sz w:val="24"/>
          <w:szCs w:val="24"/>
        </w:rPr>
        <w:lastRenderedPageBreak/>
        <w:t>Propozycja działań:</w:t>
      </w:r>
      <w:bookmarkEnd w:id="11"/>
    </w:p>
    <w:p w:rsidR="00DF7DD6" w:rsidRPr="0067053D" w:rsidRDefault="00DF7DD6" w:rsidP="00DF7DD6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09"/>
        <w:gridCol w:w="43"/>
      </w:tblGrid>
      <w:tr w:rsidR="00B453F8" w:rsidRPr="0067053D" w:rsidTr="00B453F8">
        <w:trPr>
          <w:gridAfter w:val="1"/>
          <w:wAfter w:w="43" w:type="dxa"/>
        </w:trPr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B453F8" w:rsidRPr="0067053D" w:rsidRDefault="00B453F8" w:rsidP="0061365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B453F8" w:rsidRPr="0067053D" w:rsidRDefault="00B453F8" w:rsidP="0061365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B453F8" w:rsidRPr="0067053D" w:rsidRDefault="00B453F8" w:rsidP="0061365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B453F8" w:rsidRPr="0067053D" w:rsidRDefault="00B453F8" w:rsidP="004D06E6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09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B453F8" w:rsidRPr="0067053D" w:rsidRDefault="00B453F8" w:rsidP="0061365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B453F8" w:rsidRPr="0067053D" w:rsidTr="00B453F8">
        <w:trPr>
          <w:trHeight w:val="815"/>
        </w:trPr>
        <w:tc>
          <w:tcPr>
            <w:tcW w:w="3681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B453F8" w:rsidRPr="0067053D" w:rsidRDefault="00B453F8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/>
                <w:bCs/>
              </w:rPr>
              <w:br w:type="page"/>
            </w:r>
            <w:r w:rsidRPr="0067053D">
              <w:rPr>
                <w:rFonts w:ascii="Times New Roman" w:hAnsi="Times New Roman"/>
                <w:bCs/>
              </w:rPr>
              <w:t>Kształtowanie właściwych relacji między uczniami.</w:t>
            </w:r>
          </w:p>
          <w:p w:rsidR="00B453F8" w:rsidRPr="0067053D" w:rsidRDefault="00B453F8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Ukazanie poprawnych i społecznie akceptowanych form relacji </w:t>
            </w:r>
            <w:r w:rsidRPr="0067053D">
              <w:rPr>
                <w:rFonts w:ascii="Times New Roman" w:hAnsi="Times New Roman"/>
                <w:bCs/>
              </w:rPr>
              <w:br/>
              <w:t>w grupie rówieśniczej.</w:t>
            </w:r>
          </w:p>
          <w:p w:rsidR="00B453F8" w:rsidRPr="0067053D" w:rsidRDefault="00B453F8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Popularyzowanie dobrego zachowania.</w:t>
            </w:r>
          </w:p>
          <w:p w:rsidR="00B453F8" w:rsidRPr="0067053D" w:rsidRDefault="00B453F8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Promowanie postaw tolerancyjnych.</w:t>
            </w:r>
          </w:p>
          <w:p w:rsidR="002E6427" w:rsidRPr="0067053D" w:rsidRDefault="002E6427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>Dbanie o kulturę słowa</w:t>
            </w:r>
          </w:p>
          <w:p w:rsidR="00267EEF" w:rsidRDefault="00267EEF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67053D">
              <w:rPr>
                <w:rFonts w:ascii="Times New Roman" w:hAnsi="Times New Roman"/>
                <w:bCs/>
              </w:rPr>
              <w:t xml:space="preserve">Eliminowanie postaw i </w:t>
            </w:r>
            <w:proofErr w:type="spellStart"/>
            <w:r w:rsidRPr="0067053D">
              <w:rPr>
                <w:rFonts w:ascii="Times New Roman" w:hAnsi="Times New Roman"/>
                <w:bCs/>
              </w:rPr>
              <w:t>zachowań</w:t>
            </w:r>
            <w:proofErr w:type="spellEnd"/>
            <w:r w:rsidRPr="0067053D">
              <w:rPr>
                <w:rFonts w:ascii="Times New Roman" w:hAnsi="Times New Roman"/>
                <w:bCs/>
              </w:rPr>
              <w:t xml:space="preserve"> agresywnych wśród uczniów</w:t>
            </w:r>
            <w:r w:rsidR="00370C64">
              <w:rPr>
                <w:rFonts w:ascii="Times New Roman" w:hAnsi="Times New Roman"/>
                <w:bCs/>
              </w:rPr>
              <w:t>.</w:t>
            </w:r>
          </w:p>
          <w:p w:rsidR="00370C64" w:rsidRPr="0067053D" w:rsidRDefault="00370C64" w:rsidP="007D693B">
            <w:pPr>
              <w:pStyle w:val="Akapitzlist"/>
              <w:numPr>
                <w:ilvl w:val="0"/>
                <w:numId w:val="13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Czym jest komunikacja werbalna i niewerbalna- rodzaje.</w:t>
            </w:r>
          </w:p>
          <w:p w:rsidR="00B453F8" w:rsidRPr="0067053D" w:rsidRDefault="00B453F8" w:rsidP="00613653">
            <w:pPr>
              <w:spacing w:after="0" w:line="276" w:lineRule="auto"/>
              <w:ind w:left="30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453F8" w:rsidRPr="0067053D" w:rsidRDefault="00B453F8" w:rsidP="00613653">
            <w:pPr>
              <w:spacing w:after="0" w:line="276" w:lineRule="auto"/>
              <w:ind w:left="-5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auto"/>
          </w:tcPr>
          <w:p w:rsidR="00B453F8" w:rsidRPr="0067053D" w:rsidRDefault="00B453F8" w:rsidP="00613653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4E426D" w:rsidRPr="0067053D">
              <w:rPr>
                <w:rFonts w:ascii="Times New Roman" w:hAnsi="Times New Roman"/>
                <w:bCs/>
                <w:sz w:val="24"/>
                <w:szCs w:val="24"/>
              </w:rPr>
              <w:t>zajęcia z wychowawcą,</w:t>
            </w:r>
          </w:p>
          <w:p w:rsidR="00B453F8" w:rsidRPr="0067053D" w:rsidRDefault="00B453F8" w:rsidP="00613653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- zajęcia aktywizujące,</w:t>
            </w:r>
          </w:p>
          <w:p w:rsidR="00162BAD" w:rsidRPr="0067053D" w:rsidRDefault="00162BAD" w:rsidP="00613653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EA482D"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zajęcia pedagogizujące  </w:t>
            </w:r>
            <w:r w:rsidR="00251D8B"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między innymi z 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psychologiem i pedagogiem</w:t>
            </w:r>
          </w:p>
          <w:p w:rsidR="00B453F8" w:rsidRPr="0067053D" w:rsidRDefault="00B453F8" w:rsidP="004E426D">
            <w:pPr>
              <w:spacing w:after="0" w:line="276" w:lineRule="auto"/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auto"/>
          </w:tcPr>
          <w:p w:rsidR="00B453F8" w:rsidRPr="0067053D" w:rsidRDefault="002E6427" w:rsidP="002E6427">
            <w:pPr>
              <w:spacing w:line="276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1-</w:t>
            </w:r>
            <w:r w:rsidR="00041E56" w:rsidRPr="0067053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4E426D" w:rsidRPr="0067053D">
              <w:rPr>
                <w:rFonts w:ascii="Times New Roman" w:hAnsi="Times New Roman"/>
                <w:bCs/>
                <w:sz w:val="24"/>
                <w:szCs w:val="24"/>
              </w:rPr>
              <w:t>Wychowawcy klas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, nauczyciele, pracownicy szkoły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B453F8" w:rsidRPr="0067053D" w:rsidRDefault="004E426D" w:rsidP="00613653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B453F8" w:rsidRPr="0067053D" w:rsidRDefault="00B453F8" w:rsidP="00613653">
            <w:pPr>
              <w:spacing w:after="0" w:line="276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Uczniowie </w:t>
            </w:r>
          </w:p>
        </w:tc>
      </w:tr>
      <w:tr w:rsidR="00B453F8" w:rsidRPr="0067053D" w:rsidTr="005B715F">
        <w:trPr>
          <w:trHeight w:val="537"/>
        </w:trPr>
        <w:tc>
          <w:tcPr>
            <w:tcW w:w="3681" w:type="dxa"/>
            <w:vMerge/>
            <w:shd w:val="clear" w:color="auto" w:fill="auto"/>
          </w:tcPr>
          <w:p w:rsidR="00B453F8" w:rsidRPr="0067053D" w:rsidRDefault="00B453F8" w:rsidP="0061365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5"/>
            <w:shd w:val="clear" w:color="auto" w:fill="F2F2F2"/>
          </w:tcPr>
          <w:p w:rsidR="00B453F8" w:rsidRPr="0067053D" w:rsidRDefault="00B453F8" w:rsidP="004D06E6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A43788" w:rsidRPr="0067053D" w:rsidRDefault="0036183D" w:rsidP="007D693B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P</w:t>
            </w:r>
            <w:r w:rsidR="00A43788" w:rsidRPr="0067053D">
              <w:rPr>
                <w:rFonts w:ascii="Times New Roman" w:hAnsi="Times New Roman"/>
              </w:rPr>
              <w:t>rzeprowadzenie rzetelnych dyskusji na temat negatywnych konsekwencji związanych</w:t>
            </w:r>
            <w:r w:rsidR="00EF4C88" w:rsidRPr="0067053D">
              <w:rPr>
                <w:rFonts w:ascii="Times New Roman" w:hAnsi="Times New Roman"/>
              </w:rPr>
              <w:t xml:space="preserve"> </w:t>
            </w:r>
            <w:r w:rsidR="00A43788" w:rsidRPr="0067053D">
              <w:rPr>
                <w:rFonts w:ascii="Times New Roman" w:hAnsi="Times New Roman"/>
              </w:rPr>
              <w:t>z nadużywaniem</w:t>
            </w:r>
            <w:r w:rsidR="00EF4C88" w:rsidRPr="0067053D">
              <w:rPr>
                <w:rFonts w:ascii="Times New Roman" w:hAnsi="Times New Roman"/>
              </w:rPr>
              <w:t xml:space="preserve"> </w:t>
            </w:r>
            <w:r w:rsidR="00A43788" w:rsidRPr="0067053D">
              <w:rPr>
                <w:rFonts w:ascii="Times New Roman" w:hAnsi="Times New Roman"/>
              </w:rPr>
              <w:t>nowych technologii. Zachowanie odpowiedniego poziomu higieny cyfrowej – w szczególności w okresie zdalnej edukacji – jest kluczem dla poprawy koncentracji, podniesienia wyników w nauc</w:t>
            </w:r>
            <w:r w:rsidR="004D06E6" w:rsidRPr="0067053D">
              <w:rPr>
                <w:rFonts w:ascii="Times New Roman" w:hAnsi="Times New Roman"/>
              </w:rPr>
              <w:t>e oraz samej jakości nauczania;</w:t>
            </w:r>
          </w:p>
          <w:p w:rsidR="00B453F8" w:rsidRPr="0067053D" w:rsidRDefault="0036183D" w:rsidP="007D693B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P</w:t>
            </w:r>
            <w:r w:rsidR="00A43788" w:rsidRPr="0067053D">
              <w:rPr>
                <w:rFonts w:ascii="Times New Roman" w:hAnsi="Times New Roman"/>
              </w:rPr>
              <w:t xml:space="preserve">rowadzenie </w:t>
            </w:r>
            <w:r w:rsidR="005B715F" w:rsidRPr="0067053D">
              <w:rPr>
                <w:rFonts w:ascii="Times New Roman" w:hAnsi="Times New Roman"/>
              </w:rPr>
              <w:t>zajęć</w:t>
            </w:r>
            <w:r w:rsidR="00A43788" w:rsidRPr="0067053D">
              <w:rPr>
                <w:rFonts w:ascii="Times New Roman" w:hAnsi="Times New Roman"/>
              </w:rPr>
              <w:t xml:space="preserve"> z </w:t>
            </w:r>
            <w:r w:rsidR="005B715F" w:rsidRPr="0067053D">
              <w:rPr>
                <w:rFonts w:ascii="Times New Roman" w:hAnsi="Times New Roman"/>
              </w:rPr>
              <w:t>wykorzystaniem</w:t>
            </w:r>
            <w:r w:rsidR="00A43788" w:rsidRPr="0067053D">
              <w:rPr>
                <w:rFonts w:ascii="Times New Roman" w:hAnsi="Times New Roman"/>
              </w:rPr>
              <w:t xml:space="preserve"> metod umożliwiających prezentację własnych odczuć i </w:t>
            </w:r>
            <w:r w:rsidR="005B715F" w:rsidRPr="0067053D">
              <w:rPr>
                <w:rFonts w:ascii="Times New Roman" w:hAnsi="Times New Roman"/>
              </w:rPr>
              <w:t>przeżyć</w:t>
            </w:r>
            <w:r w:rsidR="00A43788" w:rsidRPr="0067053D">
              <w:rPr>
                <w:rFonts w:ascii="Times New Roman" w:hAnsi="Times New Roman"/>
              </w:rPr>
              <w:t xml:space="preserve">, </w:t>
            </w:r>
            <w:proofErr w:type="spellStart"/>
            <w:r w:rsidR="00A43788" w:rsidRPr="0067053D">
              <w:rPr>
                <w:rFonts w:ascii="Times New Roman" w:hAnsi="Times New Roman"/>
              </w:rPr>
              <w:t>np.</w:t>
            </w:r>
            <w:r w:rsidR="00B453F8" w:rsidRPr="0067053D">
              <w:rPr>
                <w:rFonts w:ascii="Times New Roman" w:hAnsi="Times New Roman"/>
              </w:rPr>
              <w:t>w</w:t>
            </w:r>
            <w:proofErr w:type="spellEnd"/>
            <w:r w:rsidR="00B453F8" w:rsidRPr="0067053D">
              <w:rPr>
                <w:rFonts w:ascii="Times New Roman" w:hAnsi="Times New Roman"/>
              </w:rPr>
              <w:t xml:space="preserve"> formie dramy </w:t>
            </w:r>
            <w:r w:rsidR="00EA482D" w:rsidRPr="0067053D">
              <w:rPr>
                <w:rFonts w:ascii="Times New Roman" w:hAnsi="Times New Roman"/>
              </w:rPr>
              <w:t xml:space="preserve">. </w:t>
            </w:r>
            <w:r w:rsidR="00B453F8" w:rsidRPr="0067053D">
              <w:rPr>
                <w:rFonts w:ascii="Times New Roman" w:hAnsi="Times New Roman"/>
              </w:rPr>
              <w:t>Dzięki metod</w:t>
            </w:r>
            <w:r w:rsidR="0037515F" w:rsidRPr="0067053D">
              <w:rPr>
                <w:rFonts w:ascii="Times New Roman" w:hAnsi="Times New Roman"/>
              </w:rPr>
              <w:t>om</w:t>
            </w:r>
            <w:r w:rsidR="00B453F8" w:rsidRPr="0067053D">
              <w:rPr>
                <w:rFonts w:ascii="Times New Roman" w:hAnsi="Times New Roman"/>
              </w:rPr>
              <w:t xml:space="preserve"> aktywizującym uczniowie są w stanie bardziej wczuć się w daną sytua</w:t>
            </w:r>
            <w:r w:rsidRPr="0067053D">
              <w:rPr>
                <w:rFonts w:ascii="Times New Roman" w:hAnsi="Times New Roman"/>
              </w:rPr>
              <w:t>cję i zrozumieć istotę problemu.</w:t>
            </w:r>
          </w:p>
          <w:p w:rsidR="002E6427" w:rsidRPr="0067053D" w:rsidRDefault="002E6427" w:rsidP="007D693B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Zwracanie na co dzień uwagi dotyczącej używania form grzecznościowych przez uczniów, reagowan</w:t>
            </w:r>
            <w:r w:rsidR="006C0BFB" w:rsidRPr="0067053D">
              <w:rPr>
                <w:rFonts w:ascii="Times New Roman" w:hAnsi="Times New Roman"/>
              </w:rPr>
              <w:t>ie na niewłaściwe słownictwo  ,</w:t>
            </w:r>
            <w:r w:rsidRPr="0067053D">
              <w:rPr>
                <w:rFonts w:ascii="Times New Roman" w:hAnsi="Times New Roman"/>
              </w:rPr>
              <w:t>wulgaryzmy</w:t>
            </w:r>
            <w:r w:rsidR="006C0BFB" w:rsidRPr="0067053D">
              <w:rPr>
                <w:rFonts w:ascii="Times New Roman" w:hAnsi="Times New Roman"/>
              </w:rPr>
              <w:t xml:space="preserve"> i zachowanie</w:t>
            </w:r>
          </w:p>
          <w:p w:rsidR="00162BAD" w:rsidRPr="0067053D" w:rsidRDefault="00162BAD" w:rsidP="00352936">
            <w:pPr>
              <w:pStyle w:val="Akapitzlist"/>
              <w:spacing w:line="276" w:lineRule="auto"/>
              <w:rPr>
                <w:rFonts w:ascii="Times New Roman" w:hAnsi="Times New Roman"/>
              </w:rPr>
            </w:pPr>
          </w:p>
          <w:p w:rsidR="00B453F8" w:rsidRPr="0067053D" w:rsidRDefault="00B453F8" w:rsidP="004E426D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47EA6" w:rsidRPr="0067053D" w:rsidRDefault="00947EA6" w:rsidP="00835C38">
      <w:pPr>
        <w:spacing w:line="276" w:lineRule="auto"/>
        <w:rPr>
          <w:rFonts w:ascii="Times New Roman" w:hAnsi="Times New Roman"/>
          <w:sz w:val="24"/>
          <w:szCs w:val="24"/>
        </w:rPr>
        <w:sectPr w:rsidR="00947EA6" w:rsidRPr="0067053D" w:rsidSect="00790402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AA73EF" w:rsidRPr="0067053D" w:rsidRDefault="00AA73EF" w:rsidP="0067053D">
      <w:pPr>
        <w:pStyle w:val="Nagwek1"/>
        <w:spacing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bookmarkStart w:id="12" w:name="_Toc78752761"/>
      <w:r w:rsidRPr="0067053D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Integracja środowiska uczniowskiego </w:t>
      </w:r>
      <w:r w:rsidR="004E426D" w:rsidRPr="0067053D">
        <w:rPr>
          <w:rFonts w:ascii="Times New Roman" w:hAnsi="Times New Roman"/>
          <w:b/>
          <w:bCs/>
          <w:color w:val="auto"/>
          <w:sz w:val="24"/>
          <w:szCs w:val="24"/>
        </w:rPr>
        <w:t>poprzez działalność samorządu</w:t>
      </w:r>
      <w:bookmarkEnd w:id="12"/>
      <w:r w:rsidR="00476DF0" w:rsidRPr="0067053D">
        <w:rPr>
          <w:rFonts w:ascii="Times New Roman" w:hAnsi="Times New Roman"/>
          <w:b/>
          <w:bCs/>
          <w:color w:val="auto"/>
          <w:sz w:val="24"/>
          <w:szCs w:val="24"/>
        </w:rPr>
        <w:t>, wolontariatu, zajęcia sportowe</w:t>
      </w:r>
    </w:p>
    <w:p w:rsidR="00AA73EF" w:rsidRPr="0067053D" w:rsidRDefault="00AA73EF" w:rsidP="0067053D">
      <w:pPr>
        <w:tabs>
          <w:tab w:val="left" w:pos="395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711CEC" w:rsidRPr="0067053D" w:rsidRDefault="00711CEC" w:rsidP="0067053D">
      <w:pPr>
        <w:tabs>
          <w:tab w:val="left" w:pos="3956"/>
        </w:tabs>
        <w:spacing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Duże znaczenie dla rozwoju młodego człowieka oraz jego sukcesów w dorosłym życiu ma nabywanie kompetencji społecznych takich jak komunikacja i współpraca w grupie, udział w projektach zespołowych lub indywidualnych oraz w organizacjach samorządowych</w:t>
      </w:r>
      <w:r w:rsidR="00903513" w:rsidRPr="0067053D">
        <w:rPr>
          <w:rFonts w:ascii="Times New Roman" w:hAnsi="Times New Roman"/>
          <w:sz w:val="24"/>
          <w:szCs w:val="24"/>
        </w:rPr>
        <w:t>, czyli szeroko rozumiana integracja ze środowiskiem szkolnym</w:t>
      </w:r>
      <w:r w:rsidRPr="0067053D">
        <w:rPr>
          <w:rFonts w:ascii="Times New Roman" w:hAnsi="Times New Roman"/>
          <w:sz w:val="24"/>
          <w:szCs w:val="24"/>
        </w:rPr>
        <w:t xml:space="preserve">. </w:t>
      </w:r>
      <w:r w:rsidR="00E65567" w:rsidRPr="0067053D">
        <w:rPr>
          <w:rFonts w:ascii="Times New Roman" w:hAnsi="Times New Roman"/>
          <w:sz w:val="24"/>
          <w:szCs w:val="24"/>
        </w:rPr>
        <w:t>Z perspektywy uczniów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E65567" w:rsidRPr="0067053D">
        <w:rPr>
          <w:rFonts w:ascii="Times New Roman" w:hAnsi="Times New Roman"/>
          <w:sz w:val="24"/>
          <w:szCs w:val="24"/>
        </w:rPr>
        <w:t xml:space="preserve">ich </w:t>
      </w:r>
      <w:r w:rsidR="00903513" w:rsidRPr="0067053D">
        <w:rPr>
          <w:rFonts w:ascii="Times New Roman" w:hAnsi="Times New Roman"/>
          <w:sz w:val="24"/>
          <w:szCs w:val="24"/>
        </w:rPr>
        <w:t>udział w pracach samorządu uczniowskiego wpływ</w:t>
      </w:r>
      <w:r w:rsidR="00E65567" w:rsidRPr="0067053D">
        <w:rPr>
          <w:rFonts w:ascii="Times New Roman" w:hAnsi="Times New Roman"/>
          <w:sz w:val="24"/>
          <w:szCs w:val="24"/>
        </w:rPr>
        <w:t xml:space="preserve">a na </w:t>
      </w:r>
      <w:r w:rsidR="00903513" w:rsidRPr="0067053D">
        <w:rPr>
          <w:rFonts w:ascii="Times New Roman" w:hAnsi="Times New Roman"/>
          <w:sz w:val="24"/>
          <w:szCs w:val="24"/>
        </w:rPr>
        <w:t xml:space="preserve">najbliższe otoczenie, gdyż </w:t>
      </w:r>
      <w:r w:rsidR="00E65567" w:rsidRPr="0067053D">
        <w:rPr>
          <w:rFonts w:ascii="Times New Roman" w:hAnsi="Times New Roman"/>
          <w:sz w:val="24"/>
          <w:szCs w:val="24"/>
        </w:rPr>
        <w:t>w ten sposób mogą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E65567" w:rsidRPr="0067053D">
        <w:rPr>
          <w:rFonts w:ascii="Times New Roman" w:hAnsi="Times New Roman"/>
          <w:sz w:val="24"/>
          <w:szCs w:val="24"/>
        </w:rPr>
        <w:t>współdecydować o tym, jak będzie</w:t>
      </w:r>
      <w:r w:rsidR="00903513" w:rsidRPr="0067053D">
        <w:rPr>
          <w:rFonts w:ascii="Times New Roman" w:hAnsi="Times New Roman"/>
          <w:sz w:val="24"/>
          <w:szCs w:val="24"/>
        </w:rPr>
        <w:t xml:space="preserve"> funkcjonować</w:t>
      </w:r>
      <w:r w:rsidR="00E65567" w:rsidRPr="0067053D">
        <w:rPr>
          <w:rFonts w:ascii="Times New Roman" w:hAnsi="Times New Roman"/>
          <w:sz w:val="24"/>
          <w:szCs w:val="24"/>
        </w:rPr>
        <w:t xml:space="preserve"> szkoła. Poprawia się również komunikacja między uczniami, ponieważ </w:t>
      </w:r>
      <w:r w:rsidR="00903513" w:rsidRPr="0067053D">
        <w:rPr>
          <w:rFonts w:ascii="Times New Roman" w:hAnsi="Times New Roman"/>
          <w:sz w:val="24"/>
          <w:szCs w:val="24"/>
        </w:rPr>
        <w:t>dzięki działającemu samorządowi wszyscy wiedzą, co się dzieje w szkole, polepsza to atmosferę i ułatwia rozwiązywanie potencjalnych konfliktów.</w:t>
      </w:r>
      <w:r w:rsidR="00392303" w:rsidRPr="0067053D">
        <w:rPr>
          <w:rFonts w:ascii="Times New Roman" w:hAnsi="Times New Roman"/>
          <w:sz w:val="24"/>
          <w:szCs w:val="24"/>
        </w:rPr>
        <w:t xml:space="preserve"> Z pozycji nauczyciela samorządność uczniów sprzyja budowaniu partnerskich stosunków z młodzieżą, a to z kolei </w:t>
      </w:r>
      <w:r w:rsidR="00E46AB9" w:rsidRPr="0067053D">
        <w:rPr>
          <w:rFonts w:ascii="Times New Roman" w:hAnsi="Times New Roman"/>
          <w:sz w:val="24"/>
          <w:szCs w:val="24"/>
        </w:rPr>
        <w:t>sprzyja</w:t>
      </w:r>
      <w:r w:rsidR="00392303" w:rsidRPr="0067053D">
        <w:rPr>
          <w:rFonts w:ascii="Times New Roman" w:hAnsi="Times New Roman"/>
          <w:sz w:val="24"/>
          <w:szCs w:val="24"/>
        </w:rPr>
        <w:t xml:space="preserve"> unikaniu konfliktów i zaogniania sporów.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392303" w:rsidRPr="0067053D">
        <w:rPr>
          <w:rFonts w:ascii="Times New Roman" w:hAnsi="Times New Roman"/>
          <w:sz w:val="24"/>
          <w:szCs w:val="24"/>
        </w:rPr>
        <w:t>Działanie w samorządzie to dla uczniów dobra lekcja demokracji w praktyce – organizując wybory do władz SU, uczestnicząc w procesie podejmowania decyzji i ponosząc ich konsekwencje, młodzi uczą się świadomego uczestnictwa w życiu społecznym.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392303" w:rsidRPr="0067053D">
        <w:rPr>
          <w:rFonts w:ascii="Times New Roman" w:hAnsi="Times New Roman"/>
          <w:sz w:val="24"/>
          <w:szCs w:val="24"/>
        </w:rPr>
        <w:t>Dobrze działający samorząd uczniowski pomaga rozwiązać trudności, zanim osiągną naprawdę dużą skalę. Nie bez znaczenia jest fakt, iż uczniowie zadowoleni i lubiący swoją szkołę to uczniowie bardziej zmotywowani do nauki, a ponadto dla niektórych uczniów, którym nauka sprawia więcej trudności, działanie w SU daje możliwość odnalezienia swoich talentów i „bycia dobrym” w innych obszarach niż wiedza  zdobywana podczas lekcji.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392303" w:rsidRPr="0067053D">
        <w:rPr>
          <w:rFonts w:ascii="Times New Roman" w:hAnsi="Times New Roman"/>
          <w:sz w:val="24"/>
          <w:szCs w:val="24"/>
        </w:rPr>
        <w:t>Uczniowie działający w SU częściej odkrywają zalety pracy w grupie, nie tylko w ramach SU, ale także podczas lekcji w klasie.</w:t>
      </w:r>
      <w:r w:rsidR="00EF4C88" w:rsidRPr="0067053D">
        <w:rPr>
          <w:rFonts w:ascii="Times New Roman" w:hAnsi="Times New Roman"/>
          <w:sz w:val="24"/>
          <w:szCs w:val="24"/>
        </w:rPr>
        <w:t xml:space="preserve"> </w:t>
      </w:r>
      <w:r w:rsidR="008D6467" w:rsidRPr="0067053D">
        <w:rPr>
          <w:rFonts w:ascii="Times New Roman" w:hAnsi="Times New Roman"/>
          <w:sz w:val="24"/>
          <w:szCs w:val="24"/>
        </w:rPr>
        <w:t>Ważna rolę w integracji środowiska uczniowskiego odgrywa szkolny wolontariat oraz dodatkowe zajęcia sportowe.</w:t>
      </w:r>
      <w:r w:rsidR="00352936" w:rsidRPr="0067053D">
        <w:rPr>
          <w:rFonts w:ascii="Times New Roman" w:hAnsi="Times New Roman"/>
          <w:sz w:val="24"/>
          <w:szCs w:val="24"/>
        </w:rPr>
        <w:t xml:space="preserve"> Wolontariat uczy wrażliwości zwłaszcza dostrzegania drugiego człowieka obok nas. Celem rywalizacji sportowej jest nie tylko wygrywanie ale wpajanie szacunku dla przeciwnika, zasad fair </w:t>
      </w:r>
      <w:proofErr w:type="spellStart"/>
      <w:r w:rsidR="00352936" w:rsidRPr="0067053D">
        <w:rPr>
          <w:rFonts w:ascii="Times New Roman" w:hAnsi="Times New Roman"/>
          <w:sz w:val="24"/>
          <w:szCs w:val="24"/>
        </w:rPr>
        <w:t>play</w:t>
      </w:r>
      <w:proofErr w:type="spellEnd"/>
      <w:r w:rsidR="00352936" w:rsidRPr="0067053D">
        <w:rPr>
          <w:rFonts w:ascii="Times New Roman" w:hAnsi="Times New Roman"/>
          <w:sz w:val="24"/>
          <w:szCs w:val="24"/>
        </w:rPr>
        <w:t xml:space="preserve"> . Zajęcia i zawody sportowe są</w:t>
      </w:r>
      <w:r w:rsidR="001F1585" w:rsidRPr="0067053D">
        <w:rPr>
          <w:rFonts w:ascii="Times New Roman" w:hAnsi="Times New Roman"/>
          <w:sz w:val="24"/>
          <w:szCs w:val="24"/>
        </w:rPr>
        <w:t xml:space="preserve"> wpływają na integrację środowiska uczniowskiego.</w:t>
      </w:r>
      <w:r w:rsidR="001F1585" w:rsidRPr="0067053D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5B715F" w:rsidRPr="0067053D" w:rsidRDefault="005B715F" w:rsidP="0067053D">
      <w:pPr>
        <w:tabs>
          <w:tab w:val="left" w:pos="3956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DF7DD6" w:rsidRPr="0067053D" w:rsidRDefault="00DF7DD6" w:rsidP="0067053D">
      <w:pPr>
        <w:pStyle w:val="Nagwek2"/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13" w:name="_Toc78752762"/>
      <w:r w:rsidRPr="0067053D">
        <w:rPr>
          <w:rFonts w:ascii="Times New Roman" w:hAnsi="Times New Roman" w:cs="Times New Roman"/>
          <w:sz w:val="24"/>
          <w:szCs w:val="24"/>
        </w:rPr>
        <w:t>Cele programu:</w:t>
      </w:r>
      <w:bookmarkEnd w:id="13"/>
    </w:p>
    <w:p w:rsidR="005B715F" w:rsidRPr="0067053D" w:rsidRDefault="005B715F" w:rsidP="007D693B">
      <w:pPr>
        <w:pStyle w:val="Akapitzlist"/>
        <w:numPr>
          <w:ilvl w:val="0"/>
          <w:numId w:val="19"/>
        </w:numPr>
        <w:tabs>
          <w:tab w:val="left" w:pos="3956"/>
        </w:tabs>
        <w:spacing w:line="360" w:lineRule="auto"/>
        <w:rPr>
          <w:rFonts w:ascii="Times New Roman" w:hAnsi="Times New Roman"/>
        </w:rPr>
      </w:pPr>
      <w:r w:rsidRPr="0067053D">
        <w:rPr>
          <w:rFonts w:ascii="Times New Roman" w:hAnsi="Times New Roman"/>
        </w:rPr>
        <w:t>Rozwijanie umiejętności nawiązywania prawidłowych relacji z rówieśnikami,</w:t>
      </w:r>
    </w:p>
    <w:p w:rsidR="00251D8B" w:rsidRPr="0067053D" w:rsidRDefault="005B715F" w:rsidP="007D693B">
      <w:pPr>
        <w:pStyle w:val="Akapitzlist"/>
        <w:numPr>
          <w:ilvl w:val="0"/>
          <w:numId w:val="19"/>
        </w:numPr>
        <w:tabs>
          <w:tab w:val="left" w:pos="3956"/>
        </w:tabs>
        <w:spacing w:line="360" w:lineRule="auto"/>
        <w:rPr>
          <w:rFonts w:ascii="Times New Roman" w:hAnsi="Times New Roman"/>
        </w:rPr>
      </w:pPr>
      <w:r w:rsidRPr="0067053D">
        <w:rPr>
          <w:rFonts w:ascii="Times New Roman" w:hAnsi="Times New Roman"/>
        </w:rPr>
        <w:t>Rozwijanie kompetencji wychowawczych nauczycieli i opiekunów uczniów,</w:t>
      </w:r>
    </w:p>
    <w:p w:rsidR="0042575A" w:rsidRPr="0067053D" w:rsidRDefault="00251D8B" w:rsidP="007D693B">
      <w:pPr>
        <w:pStyle w:val="Akapitzlist"/>
        <w:numPr>
          <w:ilvl w:val="0"/>
          <w:numId w:val="19"/>
        </w:numPr>
        <w:tabs>
          <w:tab w:val="left" w:pos="3956"/>
        </w:tabs>
        <w:spacing w:line="360" w:lineRule="auto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Wzmacnianie wśród społeczności szkolnej empatii i szacunku do drugiego człowieka. </w:t>
      </w:r>
      <w:r w:rsidR="0042575A" w:rsidRPr="0067053D">
        <w:rPr>
          <w:rFonts w:ascii="Times New Roman" w:hAnsi="Times New Roman"/>
        </w:rPr>
        <w:br w:type="page"/>
      </w:r>
    </w:p>
    <w:p w:rsidR="0042575A" w:rsidRPr="0067053D" w:rsidRDefault="0042575A" w:rsidP="005B715F">
      <w:pPr>
        <w:tabs>
          <w:tab w:val="left" w:pos="3956"/>
        </w:tabs>
        <w:spacing w:line="276" w:lineRule="auto"/>
        <w:rPr>
          <w:rFonts w:ascii="Times New Roman" w:hAnsi="Times New Roman"/>
          <w:sz w:val="24"/>
          <w:szCs w:val="24"/>
        </w:rPr>
        <w:sectPr w:rsidR="0042575A" w:rsidRPr="0067053D" w:rsidSect="00790402">
          <w:footerReference w:type="default" r:id="rId20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5B715F" w:rsidRPr="0067053D" w:rsidRDefault="00DF7DD6" w:rsidP="008948C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14" w:name="_Toc78752763"/>
      <w:r w:rsidRPr="0067053D">
        <w:rPr>
          <w:rFonts w:ascii="Times New Roman" w:hAnsi="Times New Roman" w:cs="Times New Roman"/>
          <w:sz w:val="24"/>
          <w:szCs w:val="24"/>
        </w:rPr>
        <w:lastRenderedPageBreak/>
        <w:t>Propozycja działań</w:t>
      </w:r>
      <w:bookmarkEnd w:id="14"/>
    </w:p>
    <w:p w:rsidR="008948C6" w:rsidRPr="0067053D" w:rsidRDefault="008948C6" w:rsidP="008948C6">
      <w:pPr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09"/>
      </w:tblGrid>
      <w:tr w:rsidR="005B715F" w:rsidRPr="0067053D" w:rsidTr="00101FDF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B715F" w:rsidRPr="0067053D" w:rsidRDefault="005B715F" w:rsidP="004E426D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09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1C4C1E" w:rsidRPr="0067053D" w:rsidTr="00101FDF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5B715F" w:rsidRPr="0067053D" w:rsidRDefault="005B715F" w:rsidP="007D693B">
            <w:pPr>
              <w:numPr>
                <w:ilvl w:val="0"/>
                <w:numId w:val="14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Propagowanie aktywności 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br/>
              <w:t>i twórczego myślenia uczniów.</w:t>
            </w:r>
          </w:p>
          <w:p w:rsidR="00251D8B" w:rsidRPr="0067053D" w:rsidRDefault="00251D8B" w:rsidP="007D693B">
            <w:pPr>
              <w:numPr>
                <w:ilvl w:val="0"/>
                <w:numId w:val="14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Przygotowywanie uczniów do bycia odpowiedzialnym za swoje życie</w:t>
            </w:r>
          </w:p>
          <w:p w:rsidR="005B715F" w:rsidRPr="0067053D" w:rsidRDefault="00C15BBE" w:rsidP="007D693B">
            <w:pPr>
              <w:numPr>
                <w:ilvl w:val="0"/>
                <w:numId w:val="14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Wspieranie rozwoju umiejętności zawodowych oraz umiejętności uczenia się przez całe życie poprzez wzmocnienie współpracy szkół i placówek z pracodawcami oraz z instytucjami regionalnymi.</w:t>
            </w:r>
          </w:p>
          <w:p w:rsidR="00C15BBE" w:rsidRPr="0067053D" w:rsidRDefault="00C15BBE" w:rsidP="00C15BBE">
            <w:pPr>
              <w:tabs>
                <w:tab w:val="left" w:pos="3956"/>
              </w:tabs>
              <w:spacing w:line="276" w:lineRule="auto"/>
              <w:ind w:left="6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B715F" w:rsidRPr="0067053D" w:rsidRDefault="005B715F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pogadanki,</w:t>
            </w:r>
          </w:p>
          <w:p w:rsidR="004E426D" w:rsidRPr="0067053D" w:rsidRDefault="004E426D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akcje charytatywne</w:t>
            </w:r>
          </w:p>
          <w:p w:rsidR="0029512F" w:rsidRPr="0067053D" w:rsidRDefault="0029512F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imprezy oraz uroczystości szkolne</w:t>
            </w:r>
          </w:p>
          <w:p w:rsidR="0029512F" w:rsidRPr="0067053D" w:rsidRDefault="0029512F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zawody sportowe</w:t>
            </w:r>
          </w:p>
          <w:p w:rsidR="00251D8B" w:rsidRPr="0067053D" w:rsidRDefault="00251D8B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spotkania z przedstawicielami różnych grup zawodowych</w:t>
            </w:r>
          </w:p>
        </w:tc>
        <w:tc>
          <w:tcPr>
            <w:tcW w:w="2865" w:type="dxa"/>
            <w:shd w:val="clear" w:color="auto" w:fill="auto"/>
          </w:tcPr>
          <w:p w:rsidR="005B715F" w:rsidRPr="0067053D" w:rsidRDefault="004E426D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1. Szkolne koło Caritas</w:t>
            </w:r>
          </w:p>
          <w:p w:rsidR="004E426D" w:rsidRPr="0067053D" w:rsidRDefault="004E426D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2. Samorząd Uczniowski </w:t>
            </w:r>
          </w:p>
          <w:p w:rsidR="0029512F" w:rsidRPr="0067053D" w:rsidRDefault="0029512F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3. Szkolny Klub Sportowy</w:t>
            </w:r>
          </w:p>
          <w:p w:rsidR="00C15BBE" w:rsidRPr="0067053D" w:rsidRDefault="00C15BBE" w:rsidP="004E426D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4.Nauczyciel doradztwa zawodowego, wszyscy nauczyciele, pedagog, pedagog specjalny , psycholog</w:t>
            </w:r>
          </w:p>
        </w:tc>
        <w:tc>
          <w:tcPr>
            <w:tcW w:w="1435" w:type="dxa"/>
            <w:shd w:val="clear" w:color="auto" w:fill="auto"/>
          </w:tcPr>
          <w:p w:rsidR="005B715F" w:rsidRPr="0067053D" w:rsidRDefault="004E426D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09" w:type="dxa"/>
            <w:shd w:val="clear" w:color="auto" w:fill="auto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5B715F" w:rsidRPr="0067053D" w:rsidTr="00E46AB9">
        <w:trPr>
          <w:trHeight w:val="2117"/>
        </w:trPr>
        <w:tc>
          <w:tcPr>
            <w:tcW w:w="3681" w:type="dxa"/>
            <w:vMerge/>
            <w:shd w:val="clear" w:color="auto" w:fill="auto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gridSpan w:val="4"/>
            <w:shd w:val="clear" w:color="auto" w:fill="F2F2F2"/>
          </w:tcPr>
          <w:p w:rsidR="005B715F" w:rsidRPr="0067053D" w:rsidRDefault="005B715F" w:rsidP="005B715F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4E426D" w:rsidRPr="0067053D" w:rsidRDefault="0036183D" w:rsidP="007D693B">
            <w:pPr>
              <w:numPr>
                <w:ilvl w:val="0"/>
                <w:numId w:val="16"/>
              </w:numPr>
              <w:tabs>
                <w:tab w:val="left" w:pos="3956"/>
              </w:tabs>
              <w:spacing w:after="0" w:line="276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Z</w:t>
            </w:r>
            <w:r w:rsidR="005B715F" w:rsidRPr="0067053D">
              <w:rPr>
                <w:rFonts w:ascii="Times New Roman" w:hAnsi="Times New Roman"/>
                <w:sz w:val="24"/>
                <w:szCs w:val="24"/>
              </w:rPr>
              <w:t xml:space="preserve">achęcenie uczniów do udziału np. </w:t>
            </w:r>
            <w:r w:rsidR="00D938D3" w:rsidRPr="0067053D">
              <w:rPr>
                <w:rFonts w:ascii="Times New Roman" w:hAnsi="Times New Roman"/>
                <w:sz w:val="24"/>
                <w:szCs w:val="24"/>
              </w:rPr>
              <w:t>w pracach</w:t>
            </w:r>
            <w:r w:rsidR="005B715F" w:rsidRPr="0067053D">
              <w:rPr>
                <w:rFonts w:ascii="Times New Roman" w:hAnsi="Times New Roman"/>
                <w:sz w:val="24"/>
                <w:szCs w:val="24"/>
              </w:rPr>
              <w:t xml:space="preserve"> w Samorzą</w:t>
            </w:r>
            <w:r w:rsidR="006D512A" w:rsidRPr="0067053D">
              <w:rPr>
                <w:rFonts w:ascii="Times New Roman" w:hAnsi="Times New Roman"/>
                <w:sz w:val="24"/>
                <w:szCs w:val="24"/>
              </w:rPr>
              <w:t>dzie Szkolnym;</w:t>
            </w:r>
          </w:p>
          <w:p w:rsidR="005B715F" w:rsidRPr="0067053D" w:rsidRDefault="0036183D" w:rsidP="007D693B">
            <w:pPr>
              <w:numPr>
                <w:ilvl w:val="0"/>
                <w:numId w:val="16"/>
              </w:numPr>
              <w:tabs>
                <w:tab w:val="left" w:pos="3956"/>
              </w:tabs>
              <w:spacing w:after="0" w:line="276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Z</w:t>
            </w:r>
            <w:r w:rsidR="005B715F" w:rsidRPr="0067053D">
              <w:rPr>
                <w:rFonts w:ascii="Times New Roman" w:hAnsi="Times New Roman"/>
                <w:sz w:val="24"/>
                <w:szCs w:val="24"/>
              </w:rPr>
              <w:t>achęcanie uczniów do kandydowania oraz brania udziału w wybo</w:t>
            </w:r>
            <w:r w:rsidR="006D512A" w:rsidRPr="0067053D">
              <w:rPr>
                <w:rFonts w:ascii="Times New Roman" w:hAnsi="Times New Roman"/>
                <w:sz w:val="24"/>
                <w:szCs w:val="24"/>
              </w:rPr>
              <w:t>rach do Samorządu Uczniowskiego;</w:t>
            </w:r>
          </w:p>
          <w:p w:rsidR="004E426D" w:rsidRPr="0067053D" w:rsidRDefault="0036183D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Z</w:t>
            </w:r>
            <w:r w:rsidR="00110DE6" w:rsidRPr="0067053D">
              <w:rPr>
                <w:rFonts w:ascii="Times New Roman" w:hAnsi="Times New Roman"/>
                <w:sz w:val="24"/>
                <w:szCs w:val="24"/>
              </w:rPr>
              <w:t>achęcanie uczniów do r</w:t>
            </w:r>
            <w:r w:rsidR="006D512A" w:rsidRPr="0067053D">
              <w:rPr>
                <w:rFonts w:ascii="Times New Roman" w:hAnsi="Times New Roman"/>
                <w:sz w:val="24"/>
                <w:szCs w:val="24"/>
              </w:rPr>
              <w:t>ealizacji ich własnych pomysłów;</w:t>
            </w:r>
          </w:p>
          <w:p w:rsidR="00711CEC" w:rsidRPr="0067053D" w:rsidRDefault="0036183D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O</w:t>
            </w:r>
            <w:r w:rsidR="003578B5" w:rsidRPr="0067053D">
              <w:rPr>
                <w:rFonts w:ascii="Times New Roman" w:hAnsi="Times New Roman"/>
                <w:sz w:val="24"/>
                <w:szCs w:val="24"/>
              </w:rPr>
              <w:t xml:space="preserve">rganizowanie projektów tematycznych i społecznych wynikających z potrzeb uczniów, </w:t>
            </w:r>
            <w:r w:rsidR="007D3C7A" w:rsidRPr="0067053D">
              <w:rPr>
                <w:rFonts w:ascii="Times New Roman" w:hAnsi="Times New Roman"/>
                <w:sz w:val="24"/>
                <w:szCs w:val="24"/>
              </w:rPr>
              <w:t>które są okazją</w:t>
            </w:r>
            <w:r w:rsidR="003578B5" w:rsidRPr="0067053D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711CEC" w:rsidRPr="0067053D">
              <w:rPr>
                <w:rFonts w:ascii="Times New Roman" w:hAnsi="Times New Roman"/>
                <w:sz w:val="24"/>
                <w:szCs w:val="24"/>
              </w:rPr>
              <w:t>zdobywaniem wiedzy na konkretny temat, rozw</w:t>
            </w:r>
            <w:r w:rsidR="003578B5" w:rsidRPr="0067053D">
              <w:rPr>
                <w:rFonts w:ascii="Times New Roman" w:hAnsi="Times New Roman"/>
                <w:sz w:val="24"/>
                <w:szCs w:val="24"/>
              </w:rPr>
              <w:t>ijania</w:t>
            </w:r>
            <w:r w:rsidR="00711CEC" w:rsidRPr="0067053D">
              <w:rPr>
                <w:rFonts w:ascii="Times New Roman" w:hAnsi="Times New Roman"/>
                <w:sz w:val="24"/>
                <w:szCs w:val="24"/>
              </w:rPr>
              <w:t xml:space="preserve"> umiejętności pracy w grupie, komunikac</w:t>
            </w:r>
            <w:r w:rsidR="007D3C7A" w:rsidRPr="0067053D">
              <w:rPr>
                <w:rFonts w:ascii="Times New Roman" w:hAnsi="Times New Roman"/>
                <w:sz w:val="24"/>
                <w:szCs w:val="24"/>
              </w:rPr>
              <w:t xml:space="preserve">ji, dobrego zarządzania czasem i </w:t>
            </w:r>
            <w:r w:rsidR="006D512A" w:rsidRPr="0067053D">
              <w:rPr>
                <w:rFonts w:ascii="Times New Roman" w:hAnsi="Times New Roman"/>
                <w:sz w:val="24"/>
                <w:szCs w:val="24"/>
              </w:rPr>
              <w:t>autoprezentacji;</w:t>
            </w:r>
          </w:p>
          <w:p w:rsidR="00CB6066" w:rsidRPr="0067053D" w:rsidRDefault="0036183D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ind w:left="714" w:hanging="357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W</w:t>
            </w:r>
            <w:r w:rsidR="00CB6066" w:rsidRPr="0067053D">
              <w:rPr>
                <w:rFonts w:ascii="Times New Roman" w:hAnsi="Times New Roman"/>
                <w:sz w:val="24"/>
                <w:szCs w:val="24"/>
              </w:rPr>
              <w:t>spółpraca pomiędzy różnymi podmio</w:t>
            </w:r>
            <w:r w:rsidR="006D512A" w:rsidRPr="0067053D">
              <w:rPr>
                <w:rFonts w:ascii="Times New Roman" w:hAnsi="Times New Roman"/>
                <w:sz w:val="24"/>
                <w:szCs w:val="24"/>
              </w:rPr>
              <w:t>tami pomagającymi potrzebującym;</w:t>
            </w:r>
          </w:p>
          <w:p w:rsidR="00AE38D6" w:rsidRPr="0067053D" w:rsidRDefault="0036183D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O</w:t>
            </w:r>
            <w:r w:rsidR="00CB6066" w:rsidRPr="0067053D">
              <w:rPr>
                <w:rFonts w:ascii="Times New Roman" w:hAnsi="Times New Roman"/>
                <w:sz w:val="24"/>
                <w:szCs w:val="24"/>
              </w:rPr>
              <w:t xml:space="preserve">rganizowanie zbiórek charytatywnych </w:t>
            </w:r>
          </w:p>
          <w:p w:rsidR="00FD204A" w:rsidRPr="0067053D" w:rsidRDefault="00FD204A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Udział w akademiach szkolnych, apelach okolicznościowych , imprezach  szkolnych, zawodach sportowych</w:t>
            </w:r>
          </w:p>
          <w:p w:rsidR="00C15BBE" w:rsidRPr="0067053D" w:rsidRDefault="00C15BBE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Wizyty w różnych instytucjach oferujących pracę w wymarzonym zawodzie</w:t>
            </w:r>
            <w:r w:rsidR="00130EB2" w:rsidRPr="006705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C15BBE" w:rsidRPr="0067053D" w:rsidRDefault="00C15BBE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Prelekcje z przedstawicielami wybranych zawodów</w:t>
            </w:r>
            <w:r w:rsidR="00130EB2" w:rsidRPr="0067053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0EB2" w:rsidRPr="0067053D" w:rsidRDefault="00130EB2" w:rsidP="007D693B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Wzmacnianie pewności siebie i wiary w własne możliwości</w:t>
            </w:r>
          </w:p>
          <w:p w:rsidR="005B715F" w:rsidRPr="0067053D" w:rsidRDefault="005B715F" w:rsidP="004E426D">
            <w:pPr>
              <w:tabs>
                <w:tab w:val="left" w:pos="3956"/>
              </w:tabs>
              <w:spacing w:after="0" w:line="276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249C" w:rsidRPr="0067053D" w:rsidRDefault="0036249C" w:rsidP="00835C38">
      <w:pPr>
        <w:spacing w:line="276" w:lineRule="auto"/>
        <w:rPr>
          <w:rFonts w:ascii="Times New Roman" w:hAnsi="Times New Roman"/>
          <w:sz w:val="24"/>
          <w:szCs w:val="24"/>
        </w:rPr>
        <w:sectPr w:rsidR="0036249C" w:rsidRPr="0067053D" w:rsidSect="00790402"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B95F94" w:rsidRPr="0067053D" w:rsidRDefault="00FE2CAB" w:rsidP="008948C6">
      <w:pPr>
        <w:pStyle w:val="Nagwek1"/>
        <w:rPr>
          <w:rFonts w:ascii="Times New Roman" w:hAnsi="Times New Roman"/>
          <w:color w:val="auto"/>
          <w:sz w:val="24"/>
          <w:szCs w:val="24"/>
        </w:rPr>
      </w:pPr>
      <w:bookmarkStart w:id="15" w:name="_Toc78752764"/>
      <w:r w:rsidRPr="0067053D">
        <w:rPr>
          <w:rStyle w:val="Nagwek1Znak"/>
          <w:rFonts w:ascii="Times New Roman" w:eastAsiaTheme="majorEastAsia" w:hAnsi="Times New Roman"/>
          <w:b/>
          <w:bCs/>
          <w:color w:val="auto"/>
          <w:sz w:val="24"/>
          <w:szCs w:val="24"/>
        </w:rPr>
        <w:lastRenderedPageBreak/>
        <w:t>Edukacja ekologiczna oraz kształtowanie postawy proekologicznej</w:t>
      </w:r>
      <w:bookmarkEnd w:id="15"/>
      <w:r w:rsidR="006D512A" w:rsidRPr="0067053D">
        <w:rPr>
          <w:rStyle w:val="Nagwek1Znak"/>
          <w:rFonts w:ascii="Times New Roman" w:eastAsiaTheme="majorEastAsia" w:hAnsi="Times New Roman"/>
          <w:b/>
          <w:bCs/>
          <w:color w:val="auto"/>
          <w:sz w:val="24"/>
          <w:szCs w:val="24"/>
        </w:rPr>
        <w:t>.</w:t>
      </w:r>
    </w:p>
    <w:p w:rsidR="00FE2CAB" w:rsidRPr="0067053D" w:rsidRDefault="00FE2CAB" w:rsidP="00FE2CAB">
      <w:pPr>
        <w:rPr>
          <w:rFonts w:ascii="Times New Roman" w:hAnsi="Times New Roman"/>
          <w:sz w:val="24"/>
          <w:szCs w:val="24"/>
        </w:rPr>
      </w:pPr>
    </w:p>
    <w:p w:rsidR="008948C6" w:rsidRPr="0067053D" w:rsidRDefault="00B95F94" w:rsidP="00D320D3">
      <w:pPr>
        <w:spacing w:before="240" w:line="360" w:lineRule="auto"/>
        <w:jc w:val="both"/>
        <w:rPr>
          <w:rFonts w:ascii="Times New Roman" w:hAnsi="Times New Roman"/>
          <w:color w:val="00B0F0"/>
          <w:sz w:val="24"/>
          <w:szCs w:val="24"/>
        </w:rPr>
      </w:pPr>
      <w:r w:rsidRPr="0067053D">
        <w:rPr>
          <w:rFonts w:ascii="Times New Roman" w:hAnsi="Times New Roman"/>
          <w:sz w:val="24"/>
          <w:szCs w:val="24"/>
        </w:rPr>
        <w:t>Edukacja ekologiczna oraz kształtowanie postawy proekologicznej</w:t>
      </w:r>
      <w:r w:rsidR="005561DD" w:rsidRPr="0067053D">
        <w:rPr>
          <w:rFonts w:ascii="Times New Roman" w:hAnsi="Times New Roman"/>
          <w:sz w:val="24"/>
          <w:szCs w:val="24"/>
        </w:rPr>
        <w:t xml:space="preserve"> </w:t>
      </w:r>
      <w:r w:rsidR="00CC53ED" w:rsidRPr="0067053D">
        <w:rPr>
          <w:rFonts w:ascii="Times New Roman" w:hAnsi="Times New Roman"/>
          <w:sz w:val="24"/>
          <w:szCs w:val="24"/>
        </w:rPr>
        <w:t>jest jednym z priorytetów edukacyjnych</w:t>
      </w:r>
      <w:r w:rsidR="005561DD" w:rsidRPr="0067053D">
        <w:rPr>
          <w:rFonts w:ascii="Times New Roman" w:hAnsi="Times New Roman"/>
          <w:color w:val="FF0000"/>
          <w:sz w:val="24"/>
          <w:szCs w:val="24"/>
        </w:rPr>
        <w:t>.</w:t>
      </w:r>
    </w:p>
    <w:p w:rsidR="00DC7CC2" w:rsidRPr="0067053D" w:rsidRDefault="00DC7CC2" w:rsidP="00D320D3">
      <w:pPr>
        <w:pStyle w:val="Nagwek2"/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bookmarkStart w:id="16" w:name="_Toc78752765"/>
      <w:r w:rsidRPr="0067053D">
        <w:rPr>
          <w:rFonts w:ascii="Times New Roman" w:hAnsi="Times New Roman" w:cs="Times New Roman"/>
          <w:sz w:val="24"/>
          <w:szCs w:val="24"/>
        </w:rPr>
        <w:t>Cele programu:</w:t>
      </w:r>
      <w:bookmarkEnd w:id="16"/>
    </w:p>
    <w:p w:rsidR="004E426D" w:rsidRPr="0067053D" w:rsidRDefault="00DC7CC2" w:rsidP="007D693B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podnoszenie wiedzy z zakresu ekologii na przedmiotach szkolnych</w:t>
      </w:r>
    </w:p>
    <w:p w:rsidR="003931D1" w:rsidRPr="0067053D" w:rsidRDefault="00251D8B" w:rsidP="007D693B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kształtowanie świadomości i postaw odpowiedzialności za środowisko, </w:t>
      </w:r>
    </w:p>
    <w:p w:rsidR="003931D1" w:rsidRPr="0067053D" w:rsidRDefault="00251D8B" w:rsidP="007D693B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rozbudzanie zainteresowań przyrodniczych, rozwijanie wiedzy o zależnościach w ekosystemach, </w:t>
      </w:r>
    </w:p>
    <w:p w:rsidR="00DC7CC2" w:rsidRPr="0067053D" w:rsidRDefault="00251D8B" w:rsidP="007D693B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>promowanie zrównoważonego rozwoju w celu zaspokojenia potrzeb obecnych i przyszłych pokoleń</w:t>
      </w:r>
    </w:p>
    <w:p w:rsidR="003931D1" w:rsidRPr="0067053D" w:rsidRDefault="003931D1" w:rsidP="007D693B">
      <w:pPr>
        <w:pStyle w:val="Akapitzlist"/>
        <w:numPr>
          <w:ilvl w:val="0"/>
          <w:numId w:val="21"/>
        </w:numPr>
        <w:spacing w:before="240" w:line="360" w:lineRule="auto"/>
        <w:jc w:val="both"/>
        <w:rPr>
          <w:rFonts w:ascii="Times New Roman" w:hAnsi="Times New Roman"/>
        </w:rPr>
      </w:pPr>
      <w:r w:rsidRPr="0067053D">
        <w:rPr>
          <w:rFonts w:ascii="Times New Roman" w:hAnsi="Times New Roman"/>
        </w:rPr>
        <w:t xml:space="preserve">Zachęcanie do praktycznych </w:t>
      </w:r>
      <w:proofErr w:type="spellStart"/>
      <w:r w:rsidRPr="0067053D">
        <w:rPr>
          <w:rFonts w:ascii="Times New Roman" w:hAnsi="Times New Roman"/>
        </w:rPr>
        <w:t>zachowań</w:t>
      </w:r>
      <w:proofErr w:type="spellEnd"/>
      <w:r w:rsidRPr="0067053D">
        <w:rPr>
          <w:rFonts w:ascii="Times New Roman" w:hAnsi="Times New Roman"/>
        </w:rPr>
        <w:t xml:space="preserve"> takich jak oszczędzanie zasobów , recykling i ochrona bioróżnorodności </w:t>
      </w:r>
    </w:p>
    <w:p w:rsidR="00251D8B" w:rsidRDefault="00251D8B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</w:rPr>
      </w:pPr>
    </w:p>
    <w:p w:rsidR="00EA64F4" w:rsidRPr="00EA64F4" w:rsidRDefault="00EA64F4" w:rsidP="003931D1">
      <w:pPr>
        <w:pStyle w:val="Akapitzlist"/>
        <w:spacing w:before="240" w:line="360" w:lineRule="auto"/>
        <w:ind w:left="1080"/>
        <w:jc w:val="both"/>
        <w:rPr>
          <w:rFonts w:ascii="Times New Roman" w:hAnsi="Times New Roman"/>
          <w:color w:val="4F81BD" w:themeColor="accent1"/>
        </w:rPr>
      </w:pPr>
    </w:p>
    <w:p w:rsidR="00EA64F4" w:rsidRDefault="00EA64F4" w:rsidP="00EA64F4">
      <w:pPr>
        <w:pStyle w:val="Akapitzlist"/>
        <w:spacing w:before="240" w:line="360" w:lineRule="auto"/>
        <w:ind w:left="1080"/>
        <w:rPr>
          <w:rFonts w:ascii="Times New Roman" w:hAnsi="Times New Roman"/>
          <w:color w:val="4F81BD" w:themeColor="accent1"/>
        </w:rPr>
      </w:pPr>
    </w:p>
    <w:p w:rsidR="00EA64F4" w:rsidRDefault="00EA64F4" w:rsidP="00EA64F4">
      <w:pPr>
        <w:pStyle w:val="Akapitzlist"/>
        <w:spacing w:before="240" w:line="360" w:lineRule="auto"/>
        <w:ind w:left="1080"/>
        <w:rPr>
          <w:rFonts w:ascii="Times New Roman" w:hAnsi="Times New Roman"/>
          <w:color w:val="4F81BD" w:themeColor="accent1"/>
        </w:rPr>
      </w:pPr>
    </w:p>
    <w:p w:rsidR="00136392" w:rsidRPr="00EA64F4" w:rsidRDefault="00136392" w:rsidP="00EA64F4">
      <w:pPr>
        <w:spacing w:before="240" w:line="360" w:lineRule="auto"/>
        <w:rPr>
          <w:rFonts w:ascii="Times New Roman" w:hAnsi="Times New Roman"/>
          <w:color w:val="4F81BD" w:themeColor="accent1"/>
        </w:rPr>
      </w:pPr>
    </w:p>
    <w:p w:rsidR="008948C6" w:rsidRPr="0067053D" w:rsidRDefault="008948C6" w:rsidP="00D320D3">
      <w:pPr>
        <w:pStyle w:val="Nagwek2"/>
        <w:spacing w:before="240"/>
        <w:rPr>
          <w:rFonts w:ascii="Times New Roman" w:hAnsi="Times New Roman" w:cs="Times New Roman"/>
          <w:sz w:val="24"/>
          <w:szCs w:val="24"/>
        </w:rPr>
        <w:sectPr w:rsidR="008948C6" w:rsidRPr="0067053D" w:rsidSect="00364EB6">
          <w:footerReference w:type="default" r:id="rId21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tbl>
      <w:tblPr>
        <w:tblpPr w:leftFromText="141" w:rightFromText="141" w:vertAnchor="text" w:horzAnchor="margin" w:tblpY="-455"/>
        <w:tblW w:w="1428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617"/>
      </w:tblGrid>
      <w:tr w:rsidR="001226BC" w:rsidRPr="0067053D" w:rsidTr="00EA64F4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7" w:name="_Toc78752766"/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617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1226BC" w:rsidRPr="0067053D" w:rsidTr="00EA64F4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1226BC" w:rsidRPr="0067053D" w:rsidRDefault="001226BC" w:rsidP="00EA64F4">
            <w:pPr>
              <w:numPr>
                <w:ilvl w:val="0"/>
                <w:numId w:val="22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Edukowanie uczniów na temat ekologii oraz zwiększanie ich świadomości i wrażliwości na otaczający nas świat.</w:t>
            </w:r>
          </w:p>
          <w:p w:rsidR="001226BC" w:rsidRPr="0067053D" w:rsidRDefault="001226BC" w:rsidP="00EA64F4">
            <w:pPr>
              <w:numPr>
                <w:ilvl w:val="0"/>
                <w:numId w:val="22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Uświadamianie uczniów o problemach  ekologicznych.</w:t>
            </w:r>
          </w:p>
          <w:p w:rsidR="001226BC" w:rsidRDefault="001226BC" w:rsidP="00EA64F4">
            <w:pPr>
              <w:numPr>
                <w:ilvl w:val="0"/>
                <w:numId w:val="22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Przekazywanie wiedzy uczniom na temat odnawialnych źródeł energii, recyklingu .</w:t>
            </w:r>
          </w:p>
          <w:p w:rsidR="00370C64" w:rsidRPr="001226BC" w:rsidRDefault="00370C64" w:rsidP="00EA64F4">
            <w:pPr>
              <w:numPr>
                <w:ilvl w:val="0"/>
                <w:numId w:val="22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Wiedza na temat jakości powietrza oraz umiejętność oceniania stanu otaczającego nas środowiska.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ind w:left="3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- przedmioty szkolne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zajęcia z wychowawcą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zajęcia w terenie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eksperymenty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spotkanie z leśnikiem</w:t>
            </w:r>
          </w:p>
        </w:tc>
        <w:tc>
          <w:tcPr>
            <w:tcW w:w="286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1.  Nauczyciele biologii, chemii, fizyki, geografii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2. Wychowawcy klas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3.Nauczyciele przyrody, geografii, wychowawcy</w:t>
            </w:r>
          </w:p>
        </w:tc>
        <w:tc>
          <w:tcPr>
            <w:tcW w:w="143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617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1226BC" w:rsidRPr="0067053D" w:rsidTr="00EA64F4">
        <w:trPr>
          <w:trHeight w:val="1514"/>
        </w:trPr>
        <w:tc>
          <w:tcPr>
            <w:tcW w:w="3681" w:type="dxa"/>
            <w:vMerge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2" w:type="dxa"/>
            <w:gridSpan w:val="4"/>
            <w:shd w:val="clear" w:color="auto" w:fill="F2F2F2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Nauczyciele wyjaśniają zjawiska przyrodnicze na przykładzie rzeczywistych procesów i obiektów, na zajęciach w terenie;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Uczniowie zaznajomieni zostają z terminem OZE, potrafią określić jaki typ energii to jest (wiatr, promieniowanie słoneczne, fale morskie i geotermia), podstawowe wady, zalety oraz w jaki sposób funkcjonuje i kosztuje;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Uczniowie poznają rolę drzewa w przyrodzie, znają znaczenie stwierdzenia 'drzewa są płucami świata', rozpoznają drzewa liściaste i iglaste w swoim otoczeniu;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Uczniowie znają i rozpoznają rośliny i zwierzęta chronione.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Udział w „Akcji Sprzątanie Świata"</w:t>
            </w:r>
          </w:p>
          <w:p w:rsidR="001226BC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Obchody „ Szkolnego Dnia Zielonego”</w:t>
            </w:r>
          </w:p>
          <w:p w:rsidR="00370C64" w:rsidRPr="0067053D" w:rsidRDefault="00370C64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Wycieczki obserwacyjne wokół miejsca zamieszkania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after="0" w:line="276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6BC" w:rsidRPr="0067053D" w:rsidTr="00EA64F4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1226BC" w:rsidRPr="0067053D" w:rsidRDefault="001226BC" w:rsidP="00EA64F4">
            <w:pPr>
              <w:numPr>
                <w:ilvl w:val="0"/>
                <w:numId w:val="23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Propagowanie proekologicznego sposobu myślenia oraz aktywności.</w:t>
            </w:r>
          </w:p>
          <w:p w:rsidR="001226BC" w:rsidRPr="0067053D" w:rsidRDefault="001226BC" w:rsidP="00EA64F4">
            <w:pPr>
              <w:numPr>
                <w:ilvl w:val="0"/>
                <w:numId w:val="23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>Udział w Ogólnopolskich programach prozdrowotnych</w:t>
            </w:r>
          </w:p>
          <w:p w:rsidR="001226BC" w:rsidRPr="0067053D" w:rsidRDefault="001226BC" w:rsidP="00EA64F4">
            <w:pPr>
              <w:numPr>
                <w:ilvl w:val="0"/>
                <w:numId w:val="23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t xml:space="preserve">Nawiązanie współpracy z </w:t>
            </w:r>
            <w:r w:rsidRPr="0067053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organizacjami ekologicznymi.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ind w:left="30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lastRenderedPageBreak/>
              <w:t>- zajęcia z wychowawcą,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współpraca z organizacjami ekologicznymi</w:t>
            </w:r>
            <w:r w:rsidRPr="0067053D">
              <w:rPr>
                <w:rFonts w:ascii="Times New Roman" w:hAnsi="Times New Roman"/>
                <w:sz w:val="24"/>
                <w:szCs w:val="24"/>
              </w:rPr>
              <w:br/>
              <w:t>- spotkanie z pszczelarzem</w:t>
            </w:r>
          </w:p>
        </w:tc>
        <w:tc>
          <w:tcPr>
            <w:tcW w:w="286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1. Wychowawcy klas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2.Wychowawcy, nauczyciele przyrody, biologii, szkolny koordynator szkół promujących zdrowie</w:t>
            </w:r>
          </w:p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lastRenderedPageBreak/>
              <w:t>3. Wychowawcy, nauczyciele</w:t>
            </w:r>
            <w:r w:rsidRPr="0067053D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67053D">
              <w:rPr>
                <w:rFonts w:ascii="Times New Roman" w:hAnsi="Times New Roman"/>
                <w:sz w:val="24"/>
                <w:szCs w:val="24"/>
              </w:rPr>
              <w:t>przyrody , biologii</w:t>
            </w:r>
          </w:p>
        </w:tc>
        <w:tc>
          <w:tcPr>
            <w:tcW w:w="1435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lastRenderedPageBreak/>
              <w:t>Rok szkolny</w:t>
            </w:r>
          </w:p>
        </w:tc>
        <w:tc>
          <w:tcPr>
            <w:tcW w:w="2617" w:type="dxa"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1226BC" w:rsidRPr="005B715F" w:rsidTr="00EA64F4">
        <w:trPr>
          <w:trHeight w:val="2117"/>
        </w:trPr>
        <w:tc>
          <w:tcPr>
            <w:tcW w:w="3681" w:type="dxa"/>
            <w:vMerge/>
            <w:shd w:val="clear" w:color="auto" w:fill="auto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602" w:type="dxa"/>
            <w:gridSpan w:val="4"/>
            <w:shd w:val="clear" w:color="auto" w:fill="F2F2F2"/>
          </w:tcPr>
          <w:p w:rsidR="001226BC" w:rsidRPr="0067053D" w:rsidRDefault="001226BC" w:rsidP="00EA64F4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1226BC" w:rsidRPr="0067053D" w:rsidRDefault="001226BC" w:rsidP="00EA64F4">
            <w:pPr>
              <w:numPr>
                <w:ilvl w:val="0"/>
                <w:numId w:val="17"/>
              </w:num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7053D">
              <w:rPr>
                <w:rFonts w:ascii="Times New Roman" w:hAnsi="Times New Roman"/>
                <w:sz w:val="24"/>
                <w:szCs w:val="24"/>
              </w:rPr>
              <w:t>Na zajęciach z wychowawcą uczniowie poruszą tematy związane z ekologią;</w:t>
            </w:r>
          </w:p>
          <w:p w:rsidR="001226BC" w:rsidRPr="0067053D" w:rsidRDefault="001226BC" w:rsidP="00EA64F4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Współpraca z nadleśnictwem;</w:t>
            </w:r>
          </w:p>
          <w:p w:rsidR="001226BC" w:rsidRPr="0067053D" w:rsidRDefault="001226BC" w:rsidP="00EA64F4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Spotkanie z pszczelarzem;</w:t>
            </w:r>
          </w:p>
          <w:p w:rsidR="001226BC" w:rsidRPr="0067053D" w:rsidRDefault="001226BC" w:rsidP="00EA64F4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Udział w „Programie dla szkół”;</w:t>
            </w:r>
          </w:p>
          <w:p w:rsidR="001226BC" w:rsidRPr="0067053D" w:rsidRDefault="001226BC" w:rsidP="00EA64F4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Działalność w sieci Szkół Promujących Zdrowie</w:t>
            </w:r>
          </w:p>
          <w:p w:rsidR="001226BC" w:rsidRPr="0067053D" w:rsidRDefault="001226BC" w:rsidP="00EA64F4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67053D">
              <w:rPr>
                <w:rFonts w:ascii="Times New Roman" w:hAnsi="Times New Roman"/>
              </w:rPr>
              <w:t>Nawiązanie współpracy z organizacjami ekologicznymi.</w:t>
            </w:r>
          </w:p>
        </w:tc>
      </w:tr>
    </w:tbl>
    <w:p w:rsidR="00B97549" w:rsidRPr="001226BC" w:rsidRDefault="00B97549" w:rsidP="001226BC">
      <w:pPr>
        <w:pStyle w:val="Nagwek2"/>
        <w:rPr>
          <w:rFonts w:ascii="Times New Roman" w:hAnsi="Times New Roman" w:cs="Times New Roman"/>
          <w:sz w:val="24"/>
          <w:szCs w:val="24"/>
        </w:rPr>
        <w:sectPr w:rsidR="00B97549" w:rsidRPr="001226BC" w:rsidSect="001226BC">
          <w:footerReference w:type="even" r:id="rId22"/>
          <w:footerReference w:type="default" r:id="rId23"/>
          <w:pgSz w:w="16839" w:h="11907" w:orient="landscape" w:code="9"/>
          <w:pgMar w:top="1418" w:right="1418" w:bottom="1418" w:left="1418" w:header="709" w:footer="709" w:gutter="0"/>
          <w:cols w:space="708"/>
          <w:docGrid w:linePitch="360"/>
        </w:sectPr>
      </w:pPr>
      <w:bookmarkStart w:id="18" w:name="_Toc78752767"/>
      <w:bookmarkEnd w:id="17"/>
    </w:p>
    <w:p w:rsidR="00EA64F4" w:rsidRPr="00EA64F4" w:rsidRDefault="00EA64F4" w:rsidP="00EA64F4">
      <w:pPr>
        <w:keepNext/>
        <w:keepLines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EA64F4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Program działań ekologicznych na rok szkolny 2025/2026</w:t>
      </w:r>
    </w:p>
    <w:p w:rsidR="00EA64F4" w:rsidRPr="00EA64F4" w:rsidRDefault="00EA64F4" w:rsidP="00EA64F4">
      <w:pPr>
        <w:numPr>
          <w:ilvl w:val="0"/>
          <w:numId w:val="99"/>
        </w:numPr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A64F4">
        <w:rPr>
          <w:rFonts w:ascii="Times New Roman" w:hAnsi="Times New Roman"/>
          <w:b/>
          <w:sz w:val="24"/>
          <w:szCs w:val="24"/>
        </w:rPr>
        <w:t>Wstęp</w:t>
      </w:r>
    </w:p>
    <w:p w:rsidR="00EA64F4" w:rsidRPr="00EA64F4" w:rsidRDefault="00EA64F4" w:rsidP="00EA64F4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Świat przyrody jest fascynujący, piękny i tajemniczy. Dostarcza nam on pozytywnych emocji oraz wzbudza zainteresowanie i podziw, wciąż odkrywamy go na nowo. Obcowanie  z przyrodą daje spokój, co jest pewnym rodzajem terapii i dlatego już od najwcześniejszych lat życia człowieka należy tak kształtować jego sposób myślenia i zachowania, aby umiał o nią zadbać. W czasach gwałtownych zmian oraz szybkiego rozwoju cywilizacji pojęcia: ekologia, edukacja ekologiczna, ochrona środowiska nabierają coraz większego znaczenia.  Zanieczyszczone powietrze, woda, gleba, obumierające drzewa, ginące zwierzęta – „wołają o pomoc”. Problem ten dotyczy wszystkich mieszkańców naszej Ziemi, dlatego też ochrona środowiska przyrodniczego jest koniecznością.</w:t>
      </w:r>
    </w:p>
    <w:p w:rsidR="00EA64F4" w:rsidRPr="00EA64F4" w:rsidRDefault="00EA64F4" w:rsidP="00EA64F4">
      <w:pPr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 xml:space="preserve">Dziecko w wieku przedszkolnym wchodzi w aktywne relacje ze swoim społecznym  i przyrodniczym środowiskiem, nawiązuje żywy i silny kontakt z przyrodą,  dlatego  od najwcześniejszych lat dziecko powinno obserwować, badać, eksperymentować. Dzięki temu jego stosunek do obiektów przyrodniczych, ekosystemów stanie się bardziej osobisty.                              Edukacja z zakresu ochrony oraz kształtowania środowiska człowieka powinna więc stanowić składową część działalności </w:t>
      </w:r>
      <w:proofErr w:type="spellStart"/>
      <w:r w:rsidRPr="00EA64F4">
        <w:rPr>
          <w:rFonts w:ascii="Times New Roman" w:hAnsi="Times New Roman"/>
          <w:sz w:val="24"/>
          <w:szCs w:val="24"/>
        </w:rPr>
        <w:t>dydaktyczno</w:t>
      </w:r>
      <w:proofErr w:type="spellEnd"/>
      <w:r w:rsidRPr="00EA64F4">
        <w:rPr>
          <w:rFonts w:ascii="Times New Roman" w:hAnsi="Times New Roman"/>
          <w:sz w:val="24"/>
          <w:szCs w:val="24"/>
        </w:rPr>
        <w:t xml:space="preserve"> –wychowawczej nauczyciela i rodziców.</w:t>
      </w:r>
    </w:p>
    <w:p w:rsidR="00EA64F4" w:rsidRPr="00EA64F4" w:rsidRDefault="00EA64F4" w:rsidP="00EA64F4">
      <w:pPr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 xml:space="preserve">Edukacja ekologiczna to </w:t>
      </w:r>
      <w:r w:rsidRPr="00EA64F4">
        <w:rPr>
          <w:rFonts w:ascii="Times New Roman" w:hAnsi="Times New Roman"/>
          <w:b/>
          <w:sz w:val="24"/>
          <w:szCs w:val="24"/>
        </w:rPr>
        <w:t>„</w:t>
      </w:r>
      <w:r w:rsidRPr="00EA64F4">
        <w:rPr>
          <w:rFonts w:ascii="Times New Roman" w:hAnsi="Times New Roman"/>
          <w:sz w:val="24"/>
          <w:szCs w:val="24"/>
        </w:rPr>
        <w:t xml:space="preserve">świadomie zamierzona, systematyczna  i stopniowa działalność nauczyciela (rodziców, opiekunów) wobec dzieci przy ich pozytywnej motywacji i wielostronnej działalności.”. Kształtowanie właściwej postawy wobec środowiska należy rozpocząć od najmłodszych lat, bowiem świadomość człowieka kształtuje się przez całe życie, jednak jej podstawy każdy zdobywa w dzieciństwie i młodości, kiedy jest wrażliwy na wszystko co go otacza. Bezpośrednie zetknięcie dziecka z przyrodą wywołuje u niego chęć aktywnego działania w niej, a także budzi uczucia opiekuńczości  i przyjaźni wobec świata roślin i zwierząt. Jednak w wielu wypadkach w niewystarczającym zakresie i stopniu wykorzystuje się najbliższe środowisko jako miejsce i środek edukacji ekologicznej, a tym samym obserwację  i doświadczenie jako metody nauczania i uczenia się, poznawania  i przeżywania jej bogactwa i piękna. </w:t>
      </w:r>
    </w:p>
    <w:p w:rsidR="00EA64F4" w:rsidRPr="00EA64F4" w:rsidRDefault="00EA64F4" w:rsidP="00EA64F4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 xml:space="preserve">Tematy i sposoby realizacji programu mają przede wszystkim pobudzić dzieci do samodzielnego działania, poszukiwania i myślenia. Ważne jest również to, aby poprzez konkretne działanie w środowisku i dla środowiska, dzięki swojej bezpośredniości, zadawaniu dorosłym „kłopotliwych, ekologicznych pytań”, wytykaniu sprawców zagrożeń, poznawaniu piękna swojego regionu – pobudzały do refleksji innych i zachęcały do działań na rzecz </w:t>
      </w:r>
      <w:r w:rsidRPr="00EA64F4">
        <w:rPr>
          <w:rFonts w:ascii="Times New Roman" w:hAnsi="Times New Roman"/>
          <w:sz w:val="24"/>
          <w:szCs w:val="24"/>
        </w:rPr>
        <w:lastRenderedPageBreak/>
        <w:t>środowiska. U dziecka poznawanie świata za pomocą działania i zmysłów jest dla niego sprawą naturalną. Są one bacznymi obserwatorami tego, co się wokół nich dzieje i nie mają jeszcze wykształconych złych przyzwyczajeń. Dlatego też nabywanie przez dziecko świadomości ekologicznej, odpowiedzialnego działania na rzecz ochrony i poprawy środowiska człowieka, wymaga systematycznego i celowego działania nauczyciela.</w:t>
      </w:r>
    </w:p>
    <w:p w:rsidR="00EA64F4" w:rsidRPr="00EA64F4" w:rsidRDefault="00EA64F4" w:rsidP="00EA64F4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A64F4">
        <w:rPr>
          <w:rFonts w:ascii="Times New Roman" w:hAnsi="Times New Roman"/>
          <w:b/>
          <w:sz w:val="24"/>
          <w:szCs w:val="24"/>
        </w:rPr>
        <w:t>SZKOŁA</w:t>
      </w:r>
    </w:p>
    <w:p w:rsidR="00EA64F4" w:rsidRPr="00EA64F4" w:rsidRDefault="00EA64F4" w:rsidP="00EA64F4">
      <w:pPr>
        <w:shd w:val="clear" w:color="auto" w:fill="FFFFFF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  <w:shd w:val="clear" w:color="auto" w:fill="FFFFFF"/>
        </w:rPr>
        <w:t>     </w:t>
      </w:r>
      <w:r w:rsidRPr="00EA64F4">
        <w:rPr>
          <w:rFonts w:ascii="Times New Roman" w:hAnsi="Times New Roman"/>
          <w:sz w:val="24"/>
          <w:szCs w:val="24"/>
          <w:shd w:val="clear" w:color="auto" w:fill="FFFFFF"/>
        </w:rPr>
        <w:tab/>
        <w:t>Edukacja ekologiczna dzieci stanowi w czasach obecnych jedno z najpoważniejszych zadań szkoły. Jest to szczególnie istotne, gdyż dziecko z jednej strony narażone jest na oddziaływanie zanieczyszczeń środowiska, a z drugiej jest świadkiem i obserwatorem zmian, jakie w tym środowisku zachodzą.</w:t>
      </w:r>
    </w:p>
    <w:p w:rsidR="00EA64F4" w:rsidRPr="00EA64F4" w:rsidRDefault="00EA64F4" w:rsidP="00EA64F4">
      <w:pPr>
        <w:shd w:val="clear" w:color="auto" w:fill="FFFFFF"/>
        <w:spacing w:after="0" w:line="360" w:lineRule="auto"/>
        <w:ind w:firstLine="708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b/>
          <w:sz w:val="24"/>
          <w:szCs w:val="24"/>
          <w:shd w:val="clear" w:color="auto" w:fill="FFFFFF"/>
        </w:rPr>
        <w:t>Ekologia to nauka o strukturze i funkcjonowaniu  przyrody, zajmująca się badaniem oddziaływań pomiędzy organizmami a ich środowiskiem oraz wzajemnie między tymi organizmami. Słowo ekologia pochodzi od gr. Eko - ,,dom’’, miejsce bytowania i logos – ,,słowo, nauka’’.</w:t>
      </w:r>
    </w:p>
    <w:p w:rsidR="00EA64F4" w:rsidRPr="00EA64F4" w:rsidRDefault="00EA64F4" w:rsidP="00EA64F4">
      <w:pPr>
        <w:spacing w:after="0"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EA64F4">
        <w:rPr>
          <w:rFonts w:ascii="Times New Roman" w:hAnsi="Times New Roman"/>
          <w:sz w:val="24"/>
          <w:szCs w:val="24"/>
          <w:shd w:val="clear" w:color="auto" w:fill="FFFFFF"/>
        </w:rPr>
        <w:t xml:space="preserve">Ponieważ znamy przyczyny i sposoby minimalizowania postępującej degradacji środowiska naturalnego, należy działać  na rzecz poprawy i ochrony przyrody. </w:t>
      </w:r>
    </w:p>
    <w:p w:rsidR="00EA64F4" w:rsidRPr="00EA64F4" w:rsidRDefault="00EA64F4" w:rsidP="00EA64F4">
      <w:pPr>
        <w:spacing w:line="360" w:lineRule="auto"/>
        <w:ind w:firstLine="708"/>
        <w:rPr>
          <w:rFonts w:ascii="Times New Roman" w:hAnsi="Times New Roman"/>
          <w:sz w:val="24"/>
          <w:szCs w:val="24"/>
          <w:shd w:val="clear" w:color="auto" w:fill="FFFFFF"/>
        </w:rPr>
      </w:pPr>
      <w:r w:rsidRPr="00EA64F4">
        <w:rPr>
          <w:rFonts w:ascii="Times New Roman" w:hAnsi="Times New Roman"/>
          <w:sz w:val="24"/>
          <w:szCs w:val="24"/>
          <w:shd w:val="clear" w:color="auto" w:fill="FFFFFF"/>
        </w:rPr>
        <w:t>Ideą tego programu jest budzenie i rozwijanie więzi emocjonalnej z otaczającą przyrodą, rozwijanie świadomości uczniów o potrzebie ochrony środowiska oraz kształtowanie postaw proekologicznych na miarę ich możliwości rozwojowych.</w:t>
      </w:r>
    </w:p>
    <w:p w:rsidR="00EA64F4" w:rsidRPr="00EA64F4" w:rsidRDefault="00EA64F4" w:rsidP="00EA64F4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EA64F4">
        <w:rPr>
          <w:rFonts w:ascii="Times New Roman" w:hAnsi="Times New Roman"/>
          <w:sz w:val="24"/>
          <w:szCs w:val="24"/>
          <w:shd w:val="clear" w:color="auto" w:fill="FFFFFF"/>
        </w:rPr>
        <w:t>Zakres problematyki ekologicznej jest bardzo szeroki. W poniższym programie uwzględniono wybrane zagadnienia. Może on być modyfikowany i kontynuowany w kolejnych latach.</w:t>
      </w:r>
    </w:p>
    <w:p w:rsidR="00EA64F4" w:rsidRPr="00EA64F4" w:rsidRDefault="00EA64F4" w:rsidP="00EA64F4">
      <w:pPr>
        <w:spacing w:after="0" w:line="36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EA64F4" w:rsidRPr="00EA64F4" w:rsidRDefault="00EA64F4" w:rsidP="00EA64F4">
      <w:pPr>
        <w:shd w:val="clear" w:color="auto" w:fill="FFFFFF"/>
        <w:spacing w:after="200" w:line="36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A64F4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Program ekologiczny ma na celu: 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Rozbudzanie u dzieci/uczniów zainteresowań przyrodniczych; dostrzeganie i poznawanie piękna otaczającej nas przyrody;</w:t>
      </w:r>
    </w:p>
    <w:p w:rsidR="00EA64F4" w:rsidRPr="00EA64F4" w:rsidRDefault="00EA64F4" w:rsidP="00EA64F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Rozbudzenie potrzeby kontaktu z przyrodą, obcowanie z przyrodą – wycieczki, spacery, zajęcia w terenie;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 xml:space="preserve">- Zdobywanie, pogłębianie i utrwalanie wiadomości na temat życia roślin i zwierząt 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-Aktywne uczestnictwo w poznawaniu przyrody poprzez bezpośrednią obserwację, eksperymentowanie, poszukiwanie; formułowanie wniosków i spostrzeżeń;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lastRenderedPageBreak/>
        <w:t xml:space="preserve">- Zapoznanie z przyczynami i skutkami zanieczyszczenia środowiska (wód, powietrza, gleby); </w:t>
      </w:r>
    </w:p>
    <w:p w:rsidR="00EA64F4" w:rsidRPr="00EA64F4" w:rsidRDefault="00EA64F4" w:rsidP="00EA64F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Zapoznanie z zasadami i sposobami ochrony środowiska przyrodniczego (i rozumienie konieczności ich przestrzegania);</w:t>
      </w:r>
    </w:p>
    <w:p w:rsidR="00EA64F4" w:rsidRPr="00EA64F4" w:rsidRDefault="00EA64F4" w:rsidP="00EA64F4">
      <w:pPr>
        <w:shd w:val="clear" w:color="auto" w:fill="FFFFFF"/>
        <w:spacing w:after="0"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Kształtowanie właściwych nawyków (oszczędzanie wody, energii, segregowanie odpadów – w celu recyklingu, itp.);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Kształtowanie i podejmowanie działań na rzecz ochrony środowiska w tym kształtowanie postawy ekologicznej;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Poszerzenie oferty dydaktycznej;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Nabywanie opiekuńczego stosunku do świata zwierząt i roślin.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Ukazywanie zagrożeń jakie niesie działalność człowieka dla świata przyrody i jego samego.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-Stwarzanie możliwości oddziaływania poprzez edukację dzieci/uczniów na inne osoby (członków rodzin dzieci/uczniów, innych ludzi);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Poszerzanie zasobu słownictwa o znaczeniu przyrodniczo-ekologicznym;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-Wspieranie wszechstronnego rozwoju dziecka/ucznia;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Rozbudzanie wrażliwości na piękno i bogactwo środowiska przyrodniczego;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Rozwijanie umiejętności systematycznego dbania o zwierzęta i rośliny (dokarmianie zwierząt w czasie zimy, hodowla warzyw – fasola, rzeżucha, rzodkiewka, szczypior, natka pietruszki);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Wdrażanie do zdrowego stylu życia – aktywne spędzanie czasu wolnego, rozwijanie zainteresowań, zdrowe odżywianie się;</w:t>
      </w:r>
      <w:r w:rsidRPr="00EA64F4">
        <w:rPr>
          <w:rFonts w:ascii="Times New Roman" w:hAnsi="Times New Roman"/>
          <w:sz w:val="24"/>
          <w:szCs w:val="24"/>
        </w:rPr>
        <w:tab/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  <w:r w:rsidRPr="00EA64F4">
        <w:rPr>
          <w:rFonts w:ascii="Times New Roman" w:hAnsi="Times New Roman"/>
          <w:sz w:val="24"/>
          <w:szCs w:val="24"/>
        </w:rPr>
        <w:t>- Kształtowanie poczucia własnej wartości i przydatności dla środowiska.</w:t>
      </w: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:rsidR="00EA64F4" w:rsidRPr="00EA64F4" w:rsidRDefault="00EA64F4" w:rsidP="00EA64F4">
      <w:pPr>
        <w:shd w:val="clear" w:color="auto" w:fill="FFFFFF"/>
        <w:spacing w:line="360" w:lineRule="auto"/>
        <w:rPr>
          <w:rFonts w:ascii="Times New Roman" w:hAnsi="Times New Roman"/>
          <w:sz w:val="24"/>
          <w:szCs w:val="24"/>
        </w:rPr>
      </w:pPr>
    </w:p>
    <w:p w:rsidR="00EA64F4" w:rsidRPr="00EA64F4" w:rsidRDefault="00EA64F4" w:rsidP="00EA64F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A64F4" w:rsidRPr="00EA64F4" w:rsidRDefault="00EA64F4" w:rsidP="00EA64F4">
      <w:pPr>
        <w:shd w:val="clear" w:color="auto" w:fill="FFFFFF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3827"/>
        <w:gridCol w:w="2126"/>
        <w:gridCol w:w="1160"/>
      </w:tblGrid>
      <w:tr w:rsidR="00EA64F4" w:rsidRPr="00EA64F4" w:rsidTr="004C291D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lastRenderedPageBreak/>
              <w:t>Zadania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Sposób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Odpowiedzialny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Termin</w:t>
            </w:r>
          </w:p>
        </w:tc>
      </w:tr>
      <w:tr w:rsidR="00EA64F4" w:rsidRPr="00EA64F4" w:rsidTr="004C291D">
        <w:trPr>
          <w:trHeight w:val="28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  <w:b/>
              </w:rPr>
              <w:t>1</w:t>
            </w:r>
            <w:r w:rsidRPr="00EA64F4">
              <w:rPr>
                <w:rFonts w:ascii="Times New Roman" w:hAnsi="Times New Roman"/>
              </w:rPr>
              <w:t>.Edukowanie uczniów na temat ekologii oraz zwiększanie ich świadomości i wrażliwości na otaczający ich świat.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  <w:b/>
              </w:rPr>
              <w:t>2</w:t>
            </w:r>
            <w:r w:rsidRPr="00EA64F4">
              <w:rPr>
                <w:rFonts w:ascii="Times New Roman" w:hAnsi="Times New Roman"/>
              </w:rPr>
              <w:t>.Uczniowie są świadomi problemów ekologicznych.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  <w:b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 przedmioty szkolne 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 zajęcia z wychowawcą, 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  zajęcia w terenie,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 wycieczki,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 eksperymenty i doświadczenia,   pokazy 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 spotkanie z leśnikiem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Nauczyciele wyjaśniają zjawiska przyrodnicze na przykładzie rzeczywistych procesów i obiektów, w miarę możliwości na zajęciachw terenie.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  <w:u w:val="single"/>
              </w:rPr>
              <w:t>Geografia</w:t>
            </w:r>
            <w:r w:rsidRPr="00EA64F4">
              <w:rPr>
                <w:rFonts w:ascii="Times New Roman" w:hAnsi="Times New Roman"/>
              </w:rPr>
              <w:t>, wpływ działalności przyrodnicze(przemysł, rolnictwo, turystyka, transport) odnawialne i nieodnawialne zasoby przyrody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  <w:u w:val="single"/>
              </w:rPr>
              <w:t xml:space="preserve">Biologia: </w:t>
            </w:r>
            <w:r w:rsidRPr="00EA64F4">
              <w:rPr>
                <w:rFonts w:ascii="Times New Roman" w:hAnsi="Times New Roman"/>
              </w:rPr>
              <w:t xml:space="preserve">porosty jako organizmywskaźnikowe, ocena stopnia zanieczyszczenia powietrza tlenkami siarki (skala porostowa), 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  <w:u w:val="single"/>
              </w:rPr>
              <w:t>Chemia</w:t>
            </w:r>
            <w:r w:rsidRPr="00EA64F4">
              <w:rPr>
                <w:rFonts w:ascii="Times New Roman" w:hAnsi="Times New Roman"/>
              </w:rPr>
              <w:t>,</w:t>
            </w:r>
            <w:r w:rsidRPr="00EA64F4">
              <w:rPr>
                <w:rFonts w:ascii="Times New Roman" w:hAnsi="Times New Roman"/>
                <w:u w:val="single"/>
              </w:rPr>
              <w:t xml:space="preserve"> fizyka</w:t>
            </w:r>
            <w:r w:rsidRPr="00EA64F4">
              <w:rPr>
                <w:rFonts w:ascii="Times New Roman" w:hAnsi="Times New Roman"/>
              </w:rPr>
              <w:t>: przyczyny i skutki spadku ozonu w stratosferze: sposoby zapobiegania powiększaniu się ,,dziury ozonowej”, czynniki środowiska, które powodują korozję, skład i właściwości powietrza, powietrze jako mieszanina- doświadczenie, człowieka na atmosferę i środowisko, źródła, rodzaje i skutki zanieczyszczeń powietrza, sposoby postępowania pozwalające chronić powietrze przed zanieczyszczeniem.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Ukwiecenie klas i korytarza szkolnego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Uczniowie poznają rolę drzewa w przyrodzie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Dzień Krajobrazu pod hasłem,,Doceń lokalność“. Spacery krajobrazowe i podkreślenie roli </w:t>
            </w:r>
            <w:r w:rsidRPr="00EA64F4">
              <w:rPr>
                <w:rFonts w:ascii="Times New Roman" w:hAnsi="Times New Roman"/>
              </w:rPr>
              <w:lastRenderedPageBreak/>
              <w:t>krajobrazu. Refleksja nad kondycją miejsc, w których mieszkamy, uczymy się, pracujemy.Perłami lokalnych krajobrazów mogą być najdrobniejsze ich elementy, jak pojedyncze drzewa, przydrożne kapliczki. Poznajmy, chrońmy i odpowiednio kształtujmy naszą okolicę.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nauczyciele wychowawcy klas</w:t>
            </w: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Nauczyciele przyrody, biologii,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geografii, historii,</w:t>
            </w: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wychowawcy klas, leśnik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rok szkolny</w:t>
            </w: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X, XI</w:t>
            </w: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A64F4" w:rsidRPr="00EA64F4" w:rsidRDefault="00EA64F4" w:rsidP="00EA64F4">
      <w:pPr>
        <w:spacing w:after="0" w:line="276" w:lineRule="auto"/>
        <w:rPr>
          <w:rFonts w:ascii="Times New Roman" w:hAnsi="Times New Roman"/>
          <w:b/>
          <w:sz w:val="24"/>
          <w:szCs w:val="24"/>
        </w:rPr>
        <w:sectPr w:rsidR="00EA64F4" w:rsidRPr="00EA64F4">
          <w:pgSz w:w="11900" w:h="16840"/>
          <w:pgMar w:top="1417" w:right="1417" w:bottom="1417" w:left="1417" w:header="708" w:footer="708" w:gutter="0"/>
          <w:cols w:space="708"/>
        </w:sectPr>
      </w:pPr>
    </w:p>
    <w:p w:rsidR="00EA64F4" w:rsidRPr="00EA64F4" w:rsidRDefault="00EA64F4" w:rsidP="00EA64F4">
      <w:pPr>
        <w:spacing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84"/>
        <w:gridCol w:w="3610"/>
        <w:gridCol w:w="2230"/>
        <w:gridCol w:w="1156"/>
      </w:tblGrid>
      <w:tr w:rsidR="00EA64F4" w:rsidRPr="00EA64F4" w:rsidTr="004C291D">
        <w:trPr>
          <w:trHeight w:val="496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-zdrowa żywność, piramida żywienia, 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-projekt ,,świadome zakupy’’,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Nie używanie przedmiotów jednorazowego użytku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4 X – św.Franciszka-patrona przyrody(ekologów)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 odpowiedzialność- nie marnowanie i nie wyrzucanie żywności,(wyjaśnienie uczniom, że jesteśmy bombardowani reklamami – kupować więcej, mieć więcej..., często za kolorowymi reklamami produktów stoją dzieci przymuszane do pracy)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 woda mineralna i  źródlana oszczędzanie, picie wody z kranu zamiast kupować, bycie ,,ekoodpowiedzialnym’’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 zachęcanie do korzystania z fontanny szkolnej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 mniej śmieci, więcej pamięci(ekologiczne obchodzenie Dnia Wszystkich Świętych”, ekologiczne  znicze i ozdoby (stroiki) z żywych lub z zasuszonych kwiatów, zimozielonych  gałązek 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- Dzień Ziemi 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-zbiórka baterii i nakrętek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Zajęcia z wychowawcą, technika, przyroda, biologia, kółko biologiczne, pielęgniarka szkolna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 xml:space="preserve"> religia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(encyklika laudato si i odniesienie do słów papieża Franciszka,,Chrystus pokazuje drogę do nowego stylu życia ,opartego nie na konsumowaniu i gromadzeniu, ale na dzieleniu się i dawaniu’’, zajęcia z wychowawcą, biologia, kółko biologiczne, przyroda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Nauczyciele religii,  techniki, plastyki, nauczyciele edukacji wczesnoszkolnej,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wychowawcy  klas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wychowawcy klas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rok szkolny</w:t>
            </w: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X</w:t>
            </w: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rok szkolny</w:t>
            </w: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X, IX</w:t>
            </w: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</w:p>
          <w:p w:rsidR="00EA64F4" w:rsidRPr="00EA64F4" w:rsidRDefault="00EA64F4" w:rsidP="00EA64F4">
            <w:pPr>
              <w:tabs>
                <w:tab w:val="left" w:pos="2016"/>
              </w:tabs>
              <w:jc w:val="center"/>
              <w:rPr>
                <w:rFonts w:ascii="Times New Roman" w:hAnsi="Times New Roman"/>
              </w:rPr>
            </w:pPr>
            <w:r w:rsidRPr="00EA64F4">
              <w:rPr>
                <w:rFonts w:ascii="Times New Roman" w:hAnsi="Times New Roman"/>
              </w:rPr>
              <w:t>IV</w:t>
            </w:r>
          </w:p>
        </w:tc>
      </w:tr>
    </w:tbl>
    <w:p w:rsidR="00B97549" w:rsidRPr="001226BC" w:rsidRDefault="00B97549" w:rsidP="001226BC">
      <w:pPr>
        <w:sectPr w:rsidR="00B97549" w:rsidRPr="001226BC" w:rsidSect="00A51983">
          <w:pgSz w:w="11900" w:h="16840"/>
          <w:pgMar w:top="1418" w:right="1418" w:bottom="1418" w:left="1418" w:header="709" w:footer="709" w:gutter="0"/>
          <w:cols w:space="708"/>
          <w:docGrid w:linePitch="360"/>
        </w:sectPr>
      </w:pPr>
    </w:p>
    <w:p w:rsidR="00FE2CAB" w:rsidRPr="00B935EC" w:rsidRDefault="00FE2CAB" w:rsidP="00D320D3">
      <w:pPr>
        <w:pStyle w:val="Nagwek1"/>
        <w:spacing w:before="0"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B935EC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>Zdrowie psychiczne i dobrostan uczniów</w:t>
      </w:r>
      <w:bookmarkEnd w:id="18"/>
      <w:r w:rsidR="006D512A" w:rsidRPr="00B935EC">
        <w:rPr>
          <w:rFonts w:ascii="Times New Roman" w:hAnsi="Times New Roman"/>
          <w:b/>
          <w:bCs/>
          <w:color w:val="auto"/>
          <w:sz w:val="24"/>
          <w:szCs w:val="24"/>
        </w:rPr>
        <w:t>.</w:t>
      </w:r>
    </w:p>
    <w:p w:rsidR="00820587" w:rsidRPr="00B935EC" w:rsidRDefault="00FE2CAB" w:rsidP="00D320D3">
      <w:pPr>
        <w:tabs>
          <w:tab w:val="left" w:pos="201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>Część pt. Z</w:t>
      </w:r>
      <w:r w:rsidR="00B05D2A" w:rsidRPr="00B935EC">
        <w:rPr>
          <w:rFonts w:ascii="Times New Roman" w:hAnsi="Times New Roman"/>
          <w:sz w:val="24"/>
          <w:szCs w:val="24"/>
        </w:rPr>
        <w:t xml:space="preserve">drowie psychiczne i dobrostan uczniów skupia się na promocji i ochronie zdrowia psychicznego w szkole i placówce oświatowej. Prowadzone działania powinny być holistyczne oraz w pełnie świadome i zamierzone. Przez holistyczne podejście rozumie się kompleksowe spojrzenie na zjawisko w czterech aspektach, psychicznym, fizycznym, społecznym i duchowym. </w:t>
      </w:r>
    </w:p>
    <w:p w:rsidR="00B05D2A" w:rsidRPr="00B935EC" w:rsidRDefault="00B05D2A" w:rsidP="00D320D3">
      <w:pPr>
        <w:tabs>
          <w:tab w:val="left" w:pos="201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>Kluczową rolę w procesie pełnią dorośli opiekunowie dzieci, zarówno rodzice jak i nauczyciele młodych ludzi.</w:t>
      </w:r>
    </w:p>
    <w:p w:rsidR="00B05D2A" w:rsidRPr="00B935EC" w:rsidRDefault="00F21094" w:rsidP="00D320D3">
      <w:pPr>
        <w:tabs>
          <w:tab w:val="left" w:pos="201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 xml:space="preserve">To kluczowe </w:t>
      </w:r>
      <w:r w:rsidR="00833C98" w:rsidRPr="00B935EC">
        <w:rPr>
          <w:rFonts w:ascii="Times New Roman" w:hAnsi="Times New Roman"/>
          <w:sz w:val="24"/>
          <w:szCs w:val="24"/>
        </w:rPr>
        <w:t>zagadnienie</w:t>
      </w:r>
      <w:r w:rsidRPr="00B935EC">
        <w:rPr>
          <w:rFonts w:ascii="Times New Roman" w:hAnsi="Times New Roman"/>
          <w:sz w:val="24"/>
          <w:szCs w:val="24"/>
        </w:rPr>
        <w:t xml:space="preserve"> opisane zostało </w:t>
      </w:r>
      <w:r w:rsidR="00833C98" w:rsidRPr="00B935EC">
        <w:rPr>
          <w:rFonts w:ascii="Times New Roman" w:hAnsi="Times New Roman"/>
          <w:sz w:val="24"/>
          <w:szCs w:val="24"/>
        </w:rPr>
        <w:t>wcześniej w</w:t>
      </w:r>
      <w:r w:rsidR="00E14A9B" w:rsidRPr="00B935EC">
        <w:rPr>
          <w:rFonts w:ascii="Times New Roman" w:hAnsi="Times New Roman"/>
          <w:sz w:val="24"/>
          <w:szCs w:val="24"/>
        </w:rPr>
        <w:t xml:space="preserve"> </w:t>
      </w:r>
      <w:r w:rsidR="00833C98" w:rsidRPr="00B935EC">
        <w:rPr>
          <w:rFonts w:ascii="Times New Roman" w:hAnsi="Times New Roman"/>
          <w:sz w:val="24"/>
          <w:szCs w:val="24"/>
        </w:rPr>
        <w:t>Rozporządzeniu Rady Ministrów z dnia 8 lutego 2017 r. w sprawie Narodowego Programu Ochrony Zdrowia Psychicznego na lata 2017–2022.</w:t>
      </w:r>
    </w:p>
    <w:p w:rsidR="00B05D2A" w:rsidRPr="00B935EC" w:rsidRDefault="00B05D2A" w:rsidP="00D320D3">
      <w:pPr>
        <w:pStyle w:val="Nagwek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19" w:name="_Toc78752768"/>
      <w:r w:rsidRPr="00B935EC">
        <w:rPr>
          <w:rFonts w:ascii="Times New Roman" w:hAnsi="Times New Roman" w:cs="Times New Roman"/>
          <w:sz w:val="24"/>
          <w:szCs w:val="24"/>
        </w:rPr>
        <w:t>Cele programu:</w:t>
      </w:r>
      <w:bookmarkEnd w:id="19"/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zrozumienie czym jest zdrowie psychiczne, jakie są normy, w jaki sposób zauważać odstępstwa od normy oraz jakie działania podejmować w sytuacji ich pojawienia się</w:t>
      </w:r>
      <w:r w:rsidR="00820587" w:rsidRPr="00B935EC">
        <w:rPr>
          <w:rFonts w:ascii="Times New Roman" w:hAnsi="Times New Roman"/>
        </w:rPr>
        <w:t>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kreowanie bardziej pozytywnego, sprzyjającego środowiska do pracy i nauki w szkole</w:t>
      </w:r>
      <w:r w:rsidR="00820587" w:rsidRPr="00B935EC">
        <w:rPr>
          <w:rFonts w:ascii="Times New Roman" w:hAnsi="Times New Roman"/>
        </w:rPr>
        <w:t>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budowanie dobrzej relacji między nauczycielami a uczniami</w:t>
      </w:r>
      <w:r w:rsidR="00820587" w:rsidRPr="00B935EC">
        <w:rPr>
          <w:rFonts w:ascii="Times New Roman" w:hAnsi="Times New Roman"/>
        </w:rPr>
        <w:t>;</w:t>
      </w:r>
    </w:p>
    <w:p w:rsidR="00820587" w:rsidRPr="00B935EC" w:rsidRDefault="00820587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zrozumienia zjawiska depresji oraz jej odmian;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ochrona uczniów przed problemami związanymi z szeroko rozumianym zdrowiem psychicznym, skupianie się na strategiach pro</w:t>
      </w:r>
      <w:r w:rsidR="007C7B4C" w:rsidRPr="00B935EC">
        <w:rPr>
          <w:rFonts w:ascii="Times New Roman" w:hAnsi="Times New Roman"/>
        </w:rPr>
        <w:t xml:space="preserve"> </w:t>
      </w:r>
      <w:r w:rsidRPr="00B935EC">
        <w:rPr>
          <w:rFonts w:ascii="Times New Roman" w:hAnsi="Times New Roman"/>
        </w:rPr>
        <w:t>aktywnych</w:t>
      </w:r>
      <w:r w:rsidR="00820587" w:rsidRPr="00B935EC">
        <w:rPr>
          <w:rFonts w:ascii="Times New Roman" w:hAnsi="Times New Roman"/>
        </w:rPr>
        <w:t>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trening radzenia sobie z konflik</w:t>
      </w:r>
      <w:r w:rsidR="00820587" w:rsidRPr="00B935EC">
        <w:rPr>
          <w:rFonts w:ascii="Times New Roman" w:hAnsi="Times New Roman"/>
        </w:rPr>
        <w:t>t</w:t>
      </w:r>
      <w:r w:rsidRPr="00B935EC">
        <w:rPr>
          <w:rFonts w:ascii="Times New Roman" w:hAnsi="Times New Roman"/>
        </w:rPr>
        <w:t>ami, przepracowywanie silnych emocji</w:t>
      </w:r>
      <w:r w:rsidR="00820587" w:rsidRPr="00B935EC">
        <w:rPr>
          <w:rFonts w:ascii="Times New Roman" w:hAnsi="Times New Roman"/>
        </w:rPr>
        <w:t>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zdolność empatii dla siebie i innych</w:t>
      </w:r>
      <w:r w:rsidR="00820587" w:rsidRPr="00B935EC">
        <w:rPr>
          <w:rFonts w:ascii="Times New Roman" w:hAnsi="Times New Roman"/>
        </w:rPr>
        <w:t>;</w:t>
      </w:r>
    </w:p>
    <w:p w:rsidR="00B05D2A" w:rsidRPr="00B935EC" w:rsidRDefault="00B05D2A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nabycie umi</w:t>
      </w:r>
      <w:r w:rsidR="00820587" w:rsidRPr="00B935EC">
        <w:rPr>
          <w:rFonts w:ascii="Times New Roman" w:hAnsi="Times New Roman"/>
        </w:rPr>
        <w:t>e</w:t>
      </w:r>
      <w:r w:rsidRPr="00B935EC">
        <w:rPr>
          <w:rFonts w:ascii="Times New Roman" w:hAnsi="Times New Roman"/>
        </w:rPr>
        <w:t>jętności d</w:t>
      </w:r>
      <w:r w:rsidR="00820587" w:rsidRPr="00B935EC">
        <w:rPr>
          <w:rFonts w:ascii="Times New Roman" w:hAnsi="Times New Roman"/>
        </w:rPr>
        <w:t>b</w:t>
      </w:r>
      <w:r w:rsidR="007C7B4C" w:rsidRPr="00B935EC">
        <w:rPr>
          <w:rFonts w:ascii="Times New Roman" w:hAnsi="Times New Roman"/>
        </w:rPr>
        <w:t>ania o swoje zasoby; zdolność „odcinania się”</w:t>
      </w:r>
      <w:r w:rsidRPr="00B935EC">
        <w:rPr>
          <w:rFonts w:ascii="Times New Roman" w:hAnsi="Times New Roman"/>
        </w:rPr>
        <w:t xml:space="preserve"> od środowisk toksycznych</w:t>
      </w:r>
      <w:r w:rsidR="00820587" w:rsidRPr="00B935EC">
        <w:rPr>
          <w:rFonts w:ascii="Times New Roman" w:hAnsi="Times New Roman"/>
        </w:rPr>
        <w:t>;</w:t>
      </w:r>
    </w:p>
    <w:p w:rsidR="00820587" w:rsidRPr="00B935EC" w:rsidRDefault="00C8749F" w:rsidP="007D693B">
      <w:pPr>
        <w:pStyle w:val="Akapitzlist"/>
        <w:numPr>
          <w:ilvl w:val="0"/>
          <w:numId w:val="24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„</w:t>
      </w:r>
      <w:r w:rsidR="00B05D2A" w:rsidRPr="00B935EC">
        <w:rPr>
          <w:rFonts w:ascii="Times New Roman" w:hAnsi="Times New Roman"/>
        </w:rPr>
        <w:t>odczarowanie</w:t>
      </w:r>
      <w:r w:rsidRPr="00B935EC">
        <w:rPr>
          <w:rFonts w:ascii="Times New Roman" w:hAnsi="Times New Roman"/>
        </w:rPr>
        <w:t>"</w:t>
      </w:r>
      <w:r w:rsidR="00B05D2A" w:rsidRPr="00B935EC">
        <w:rPr>
          <w:rFonts w:ascii="Times New Roman" w:hAnsi="Times New Roman"/>
        </w:rPr>
        <w:t xml:space="preserve"> wizerunku psychologa oraz psychiatry</w:t>
      </w:r>
      <w:r w:rsidR="00820587" w:rsidRPr="00B935EC">
        <w:rPr>
          <w:rFonts w:ascii="Times New Roman" w:hAnsi="Times New Roman"/>
        </w:rPr>
        <w:t>.</w:t>
      </w:r>
    </w:p>
    <w:p w:rsidR="00820587" w:rsidRPr="00B935EC" w:rsidRDefault="00820587" w:rsidP="00D320D3">
      <w:pPr>
        <w:spacing w:line="360" w:lineRule="auto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br w:type="page"/>
      </w:r>
    </w:p>
    <w:p w:rsidR="00DF7DD6" w:rsidRPr="00B935EC" w:rsidRDefault="00DF7DD6" w:rsidP="00D320D3">
      <w:pPr>
        <w:pStyle w:val="Nagwek2"/>
        <w:spacing w:before="0"/>
        <w:rPr>
          <w:rFonts w:ascii="Times New Roman" w:hAnsi="Times New Roman" w:cs="Times New Roman"/>
          <w:sz w:val="24"/>
          <w:szCs w:val="24"/>
        </w:rPr>
        <w:sectPr w:rsidR="00DF7DD6" w:rsidRPr="00B935EC" w:rsidSect="00364EB6">
          <w:footerReference w:type="default" r:id="rId24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DF7DD6" w:rsidRPr="00B935EC" w:rsidRDefault="00DF7DD6" w:rsidP="00DF7DD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20" w:name="_Toc78752769"/>
      <w:r w:rsidRPr="00B935EC">
        <w:rPr>
          <w:rFonts w:ascii="Times New Roman" w:hAnsi="Times New Roman" w:cs="Times New Roman"/>
          <w:sz w:val="24"/>
          <w:szCs w:val="24"/>
        </w:rPr>
        <w:lastRenderedPageBreak/>
        <w:t>Propozycja działań:</w:t>
      </w:r>
      <w:bookmarkEnd w:id="20"/>
    </w:p>
    <w:p w:rsidR="00DF7DD6" w:rsidRPr="00B935EC" w:rsidRDefault="00DF7DD6" w:rsidP="00DF7DD6">
      <w:pPr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09"/>
      </w:tblGrid>
      <w:tr w:rsidR="00A57074" w:rsidRPr="00B935EC" w:rsidTr="00847C13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A57074" w:rsidRPr="00B935EC" w:rsidRDefault="00A5707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A57074" w:rsidRPr="00B935EC" w:rsidRDefault="00A5707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A57074" w:rsidRPr="00B935EC" w:rsidRDefault="00A5707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A57074" w:rsidRPr="00B935EC" w:rsidRDefault="00A57074" w:rsidP="006D512A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09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A57074" w:rsidRPr="00B935EC" w:rsidRDefault="00A5707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820587" w:rsidRPr="00B935EC" w:rsidTr="00847C13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0545E1" w:rsidRPr="00B935EC" w:rsidRDefault="000545E1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Wzmocnienie kompetencji społeczno-emocjonalnych uczniów</w:t>
            </w:r>
          </w:p>
          <w:p w:rsidR="000545E1" w:rsidRPr="00B935EC" w:rsidRDefault="000545E1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Zdolność proszenia o pomoc</w:t>
            </w:r>
          </w:p>
          <w:p w:rsidR="002C7211" w:rsidRPr="00B935EC" w:rsidRDefault="002C7211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Zapewnienie pomocy osobom potrzebującym</w:t>
            </w:r>
          </w:p>
          <w:p w:rsidR="00820587" w:rsidRPr="00B935EC" w:rsidRDefault="000545E1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  <w:b/>
                <w:bCs/>
              </w:rPr>
            </w:pPr>
            <w:r w:rsidRPr="00B935EC">
              <w:rPr>
                <w:rFonts w:ascii="Times New Roman" w:hAnsi="Times New Roman"/>
              </w:rPr>
              <w:t>Dbanie o zachowania tolerancyjne w szkole</w:t>
            </w:r>
          </w:p>
          <w:p w:rsidR="00EA7D14" w:rsidRPr="00B935EC" w:rsidRDefault="00EA7D14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  <w:b/>
                <w:bCs/>
              </w:rPr>
            </w:pPr>
            <w:r w:rsidRPr="00B935EC">
              <w:rPr>
                <w:rFonts w:ascii="Times New Roman" w:hAnsi="Times New Roman"/>
              </w:rPr>
              <w:t>Dbałość o zdrowie psychologiczne oraz fizyczne</w:t>
            </w:r>
            <w:r w:rsidR="003043D6" w:rsidRPr="00B935EC">
              <w:rPr>
                <w:rFonts w:ascii="Times New Roman" w:hAnsi="Times New Roman"/>
              </w:rPr>
              <w:t xml:space="preserve"> poprzez cykliczne odwoływanie się do SOM</w:t>
            </w:r>
          </w:p>
          <w:p w:rsidR="00EA7D14" w:rsidRPr="00B935EC" w:rsidRDefault="00EA7D14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ind w:left="610"/>
              <w:rPr>
                <w:rFonts w:ascii="Times New Roman" w:hAnsi="Times New Roman"/>
                <w:b/>
                <w:bCs/>
              </w:rPr>
            </w:pPr>
            <w:r w:rsidRPr="00B935EC">
              <w:rPr>
                <w:rFonts w:ascii="Times New Roman" w:hAnsi="Times New Roman"/>
              </w:rPr>
              <w:t>Dbanie o bezpieczeństwo w szkole, w drodze do szkoły oraz poza jej obiektem</w:t>
            </w:r>
          </w:p>
          <w:p w:rsidR="0047040D" w:rsidRPr="00B935EC" w:rsidRDefault="0047040D" w:rsidP="007D693B">
            <w:pPr>
              <w:pStyle w:val="Akapitzlist"/>
              <w:numPr>
                <w:ilvl w:val="0"/>
                <w:numId w:val="25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Zwiększenie pozi</w:t>
            </w:r>
            <w:r w:rsidR="00224ECB" w:rsidRPr="00B935EC">
              <w:rPr>
                <w:rFonts w:ascii="Times New Roman" w:hAnsi="Times New Roman"/>
                <w:bCs/>
              </w:rPr>
              <w:t xml:space="preserve">omu wiedzy i  </w:t>
            </w:r>
            <w:r w:rsidRPr="00B935EC">
              <w:rPr>
                <w:rFonts w:ascii="Times New Roman" w:hAnsi="Times New Roman"/>
                <w:bCs/>
              </w:rPr>
              <w:t>umiejętności nauczycieli</w:t>
            </w:r>
            <w:r w:rsidR="00224ECB" w:rsidRPr="00B935EC">
              <w:rPr>
                <w:rFonts w:ascii="Times New Roman" w:hAnsi="Times New Roman"/>
                <w:bCs/>
              </w:rPr>
              <w:t xml:space="preserve"> </w:t>
            </w:r>
            <w:r w:rsidRPr="00B935EC">
              <w:rPr>
                <w:rFonts w:ascii="Times New Roman" w:hAnsi="Times New Roman"/>
                <w:bCs/>
              </w:rPr>
              <w:t>w zakresie    :</w:t>
            </w:r>
          </w:p>
          <w:p w:rsidR="0047040D" w:rsidRPr="00B935EC" w:rsidRDefault="0047040D" w:rsidP="00224ECB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-diagnozowania pierwszych objawów kryzysu psychicznego</w:t>
            </w:r>
          </w:p>
          <w:p w:rsidR="0047040D" w:rsidRPr="00B935EC" w:rsidRDefault="0047040D" w:rsidP="00224ECB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-udzielania pierwszej pomocy psychologicznej</w:t>
            </w:r>
          </w:p>
          <w:p w:rsidR="00130EB2" w:rsidRPr="00B935EC" w:rsidRDefault="0047040D" w:rsidP="00224ECB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lastRenderedPageBreak/>
              <w:t>-zapobiegania kryzysom dzieci i młodzieży</w:t>
            </w:r>
          </w:p>
          <w:p w:rsidR="0047040D" w:rsidRPr="00B935EC" w:rsidRDefault="00130EB2" w:rsidP="00130EB2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  <w:bCs/>
              </w:rPr>
              <w:t xml:space="preserve"> 9.</w:t>
            </w:r>
            <w:r w:rsidRPr="00B935EC">
              <w:rPr>
                <w:rFonts w:ascii="Times New Roman" w:hAnsi="Times New Roman"/>
              </w:rPr>
              <w:t>Wspieranie dobrostanu dzieci i młodzieży, ich zdrowia psychicznego.. Podnoszenie jakości edukacji włączającej  i  umiejętności pracy z  zespołem zróżnicowanym.</w:t>
            </w:r>
          </w:p>
          <w:p w:rsidR="0023061E" w:rsidRDefault="0023061E" w:rsidP="00130EB2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10. Zwiększenie świadomości uczniów z zagrożeń płynących z cyberprzestrzeni</w:t>
            </w:r>
            <w:r w:rsidR="007E4619">
              <w:rPr>
                <w:rFonts w:ascii="Times New Roman" w:hAnsi="Times New Roman"/>
              </w:rPr>
              <w:t>.</w:t>
            </w:r>
          </w:p>
          <w:p w:rsidR="007E4619" w:rsidRDefault="007E4619" w:rsidP="00130EB2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 Podnoszenie wiedzy uczniów o tym czym jest przemoc, granice naruszenia cielesności oraz gdzie szukać pomocy.</w:t>
            </w:r>
          </w:p>
          <w:p w:rsidR="007E4619" w:rsidRPr="00B935EC" w:rsidRDefault="007E4619" w:rsidP="00130EB2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  <w:bCs/>
              </w:rPr>
            </w:pPr>
          </w:p>
          <w:p w:rsidR="00130EB2" w:rsidRPr="00B935EC" w:rsidRDefault="00130EB2" w:rsidP="00224ECB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  <w:bCs/>
              </w:rPr>
            </w:pPr>
          </w:p>
          <w:p w:rsidR="0047040D" w:rsidRPr="00B935EC" w:rsidRDefault="0047040D" w:rsidP="0047040D">
            <w:pPr>
              <w:pStyle w:val="Akapitzlist"/>
              <w:tabs>
                <w:tab w:val="left" w:pos="3956"/>
              </w:tabs>
              <w:spacing w:line="276" w:lineRule="auto"/>
              <w:ind w:left="1080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4E426D" w:rsidRPr="00B935EC" w:rsidRDefault="0042575A" w:rsidP="006D512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- </w:t>
            </w:r>
            <w:r w:rsidR="004E426D" w:rsidRPr="00B935EC">
              <w:rPr>
                <w:rFonts w:ascii="Times New Roman" w:hAnsi="Times New Roman"/>
                <w:bCs/>
                <w:sz w:val="24"/>
                <w:szCs w:val="24"/>
              </w:rPr>
              <w:t>zajęcia z wychowawcą</w:t>
            </w:r>
          </w:p>
          <w:p w:rsidR="00820587" w:rsidRPr="00B935EC" w:rsidRDefault="004E426D" w:rsidP="006D512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spotkania z pedagogiem</w:t>
            </w:r>
            <w:r w:rsidR="0047664B" w:rsidRPr="00B935EC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="0047040D" w:rsidRPr="00B935EC">
              <w:rPr>
                <w:rFonts w:ascii="Times New Roman" w:hAnsi="Times New Roman"/>
                <w:bCs/>
                <w:sz w:val="24"/>
                <w:szCs w:val="24"/>
              </w:rPr>
              <w:t>- szkolenia/e-szkolenia</w:t>
            </w:r>
          </w:p>
          <w:p w:rsidR="001A5725" w:rsidRPr="00B935EC" w:rsidRDefault="001A5725" w:rsidP="006D512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-spotkania z policjantem</w:t>
            </w:r>
          </w:p>
        </w:tc>
        <w:tc>
          <w:tcPr>
            <w:tcW w:w="2865" w:type="dxa"/>
            <w:shd w:val="clear" w:color="auto" w:fill="auto"/>
          </w:tcPr>
          <w:p w:rsidR="00820587" w:rsidRPr="00B935EC" w:rsidRDefault="004E426D" w:rsidP="006D512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1</w:t>
            </w:r>
            <w:r w:rsidR="00EE38C6" w:rsidRPr="00B935EC">
              <w:rPr>
                <w:rFonts w:ascii="Times New Roman" w:hAnsi="Times New Roman"/>
                <w:sz w:val="24"/>
                <w:szCs w:val="24"/>
              </w:rPr>
              <w:t>-7</w:t>
            </w:r>
            <w:r w:rsidRPr="00B935EC">
              <w:rPr>
                <w:rFonts w:ascii="Times New Roman" w:hAnsi="Times New Roman"/>
                <w:sz w:val="24"/>
                <w:szCs w:val="24"/>
              </w:rPr>
              <w:t>. Wychowawcy klas</w:t>
            </w:r>
            <w:r w:rsidR="00EE38C6" w:rsidRPr="00B935EC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426D" w:rsidRPr="00B935EC" w:rsidRDefault="00EE38C6" w:rsidP="006D512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p</w:t>
            </w:r>
            <w:r w:rsidR="004E426D" w:rsidRPr="00B935EC">
              <w:rPr>
                <w:rFonts w:ascii="Times New Roman" w:hAnsi="Times New Roman"/>
                <w:sz w:val="24"/>
                <w:szCs w:val="24"/>
              </w:rPr>
              <w:t>edagog szkolny</w:t>
            </w:r>
            <w:r w:rsidR="004335F5" w:rsidRPr="00B935EC"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="008F69E5" w:rsidRPr="00B935EC">
              <w:rPr>
                <w:rFonts w:ascii="Times New Roman" w:hAnsi="Times New Roman"/>
                <w:sz w:val="24"/>
                <w:szCs w:val="24"/>
              </w:rPr>
              <w:t>specjalny</w:t>
            </w:r>
            <w:r w:rsidR="004335F5" w:rsidRPr="00B935EC">
              <w:rPr>
                <w:rFonts w:ascii="Times New Roman" w:hAnsi="Times New Roman"/>
                <w:sz w:val="24"/>
                <w:szCs w:val="24"/>
              </w:rPr>
              <w:t>, psycholog</w:t>
            </w:r>
          </w:p>
        </w:tc>
        <w:tc>
          <w:tcPr>
            <w:tcW w:w="1435" w:type="dxa"/>
            <w:shd w:val="clear" w:color="auto" w:fill="auto"/>
          </w:tcPr>
          <w:p w:rsidR="00820587" w:rsidRPr="00B935EC" w:rsidRDefault="006D512A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09" w:type="dxa"/>
            <w:shd w:val="clear" w:color="auto" w:fill="auto"/>
          </w:tcPr>
          <w:p w:rsidR="00820587" w:rsidRPr="00B935EC" w:rsidRDefault="0082058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820587" w:rsidRPr="00B935EC" w:rsidTr="0096090C">
        <w:trPr>
          <w:trHeight w:val="1252"/>
        </w:trPr>
        <w:tc>
          <w:tcPr>
            <w:tcW w:w="3681" w:type="dxa"/>
            <w:vMerge/>
            <w:shd w:val="clear" w:color="auto" w:fill="auto"/>
          </w:tcPr>
          <w:p w:rsidR="00820587" w:rsidRPr="00B935EC" w:rsidRDefault="0082058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gridSpan w:val="4"/>
            <w:shd w:val="clear" w:color="auto" w:fill="F2F2F2"/>
          </w:tcPr>
          <w:p w:rsidR="00820587" w:rsidRPr="00B935EC" w:rsidRDefault="0082058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D90EF2" w:rsidRPr="00B935EC" w:rsidRDefault="00D90EF2" w:rsidP="007D693B">
            <w:pPr>
              <w:pStyle w:val="Akapitzlist"/>
              <w:numPr>
                <w:ilvl w:val="0"/>
                <w:numId w:val="51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w programie ” Bieg po zdrowie”- program edukacji antytytoniowej</w:t>
            </w:r>
          </w:p>
          <w:p w:rsidR="00EE38C6" w:rsidRPr="00B935EC" w:rsidRDefault="00EE38C6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Prelekcje pedagoga szkolnego</w:t>
            </w:r>
            <w:r w:rsidR="008F69E5" w:rsidRPr="00B935EC">
              <w:rPr>
                <w:rFonts w:ascii="Times New Roman" w:hAnsi="Times New Roman"/>
              </w:rPr>
              <w:t xml:space="preserve">/ specjalnego </w:t>
            </w:r>
            <w:r w:rsidR="00D90EF2" w:rsidRPr="00B935EC">
              <w:rPr>
                <w:rFonts w:ascii="Times New Roman" w:hAnsi="Times New Roman"/>
              </w:rPr>
              <w:t>,psychologa</w:t>
            </w:r>
            <w:r w:rsidR="00654BF8" w:rsidRPr="00B935EC">
              <w:rPr>
                <w:rFonts w:ascii="Times New Roman" w:hAnsi="Times New Roman"/>
              </w:rPr>
              <w:t xml:space="preserve"> dla rodziców i uczniów</w:t>
            </w:r>
          </w:p>
          <w:p w:rsidR="003043D6" w:rsidRPr="00B935EC" w:rsidRDefault="00654BF8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w rekomendowanym programie profilaktyki uniwersalnej- „Spójrz inaczej”</w:t>
            </w:r>
          </w:p>
          <w:p w:rsidR="001A5725" w:rsidRPr="00B935EC" w:rsidRDefault="001A5725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Prelekcje z policjantem „Bezpieczna droga” i „ Bezpieczne wakacje”</w:t>
            </w:r>
          </w:p>
          <w:p w:rsidR="001A5725" w:rsidRPr="00B935EC" w:rsidRDefault="001A5725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Obchody „Światowego Dnia Zdrowia Psychicznego”</w:t>
            </w:r>
          </w:p>
          <w:p w:rsidR="001A5725" w:rsidRPr="00B935EC" w:rsidRDefault="001A5725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Obchody w ogólnopolskiej akcji „ Praw Dziecka”</w:t>
            </w:r>
          </w:p>
          <w:p w:rsidR="001A5725" w:rsidRPr="00B935EC" w:rsidRDefault="001A5725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w ogólnopolskiej akcji „ Dzień bezpiecznego Internetu”</w:t>
            </w:r>
          </w:p>
          <w:p w:rsidR="0023061E" w:rsidRPr="00B935EC" w:rsidRDefault="0023061E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Obchody Dnia Świadomości Autyzmu, Światowego Dnia Zespołu Downa i Tygodnia Życzliwości</w:t>
            </w:r>
          </w:p>
          <w:p w:rsidR="001C4C1E" w:rsidRDefault="001C4C1E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w programie rządowym „Dzieciństwo bez przemocy”</w:t>
            </w:r>
          </w:p>
          <w:p w:rsidR="00DE4176" w:rsidRDefault="00DE4176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w projekcie „ Tydzień o przeciwdziałaniu przemocy rówieśniczej”</w:t>
            </w:r>
          </w:p>
          <w:p w:rsidR="007E4619" w:rsidRDefault="007E4619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Udział w kampanii „ Tydzień o budowaniu relacji rówieśniczych”</w:t>
            </w:r>
          </w:p>
          <w:p w:rsidR="007E4619" w:rsidRPr="00B935EC" w:rsidRDefault="007E4619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Gazetki informacyjne, plakaty i ulotki</w:t>
            </w:r>
          </w:p>
          <w:p w:rsidR="005C2B76" w:rsidRPr="00B935EC" w:rsidRDefault="005C2B76" w:rsidP="001A5725">
            <w:pPr>
              <w:pStyle w:val="Akapitzlist"/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D76645" w:rsidRPr="00B935EC" w:rsidRDefault="00D76645">
      <w:p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lastRenderedPageBreak/>
        <w:br w:type="page"/>
      </w:r>
    </w:p>
    <w:tbl>
      <w:tblPr>
        <w:tblW w:w="141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09"/>
      </w:tblGrid>
      <w:tr w:rsidR="002026B7" w:rsidRPr="00B935EC" w:rsidTr="00847C13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D90EF2" w:rsidRPr="00B935EC" w:rsidRDefault="002026B7" w:rsidP="007D693B">
            <w:pPr>
              <w:pStyle w:val="Akapitzlist"/>
              <w:numPr>
                <w:ilvl w:val="0"/>
                <w:numId w:val="26"/>
              </w:numPr>
              <w:tabs>
                <w:tab w:val="left" w:pos="3956"/>
              </w:tabs>
              <w:spacing w:line="276" w:lineRule="auto"/>
              <w:ind w:left="51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lastRenderedPageBreak/>
              <w:t>Wzmocnienie relacji na linii uczniowie-</w:t>
            </w:r>
            <w:r w:rsidR="008F6551" w:rsidRPr="00B935EC">
              <w:rPr>
                <w:rFonts w:ascii="Times New Roman" w:hAnsi="Times New Roman"/>
              </w:rPr>
              <w:t xml:space="preserve"> </w:t>
            </w:r>
            <w:r w:rsidRPr="00B935EC">
              <w:rPr>
                <w:rFonts w:ascii="Times New Roman" w:hAnsi="Times New Roman"/>
              </w:rPr>
              <w:t>nauczyciele-rodzice</w:t>
            </w:r>
          </w:p>
          <w:p w:rsidR="00011FE8" w:rsidRPr="00B935EC" w:rsidRDefault="00011FE8" w:rsidP="007D693B">
            <w:pPr>
              <w:pStyle w:val="Akapitzlist"/>
              <w:numPr>
                <w:ilvl w:val="0"/>
                <w:numId w:val="26"/>
              </w:numPr>
              <w:tabs>
                <w:tab w:val="left" w:pos="3956"/>
              </w:tabs>
              <w:spacing w:line="276" w:lineRule="auto"/>
              <w:ind w:left="51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Wzmocnienie wychowawczej roli rodziny</w:t>
            </w:r>
          </w:p>
        </w:tc>
        <w:tc>
          <w:tcPr>
            <w:tcW w:w="3685" w:type="dxa"/>
            <w:shd w:val="clear" w:color="auto" w:fill="auto"/>
          </w:tcPr>
          <w:p w:rsidR="002026B7" w:rsidRPr="00B935EC" w:rsidRDefault="002026B7" w:rsidP="00011FE8">
            <w:p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  <w:t>- pogadanki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- </w:t>
            </w:r>
            <w:r w:rsidR="004E426D" w:rsidRPr="00B935EC">
              <w:rPr>
                <w:rFonts w:ascii="Times New Roman" w:hAnsi="Times New Roman"/>
                <w:bCs/>
                <w:sz w:val="24"/>
                <w:szCs w:val="24"/>
              </w:rPr>
              <w:t>zajęcia z wychowawcą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  <w:t>- zajęcia w plenerze</w:t>
            </w:r>
          </w:p>
          <w:p w:rsidR="00011FE8" w:rsidRPr="00B935EC" w:rsidRDefault="00011FE8" w:rsidP="00011FE8">
            <w:pPr>
              <w:tabs>
                <w:tab w:val="left" w:pos="3956"/>
              </w:tabs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2026B7" w:rsidRPr="00B935EC" w:rsidRDefault="002026B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69E5" w:rsidRPr="00B935EC" w:rsidRDefault="008F6551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2. W</w:t>
            </w:r>
            <w:r w:rsidR="008F69E5" w:rsidRPr="00B935EC">
              <w:rPr>
                <w:rFonts w:ascii="Times New Roman" w:hAnsi="Times New Roman"/>
                <w:sz w:val="24"/>
                <w:szCs w:val="24"/>
              </w:rPr>
              <w:t>szyscy nauczycie</w:t>
            </w:r>
          </w:p>
          <w:p w:rsidR="00244FB5" w:rsidRPr="00B935EC" w:rsidRDefault="00244FB5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3. Wszyscy nauczyciele</w:t>
            </w:r>
          </w:p>
          <w:p w:rsidR="008F69E5" w:rsidRPr="00B935EC" w:rsidRDefault="008F69E5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5" w:type="dxa"/>
            <w:shd w:val="clear" w:color="auto" w:fill="auto"/>
          </w:tcPr>
          <w:p w:rsidR="002026B7" w:rsidRPr="00B935EC" w:rsidRDefault="004E426D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09" w:type="dxa"/>
            <w:shd w:val="clear" w:color="auto" w:fill="auto"/>
          </w:tcPr>
          <w:p w:rsidR="002026B7" w:rsidRPr="00B935EC" w:rsidRDefault="002026B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Nauczyciel, wychowawca, rodzice/ opiekunowie dzieci</w:t>
            </w:r>
          </w:p>
        </w:tc>
      </w:tr>
      <w:tr w:rsidR="002026B7" w:rsidRPr="00B935EC" w:rsidTr="00911CB1">
        <w:trPr>
          <w:trHeight w:val="1072"/>
        </w:trPr>
        <w:tc>
          <w:tcPr>
            <w:tcW w:w="3681" w:type="dxa"/>
            <w:vMerge/>
            <w:shd w:val="clear" w:color="auto" w:fill="auto"/>
          </w:tcPr>
          <w:p w:rsidR="002026B7" w:rsidRPr="00B935EC" w:rsidRDefault="002026B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gridSpan w:val="4"/>
            <w:shd w:val="clear" w:color="auto" w:fill="F2F2F2"/>
          </w:tcPr>
          <w:p w:rsidR="002026B7" w:rsidRPr="00B935EC" w:rsidRDefault="002026B7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1F5E8F" w:rsidRPr="00B935EC" w:rsidRDefault="0036183D" w:rsidP="007D693B">
            <w:pPr>
              <w:pStyle w:val="Akapitzlist"/>
              <w:numPr>
                <w:ilvl w:val="2"/>
                <w:numId w:val="17"/>
              </w:numPr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K</w:t>
            </w:r>
            <w:r w:rsidR="001F5E8F" w:rsidRPr="00B935EC">
              <w:rPr>
                <w:rFonts w:ascii="Times New Roman" w:hAnsi="Times New Roman"/>
              </w:rPr>
              <w:t>orzysta</w:t>
            </w:r>
            <w:r w:rsidRPr="00B935EC">
              <w:rPr>
                <w:rFonts w:ascii="Times New Roman" w:hAnsi="Times New Roman"/>
              </w:rPr>
              <w:t>nie</w:t>
            </w:r>
            <w:r w:rsidR="001F5E8F" w:rsidRPr="00B935EC">
              <w:rPr>
                <w:rFonts w:ascii="Times New Roman" w:hAnsi="Times New Roman"/>
              </w:rPr>
              <w:t xml:space="preserve"> z materiałów informacyjnych, edukacyjnych oraz ulotek opracowanych przez Ośrodek Rozwoju Edukacji we współpracy z MZ i GIS oraz konsultowanymi z Radą Medyczną. Informacje dotyczą informowania o szczepieniach i bezpieczeństwie w szkołach oraz zawierają przykładowe konspekty lekcji i scenariusze </w:t>
            </w:r>
            <w:r w:rsidR="003024D8" w:rsidRPr="00B935EC">
              <w:rPr>
                <w:rFonts w:ascii="Times New Roman" w:hAnsi="Times New Roman"/>
              </w:rPr>
              <w:t>o tematyce zdrowotnej.</w:t>
            </w:r>
          </w:p>
          <w:p w:rsidR="00D90EF2" w:rsidRPr="00B935EC" w:rsidRDefault="00D90EF2" w:rsidP="007D693B">
            <w:pPr>
              <w:pStyle w:val="Akapitzlist"/>
              <w:numPr>
                <w:ilvl w:val="2"/>
                <w:numId w:val="17"/>
              </w:numPr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 xml:space="preserve">Organizowanie szkolnych uroczystości, imprez kulturalnych i sportowych z udziałem dzieci i rodziców  (np. Bieg Papieski) </w:t>
            </w:r>
          </w:p>
          <w:p w:rsidR="0047664B" w:rsidRPr="00B935EC" w:rsidRDefault="0047664B" w:rsidP="00F542FB">
            <w:pPr>
              <w:pStyle w:val="Akapitzlist"/>
              <w:tabs>
                <w:tab w:val="left" w:pos="3956"/>
              </w:tabs>
              <w:spacing w:line="276" w:lineRule="auto"/>
              <w:ind w:left="1068"/>
              <w:rPr>
                <w:rFonts w:ascii="Times New Roman" w:hAnsi="Times New Roman"/>
              </w:rPr>
            </w:pPr>
          </w:p>
        </w:tc>
      </w:tr>
      <w:tr w:rsidR="00833C98" w:rsidRPr="00B935EC" w:rsidTr="00847C13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833C98" w:rsidRPr="00B935EC" w:rsidRDefault="002026B7" w:rsidP="007D693B">
            <w:pPr>
              <w:pStyle w:val="Akapitzlist"/>
              <w:numPr>
                <w:ilvl w:val="0"/>
                <w:numId w:val="27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Zwiększenie kompetencji wychowawczych rodziców</w:t>
            </w:r>
          </w:p>
          <w:p w:rsidR="00EA7D14" w:rsidRDefault="007E4619" w:rsidP="007D693B">
            <w:pPr>
              <w:pStyle w:val="Akapitzlist"/>
              <w:numPr>
                <w:ilvl w:val="0"/>
                <w:numId w:val="27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Uświadamianie rodzicom granic naruszania cielesności ich dzieci.</w:t>
            </w:r>
          </w:p>
          <w:p w:rsidR="007E4619" w:rsidRPr="00B935EC" w:rsidRDefault="007E4619" w:rsidP="007D693B">
            <w:pPr>
              <w:pStyle w:val="Akapitzlist"/>
              <w:numPr>
                <w:ilvl w:val="0"/>
                <w:numId w:val="27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Wsparcie w rozmowach z dziećmi na temat dojrzewania.</w:t>
            </w:r>
          </w:p>
        </w:tc>
        <w:tc>
          <w:tcPr>
            <w:tcW w:w="3685" w:type="dxa"/>
            <w:shd w:val="clear" w:color="auto" w:fill="auto"/>
          </w:tcPr>
          <w:p w:rsidR="00833C98" w:rsidRPr="00B935EC" w:rsidRDefault="00011FE8" w:rsidP="00011FE8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-s</w:t>
            </w:r>
            <w:r w:rsidR="00D90EF2" w:rsidRPr="00B935EC">
              <w:rPr>
                <w:rFonts w:ascii="Times New Roman" w:hAnsi="Times New Roman"/>
                <w:bCs/>
                <w:sz w:val="24"/>
                <w:szCs w:val="24"/>
              </w:rPr>
              <w:t xml:space="preserve">potkania 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z wychowawcą</w:t>
            </w:r>
          </w:p>
          <w:p w:rsidR="00011FE8" w:rsidRDefault="00011FE8" w:rsidP="00011FE8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spotkania ogólne z rodzicami</w:t>
            </w:r>
          </w:p>
          <w:p w:rsidR="007E4619" w:rsidRPr="00B935EC" w:rsidRDefault="007E4619" w:rsidP="00011FE8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spotkania z pielęgniarką/lekarzem</w:t>
            </w:r>
          </w:p>
          <w:p w:rsidR="00011FE8" w:rsidRPr="00B935EC" w:rsidRDefault="00011FE8" w:rsidP="00011FE8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833C98" w:rsidRPr="007E4619" w:rsidRDefault="0000343A" w:rsidP="007E4619">
            <w:pPr>
              <w:pStyle w:val="Akapitzlist"/>
              <w:numPr>
                <w:ilvl w:val="0"/>
                <w:numId w:val="100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7E4619">
              <w:rPr>
                <w:rFonts w:ascii="Times New Roman" w:hAnsi="Times New Roman"/>
              </w:rPr>
              <w:t>Wychowawcy klas</w:t>
            </w:r>
          </w:p>
          <w:p w:rsidR="007E4619" w:rsidRPr="007E4619" w:rsidRDefault="007E4619" w:rsidP="007E4619">
            <w:pPr>
              <w:pStyle w:val="Akapitzlist"/>
              <w:numPr>
                <w:ilvl w:val="0"/>
                <w:numId w:val="100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Specjaliści</w:t>
            </w:r>
          </w:p>
        </w:tc>
        <w:tc>
          <w:tcPr>
            <w:tcW w:w="1435" w:type="dxa"/>
            <w:shd w:val="clear" w:color="auto" w:fill="auto"/>
          </w:tcPr>
          <w:p w:rsidR="00833C98" w:rsidRPr="00B935EC" w:rsidRDefault="00833C98" w:rsidP="0023061E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9" w:type="dxa"/>
            <w:shd w:val="clear" w:color="auto" w:fill="auto"/>
          </w:tcPr>
          <w:p w:rsidR="00833C98" w:rsidRPr="00B935EC" w:rsidRDefault="00833C98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rodzice/ opiekunowie dzieci</w:t>
            </w:r>
          </w:p>
        </w:tc>
      </w:tr>
      <w:tr w:rsidR="00833C98" w:rsidRPr="00B935EC" w:rsidTr="005C2B76">
        <w:trPr>
          <w:trHeight w:val="2134"/>
        </w:trPr>
        <w:tc>
          <w:tcPr>
            <w:tcW w:w="3681" w:type="dxa"/>
            <w:vMerge/>
            <w:shd w:val="clear" w:color="auto" w:fill="auto"/>
          </w:tcPr>
          <w:p w:rsidR="00833C98" w:rsidRPr="00B935EC" w:rsidRDefault="00833C98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gridSpan w:val="4"/>
            <w:shd w:val="clear" w:color="auto" w:fill="F2F2F2"/>
          </w:tcPr>
          <w:p w:rsidR="00833C98" w:rsidRPr="00B935EC" w:rsidRDefault="00833C98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EA7D14" w:rsidRPr="00B935EC" w:rsidRDefault="00D90EF2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Pedagogizacje rodziców w ramach spotkań z wychowawcą</w:t>
            </w:r>
          </w:p>
          <w:p w:rsidR="00224ECB" w:rsidRDefault="00224ECB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Pedagogizacja rodziców w ramach spotkań z pedagogiem/specjalnym/psychologiem</w:t>
            </w:r>
            <w:r w:rsidR="00DF767C" w:rsidRPr="00B935EC">
              <w:rPr>
                <w:rFonts w:ascii="Times New Roman" w:hAnsi="Times New Roman"/>
              </w:rPr>
              <w:t xml:space="preserve"> </w:t>
            </w:r>
          </w:p>
          <w:p w:rsidR="007E4619" w:rsidRPr="00B935EC" w:rsidRDefault="007E4619" w:rsidP="007D693B">
            <w:pPr>
              <w:pStyle w:val="Akapitzlist"/>
              <w:numPr>
                <w:ilvl w:val="0"/>
                <w:numId w:val="17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Pedagogizacja rodziców w ramach spotkania z pielęgniarką/lekarzem.</w:t>
            </w:r>
          </w:p>
          <w:p w:rsidR="00EA7D14" w:rsidRPr="00B935EC" w:rsidRDefault="00224ECB" w:rsidP="00EA7D14">
            <w:pPr>
              <w:tabs>
                <w:tab w:val="left" w:pos="3956"/>
              </w:tabs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</w:tbl>
    <w:p w:rsidR="005C2B76" w:rsidRPr="00B935EC" w:rsidRDefault="005C2B76" w:rsidP="00820587">
      <w:pPr>
        <w:tabs>
          <w:tab w:val="left" w:pos="2016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C2B76" w:rsidRPr="00B935EC" w:rsidRDefault="005C2B76" w:rsidP="004C5AD5">
      <w:pPr>
        <w:rPr>
          <w:rFonts w:ascii="Times New Roman" w:hAnsi="Times New Roman"/>
          <w:sz w:val="24"/>
          <w:szCs w:val="24"/>
        </w:rPr>
        <w:sectPr w:rsidR="005C2B76" w:rsidRPr="00B935EC" w:rsidSect="00364EB6">
          <w:footerReference w:type="default" r:id="rId25"/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C5395D" w:rsidRPr="00B935EC" w:rsidRDefault="005C2B76" w:rsidP="00D320D3">
      <w:pPr>
        <w:pStyle w:val="Nagwek1"/>
        <w:spacing w:before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21" w:name="_Toc78752770"/>
      <w:r w:rsidRPr="00B935EC">
        <w:rPr>
          <w:rFonts w:ascii="Times New Roman" w:hAnsi="Times New Roman"/>
          <w:b/>
          <w:bCs/>
          <w:sz w:val="24"/>
          <w:szCs w:val="24"/>
        </w:rPr>
        <w:lastRenderedPageBreak/>
        <w:t>Wychowanie do wrażliwości na prawdę i dobro. Kształtowanie właściwych postaw szlachetności, zaangażowania</w:t>
      </w:r>
      <w:r w:rsidR="00BF00C5" w:rsidRPr="00B935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935EC">
        <w:rPr>
          <w:rFonts w:ascii="Times New Roman" w:hAnsi="Times New Roman"/>
          <w:b/>
          <w:bCs/>
          <w:sz w:val="24"/>
          <w:szCs w:val="24"/>
        </w:rPr>
        <w:t>społecznego</w:t>
      </w:r>
      <w:bookmarkEnd w:id="21"/>
      <w:r w:rsidR="00D971C3" w:rsidRPr="00B935EC">
        <w:rPr>
          <w:rFonts w:ascii="Times New Roman" w:hAnsi="Times New Roman"/>
          <w:b/>
          <w:bCs/>
          <w:sz w:val="24"/>
          <w:szCs w:val="24"/>
        </w:rPr>
        <w:t>.</w:t>
      </w:r>
    </w:p>
    <w:p w:rsidR="00F50143" w:rsidRPr="00B935EC" w:rsidRDefault="00C5395D" w:rsidP="00D320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  <w:lang w:eastAsia="en-CA"/>
        </w:rPr>
        <w:t>„Wychowanie do wrażliwości na prawdę i dobro. Kształtowanie właściwych postaw szlachetności, zaangażowania społecznego i dbało</w:t>
      </w:r>
      <w:r w:rsidR="003571BA" w:rsidRPr="00B935EC">
        <w:rPr>
          <w:rFonts w:ascii="Times New Roman" w:hAnsi="Times New Roman"/>
          <w:sz w:val="24"/>
          <w:szCs w:val="24"/>
          <w:lang w:eastAsia="en-CA"/>
        </w:rPr>
        <w:t>ści o zdrowie” j</w:t>
      </w:r>
      <w:r w:rsidR="00F50143" w:rsidRPr="00B935EC">
        <w:rPr>
          <w:rFonts w:ascii="Times New Roman" w:hAnsi="Times New Roman"/>
          <w:sz w:val="24"/>
          <w:szCs w:val="24"/>
        </w:rPr>
        <w:t xml:space="preserve">est to jeden z tematów wchodzący w skład podstawowych kierunków realizacji polityki oświatowej państwa </w:t>
      </w:r>
    </w:p>
    <w:p w:rsidR="00F50143" w:rsidRPr="00B935EC" w:rsidRDefault="00F50143" w:rsidP="00D320D3">
      <w:pPr>
        <w:pStyle w:val="Nagwek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22" w:name="_Toc78752771"/>
      <w:r w:rsidRPr="00B935EC">
        <w:rPr>
          <w:rFonts w:ascii="Times New Roman" w:hAnsi="Times New Roman" w:cs="Times New Roman"/>
          <w:sz w:val="24"/>
          <w:szCs w:val="24"/>
        </w:rPr>
        <w:t>Cele programu:</w:t>
      </w:r>
      <w:bookmarkEnd w:id="22"/>
    </w:p>
    <w:p w:rsidR="00F50143" w:rsidRPr="00B935EC" w:rsidRDefault="00F50143" w:rsidP="007D693B">
      <w:pPr>
        <w:pStyle w:val="Akapitzlist"/>
        <w:numPr>
          <w:ilvl w:val="0"/>
          <w:numId w:val="28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Rola wartości w nauczaniu i w wychowaniu dzieci i młodzieży</w:t>
      </w:r>
    </w:p>
    <w:p w:rsidR="00F50143" w:rsidRPr="00B935EC" w:rsidRDefault="00F50143" w:rsidP="007D693B">
      <w:pPr>
        <w:pStyle w:val="Akapitzlist"/>
        <w:numPr>
          <w:ilvl w:val="0"/>
          <w:numId w:val="28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Analiza wartości szczególnie ważnych dla społeczności szkolnej</w:t>
      </w:r>
    </w:p>
    <w:p w:rsidR="00F50143" w:rsidRPr="00B935EC" w:rsidRDefault="00F50143" w:rsidP="007D693B">
      <w:pPr>
        <w:pStyle w:val="Akapitzlist"/>
        <w:numPr>
          <w:ilvl w:val="0"/>
          <w:numId w:val="28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Zwiększenie wrażliwości uczniów na prawdę i dobro. Zwiększenie tolerancyjności.</w:t>
      </w:r>
    </w:p>
    <w:p w:rsidR="00527E64" w:rsidRPr="00B935EC" w:rsidRDefault="00F50143" w:rsidP="007D693B">
      <w:pPr>
        <w:pStyle w:val="Akapitzlist"/>
        <w:numPr>
          <w:ilvl w:val="0"/>
          <w:numId w:val="28"/>
        </w:numPr>
        <w:tabs>
          <w:tab w:val="left" w:pos="2016"/>
        </w:tabs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Uwrażliwienie uczniów na otaczające ich piękno oraz umiejętność jego odnajdywania.</w:t>
      </w:r>
    </w:p>
    <w:p w:rsidR="00527E64" w:rsidRPr="00B935EC" w:rsidRDefault="00527E64" w:rsidP="00D320D3">
      <w:pPr>
        <w:spacing w:line="360" w:lineRule="auto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br w:type="page"/>
      </w:r>
    </w:p>
    <w:p w:rsidR="00B24309" w:rsidRPr="00B935EC" w:rsidRDefault="00B24309" w:rsidP="00D320D3">
      <w:pPr>
        <w:pStyle w:val="Nagwek2"/>
        <w:spacing w:before="0" w:line="360" w:lineRule="auto"/>
        <w:rPr>
          <w:rFonts w:ascii="Times New Roman" w:hAnsi="Times New Roman" w:cs="Times New Roman"/>
          <w:sz w:val="24"/>
          <w:szCs w:val="24"/>
        </w:rPr>
        <w:sectPr w:rsidR="00B24309" w:rsidRPr="00B935EC" w:rsidSect="00B24309">
          <w:footerReference w:type="default" r:id="rId26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DF7DD6" w:rsidRPr="00B935EC" w:rsidRDefault="00DF7DD6" w:rsidP="00D320D3">
      <w:pPr>
        <w:pStyle w:val="Nagwek2"/>
        <w:spacing w:before="0"/>
        <w:rPr>
          <w:rFonts w:ascii="Times New Roman" w:hAnsi="Times New Roman" w:cs="Times New Roman"/>
          <w:sz w:val="24"/>
          <w:szCs w:val="24"/>
        </w:rPr>
      </w:pPr>
      <w:bookmarkStart w:id="23" w:name="_Toc78752772"/>
      <w:r w:rsidRPr="00B935EC">
        <w:rPr>
          <w:rFonts w:ascii="Times New Roman" w:hAnsi="Times New Roman" w:cs="Times New Roman"/>
          <w:sz w:val="24"/>
          <w:szCs w:val="24"/>
        </w:rPr>
        <w:lastRenderedPageBreak/>
        <w:t>Propozycja działań:</w:t>
      </w:r>
      <w:bookmarkEnd w:id="23"/>
    </w:p>
    <w:p w:rsidR="00DF7DD6" w:rsidRPr="00B935EC" w:rsidRDefault="00DF7DD6" w:rsidP="00DF7DD6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09"/>
        <w:gridCol w:w="43"/>
      </w:tblGrid>
      <w:tr w:rsidR="00527E64" w:rsidRPr="00B935EC" w:rsidTr="00BA08FC">
        <w:trPr>
          <w:gridAfter w:val="1"/>
          <w:wAfter w:w="43" w:type="dxa"/>
        </w:trPr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27E64" w:rsidRPr="00B935EC" w:rsidRDefault="00527E64" w:rsidP="0000343A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09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527E64" w:rsidRPr="00B935EC" w:rsidTr="00BA08FC">
        <w:trPr>
          <w:gridAfter w:val="1"/>
          <w:wAfter w:w="43" w:type="dxa"/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00343A" w:rsidRPr="00B935EC" w:rsidRDefault="0000343A" w:rsidP="007D693B">
            <w:pPr>
              <w:pStyle w:val="Akapitzlist"/>
              <w:numPr>
                <w:ilvl w:val="0"/>
                <w:numId w:val="31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Wychowanie do wartości.</w:t>
            </w:r>
          </w:p>
          <w:p w:rsidR="0000343A" w:rsidRPr="00B935EC" w:rsidRDefault="0000343A" w:rsidP="007D693B">
            <w:pPr>
              <w:pStyle w:val="Akapitzlist"/>
              <w:numPr>
                <w:ilvl w:val="0"/>
                <w:numId w:val="31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 xml:space="preserve">Budowanie własnej wartości. </w:t>
            </w:r>
          </w:p>
          <w:p w:rsidR="0000343A" w:rsidRPr="00B935EC" w:rsidRDefault="0000343A" w:rsidP="007D693B">
            <w:pPr>
              <w:pStyle w:val="Akapitzlist"/>
              <w:numPr>
                <w:ilvl w:val="0"/>
                <w:numId w:val="31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Tolerancja.</w:t>
            </w:r>
          </w:p>
          <w:p w:rsidR="00BA08FC" w:rsidRPr="00B935EC" w:rsidRDefault="0000343A" w:rsidP="007D693B">
            <w:pPr>
              <w:pStyle w:val="Akapitzlist"/>
              <w:numPr>
                <w:ilvl w:val="0"/>
                <w:numId w:val="31"/>
              </w:numPr>
              <w:tabs>
                <w:tab w:val="left" w:pos="3956"/>
              </w:tabs>
              <w:spacing w:line="276" w:lineRule="auto"/>
              <w:ind w:left="426"/>
              <w:rPr>
                <w:rFonts w:ascii="Times New Roman" w:hAnsi="Times New Roman"/>
                <w:b/>
                <w:bCs/>
              </w:rPr>
            </w:pPr>
            <w:r w:rsidRPr="00B935EC">
              <w:rPr>
                <w:rFonts w:ascii="Times New Roman" w:hAnsi="Times New Roman"/>
              </w:rPr>
              <w:t>Otwartość na nowe przeżycia.</w:t>
            </w:r>
          </w:p>
          <w:p w:rsidR="00BA08FC" w:rsidRPr="00B935EC" w:rsidRDefault="00BA08FC" w:rsidP="00BA08FC">
            <w:pPr>
              <w:tabs>
                <w:tab w:val="left" w:pos="3956"/>
              </w:tabs>
              <w:spacing w:line="276" w:lineRule="auto"/>
              <w:ind w:left="6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527E64" w:rsidRPr="00B935EC" w:rsidRDefault="0010209C" w:rsidP="0000343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spotkanie z ludźmi kultury i sztuki</w:t>
            </w:r>
          </w:p>
          <w:p w:rsidR="0000343A" w:rsidRPr="00B935EC" w:rsidRDefault="0000343A" w:rsidP="0000343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 akademie</w:t>
            </w:r>
          </w:p>
          <w:p w:rsidR="0000343A" w:rsidRPr="00B935EC" w:rsidRDefault="0000343A" w:rsidP="0000343A">
            <w:pPr>
              <w:tabs>
                <w:tab w:val="left" w:pos="39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uroczystości szkolne</w:t>
            </w:r>
          </w:p>
        </w:tc>
        <w:tc>
          <w:tcPr>
            <w:tcW w:w="2865" w:type="dxa"/>
            <w:shd w:val="clear" w:color="auto" w:fill="auto"/>
          </w:tcPr>
          <w:p w:rsidR="00527E64" w:rsidRPr="00B935EC" w:rsidRDefault="00C13F79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1- 4</w:t>
            </w:r>
            <w:r w:rsidR="0000343A" w:rsidRPr="00B935EC">
              <w:rPr>
                <w:rFonts w:ascii="Times New Roman" w:hAnsi="Times New Roman"/>
                <w:sz w:val="24"/>
                <w:szCs w:val="24"/>
              </w:rPr>
              <w:t xml:space="preserve"> Wychowawcy klas</w:t>
            </w:r>
          </w:p>
        </w:tc>
        <w:tc>
          <w:tcPr>
            <w:tcW w:w="1435" w:type="dxa"/>
            <w:shd w:val="clear" w:color="auto" w:fill="auto"/>
          </w:tcPr>
          <w:p w:rsidR="00527E64" w:rsidRPr="00B935EC" w:rsidRDefault="006D512A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E4176">
              <w:rPr>
                <w:rFonts w:ascii="Times New Roman" w:hAnsi="Times New Roman"/>
                <w:sz w:val="24"/>
                <w:szCs w:val="24"/>
              </w:rPr>
              <w:t xml:space="preserve">W miarę możliwości. </w:t>
            </w:r>
            <w:r w:rsidR="0000343A" w:rsidRPr="00B935EC">
              <w:rPr>
                <w:rFonts w:ascii="Times New Roman" w:hAnsi="Times New Roman"/>
                <w:sz w:val="24"/>
                <w:szCs w:val="24"/>
              </w:rPr>
              <w:t xml:space="preserve">Rok szkolny  </w:t>
            </w:r>
          </w:p>
        </w:tc>
        <w:tc>
          <w:tcPr>
            <w:tcW w:w="2509" w:type="dxa"/>
            <w:shd w:val="clear" w:color="auto" w:fill="auto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527E64" w:rsidRPr="00B935EC" w:rsidTr="00BA08FC">
        <w:trPr>
          <w:gridAfter w:val="1"/>
          <w:wAfter w:w="43" w:type="dxa"/>
          <w:trHeight w:val="1252"/>
        </w:trPr>
        <w:tc>
          <w:tcPr>
            <w:tcW w:w="3681" w:type="dxa"/>
            <w:vMerge/>
            <w:shd w:val="clear" w:color="auto" w:fill="auto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494" w:type="dxa"/>
            <w:gridSpan w:val="4"/>
            <w:shd w:val="clear" w:color="auto" w:fill="F2F2F2"/>
          </w:tcPr>
          <w:p w:rsidR="00527E64" w:rsidRPr="00B935EC" w:rsidRDefault="00527E64" w:rsidP="00847C13">
            <w:pPr>
              <w:tabs>
                <w:tab w:val="left" w:pos="3956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00343A" w:rsidRPr="00B935EC" w:rsidRDefault="0000343A" w:rsidP="007D693B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Akademie, uroczystości szkolne według kalendarza imprez szkolnych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00343A" w:rsidRPr="00B935EC" w:rsidRDefault="0000343A" w:rsidP="007D693B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Wycieczki, wyjazdy szkolne</w:t>
            </w:r>
            <w:r w:rsidR="004E1979" w:rsidRPr="00B935EC">
              <w:rPr>
                <w:rFonts w:ascii="Times New Roman" w:hAnsi="Times New Roman"/>
              </w:rPr>
              <w:t xml:space="preserve"> w miarę m</w:t>
            </w:r>
            <w:r w:rsidR="006D512A" w:rsidRPr="00B935EC">
              <w:rPr>
                <w:rFonts w:ascii="Times New Roman" w:hAnsi="Times New Roman"/>
              </w:rPr>
              <w:t>ożliwości;</w:t>
            </w:r>
          </w:p>
          <w:p w:rsidR="004E1979" w:rsidRPr="00B935EC" w:rsidRDefault="004E1979" w:rsidP="007D693B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Filmy o</w:t>
            </w:r>
            <w:r w:rsidR="00794375" w:rsidRPr="00B935EC">
              <w:rPr>
                <w:rFonts w:ascii="Times New Roman" w:hAnsi="Times New Roman"/>
              </w:rPr>
              <w:t>n</w:t>
            </w:r>
            <w:r w:rsidR="006D512A" w:rsidRPr="00B935EC">
              <w:rPr>
                <w:rFonts w:ascii="Times New Roman" w:hAnsi="Times New Roman"/>
              </w:rPr>
              <w:t>line</w:t>
            </w:r>
            <w:r w:rsidR="00C13F79" w:rsidRPr="00B935EC">
              <w:rPr>
                <w:rFonts w:ascii="Times New Roman" w:hAnsi="Times New Roman"/>
              </w:rPr>
              <w:t xml:space="preserve"> lub wyjazdy do kina, teatru</w:t>
            </w:r>
          </w:p>
          <w:p w:rsidR="004E1979" w:rsidRPr="00B935EC" w:rsidRDefault="004E1979" w:rsidP="007D693B">
            <w:pPr>
              <w:pStyle w:val="Akapitzlist"/>
              <w:numPr>
                <w:ilvl w:val="0"/>
                <w:numId w:val="17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Koncerty lub wyjazdy do filharmonii</w:t>
            </w:r>
            <w:r w:rsidR="0036183D" w:rsidRPr="00B935EC">
              <w:rPr>
                <w:rFonts w:ascii="Times New Roman" w:hAnsi="Times New Roman"/>
              </w:rPr>
              <w:t>.</w:t>
            </w:r>
          </w:p>
          <w:p w:rsidR="0010209C" w:rsidRPr="00B935EC" w:rsidRDefault="0010209C" w:rsidP="0000343A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FC" w:rsidRPr="00B935EC" w:rsidTr="00BA08FC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4E1979" w:rsidRPr="00B935EC" w:rsidRDefault="00BA08FC" w:rsidP="007D693B">
            <w:pPr>
              <w:pStyle w:val="Akapitzlist"/>
              <w:numPr>
                <w:ilvl w:val="0"/>
                <w:numId w:val="44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/>
                <w:bCs/>
              </w:rPr>
              <w:br w:type="page"/>
            </w:r>
            <w:r w:rsidR="004E1979" w:rsidRPr="00B935EC">
              <w:rPr>
                <w:rFonts w:ascii="Times New Roman" w:hAnsi="Times New Roman"/>
                <w:bCs/>
              </w:rPr>
              <w:t>Zrozumienie oraz zaakceptowanie własnego ciała oraz zachodzących w nim przemian</w:t>
            </w:r>
          </w:p>
          <w:p w:rsidR="00BA08FC" w:rsidRPr="00B935EC" w:rsidRDefault="00BA08FC" w:rsidP="004E1979">
            <w:pPr>
              <w:spacing w:line="276" w:lineRule="auto"/>
              <w:ind w:left="-5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BA08FC" w:rsidRPr="00B935EC" w:rsidRDefault="00BA08FC" w:rsidP="004E19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13F79" w:rsidRPr="00B935EC">
              <w:rPr>
                <w:rFonts w:ascii="Times New Roman" w:hAnsi="Times New Roman"/>
                <w:sz w:val="24"/>
                <w:szCs w:val="24"/>
              </w:rPr>
              <w:t>zajęcia lekcyjne(wychowanie do życia w rodzinie, biologia, zajęcia z wychowawcą)</w:t>
            </w:r>
          </w:p>
          <w:p w:rsidR="00C13F79" w:rsidRPr="00B935EC" w:rsidRDefault="004E1979" w:rsidP="004E1979">
            <w:pPr>
              <w:spacing w:after="0"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pogadanka, prelekcja  ze specjalistą</w:t>
            </w:r>
          </w:p>
        </w:tc>
        <w:tc>
          <w:tcPr>
            <w:tcW w:w="2865" w:type="dxa"/>
            <w:shd w:val="clear" w:color="auto" w:fill="auto"/>
          </w:tcPr>
          <w:p w:rsidR="004E1979" w:rsidRPr="00B935EC" w:rsidRDefault="004E1979" w:rsidP="004E19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1. Nau</w:t>
            </w:r>
            <w:r w:rsidR="0036183D" w:rsidRPr="00B935EC">
              <w:rPr>
                <w:rFonts w:ascii="Times New Roman" w:hAnsi="Times New Roman"/>
                <w:sz w:val="24"/>
                <w:szCs w:val="24"/>
              </w:rPr>
              <w:t>czyciele przyrody, biologii, wychowania do życia w rodzinie</w:t>
            </w:r>
            <w:r w:rsidR="00C13F79" w:rsidRPr="00B935EC">
              <w:rPr>
                <w:rFonts w:ascii="Times New Roman" w:hAnsi="Times New Roman"/>
                <w:sz w:val="24"/>
                <w:szCs w:val="24"/>
              </w:rPr>
              <w:t>,</w:t>
            </w:r>
            <w:r w:rsidR="00BF00C5" w:rsidRPr="00B935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3F79" w:rsidRPr="00B935EC">
              <w:rPr>
                <w:rFonts w:ascii="Times New Roman" w:hAnsi="Times New Roman"/>
                <w:sz w:val="24"/>
                <w:szCs w:val="24"/>
              </w:rPr>
              <w:t>p</w:t>
            </w:r>
            <w:r w:rsidRPr="00B935EC">
              <w:rPr>
                <w:rFonts w:ascii="Times New Roman" w:hAnsi="Times New Roman"/>
                <w:sz w:val="24"/>
                <w:szCs w:val="24"/>
              </w:rPr>
              <w:t>ielęgniarka szkolna</w:t>
            </w:r>
            <w:r w:rsidR="00C13F79" w:rsidRPr="00B935EC">
              <w:rPr>
                <w:rFonts w:ascii="Times New Roman" w:hAnsi="Times New Roman"/>
                <w:sz w:val="24"/>
                <w:szCs w:val="24"/>
              </w:rPr>
              <w:t>, w</w:t>
            </w:r>
            <w:r w:rsidRPr="00B935EC">
              <w:rPr>
                <w:rFonts w:ascii="Times New Roman" w:hAnsi="Times New Roman"/>
                <w:sz w:val="24"/>
                <w:szCs w:val="24"/>
              </w:rPr>
              <w:t>ychowawcy klas</w:t>
            </w:r>
          </w:p>
        </w:tc>
        <w:tc>
          <w:tcPr>
            <w:tcW w:w="1435" w:type="dxa"/>
            <w:shd w:val="clear" w:color="auto" w:fill="auto"/>
          </w:tcPr>
          <w:p w:rsidR="00BA08FC" w:rsidRPr="00B935EC" w:rsidRDefault="004E1979" w:rsidP="004E1979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A08FC" w:rsidRPr="00B935EC" w:rsidRDefault="00BA08FC" w:rsidP="001D17E8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Uczniowie</w:t>
            </w:r>
          </w:p>
        </w:tc>
      </w:tr>
      <w:tr w:rsidR="00BA08FC" w:rsidRPr="00B935EC" w:rsidTr="00BA08FC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5"/>
            <w:shd w:val="clear" w:color="auto" w:fill="F2F2F2"/>
          </w:tcPr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br/>
              <w:t>Przykłady:</w:t>
            </w:r>
          </w:p>
          <w:p w:rsidR="004E1979" w:rsidRPr="00B935EC" w:rsidRDefault="006D512A" w:rsidP="007D693B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Zajęcia lekcyjne;</w:t>
            </w:r>
          </w:p>
          <w:p w:rsidR="004E1979" w:rsidRPr="00B935EC" w:rsidRDefault="004E1979" w:rsidP="007D693B">
            <w:pPr>
              <w:pStyle w:val="Akapitzlist"/>
              <w:numPr>
                <w:ilvl w:val="0"/>
                <w:numId w:val="43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</w:t>
            </w:r>
            <w:r w:rsidR="006D512A" w:rsidRPr="00B935EC">
              <w:rPr>
                <w:rFonts w:ascii="Times New Roman" w:hAnsi="Times New Roman"/>
              </w:rPr>
              <w:t>potkania z pielęgniarką szkolną.</w:t>
            </w:r>
          </w:p>
          <w:p w:rsidR="00BA08FC" w:rsidRPr="00B935EC" w:rsidRDefault="00BA08FC" w:rsidP="004E1979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08FC" w:rsidRPr="00B935EC" w:rsidTr="001D17E8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BA08FC" w:rsidRPr="00B935EC" w:rsidRDefault="00BA08FC" w:rsidP="007D693B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 xml:space="preserve">Spotkania z wychowawcą oraz utrzymywanie stałej i poprawnej relacji na linii </w:t>
            </w:r>
            <w:r w:rsidRPr="00B935EC">
              <w:rPr>
                <w:rFonts w:ascii="Times New Roman" w:hAnsi="Times New Roman"/>
                <w:bCs/>
              </w:rPr>
              <w:lastRenderedPageBreak/>
              <w:t>nauczyciele-rodzice/ opiekunowie dzieci.</w:t>
            </w:r>
          </w:p>
          <w:p w:rsidR="00BA08FC" w:rsidRPr="00B935EC" w:rsidRDefault="00BA08FC" w:rsidP="007D693B">
            <w:pPr>
              <w:pStyle w:val="Akapitzlist"/>
              <w:numPr>
                <w:ilvl w:val="0"/>
                <w:numId w:val="45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 xml:space="preserve">Zaangażowanie rodziców </w:t>
            </w:r>
            <w:r w:rsidRPr="00B935EC">
              <w:rPr>
                <w:rFonts w:ascii="Times New Roman" w:hAnsi="Times New Roman"/>
                <w:bCs/>
              </w:rPr>
              <w:br/>
              <w:t>w działalność szkolną.</w:t>
            </w:r>
          </w:p>
        </w:tc>
        <w:tc>
          <w:tcPr>
            <w:tcW w:w="3685" w:type="dxa"/>
            <w:shd w:val="clear" w:color="auto" w:fill="auto"/>
          </w:tcPr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lastRenderedPageBreak/>
              <w:t>- spotkania z wychowawcą,</w:t>
            </w:r>
          </w:p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pogadanki.</w:t>
            </w:r>
          </w:p>
          <w:p w:rsidR="00BA08FC" w:rsidRPr="00B935EC" w:rsidRDefault="00BA08FC" w:rsidP="001D17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5" w:type="dxa"/>
            <w:shd w:val="clear" w:color="auto" w:fill="auto"/>
          </w:tcPr>
          <w:p w:rsidR="00BA08FC" w:rsidRPr="00B935EC" w:rsidRDefault="00D971C3" w:rsidP="007D693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Wychowawcy klas</w:t>
            </w:r>
          </w:p>
          <w:p w:rsidR="00D971C3" w:rsidRPr="00B935EC" w:rsidRDefault="00D971C3" w:rsidP="007D693B">
            <w:pPr>
              <w:pStyle w:val="Akapitzlist"/>
              <w:numPr>
                <w:ilvl w:val="0"/>
                <w:numId w:val="53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Pedagog szkolny</w:t>
            </w:r>
          </w:p>
        </w:tc>
        <w:tc>
          <w:tcPr>
            <w:tcW w:w="1435" w:type="dxa"/>
            <w:shd w:val="clear" w:color="auto" w:fill="auto"/>
          </w:tcPr>
          <w:p w:rsidR="00BA08FC" w:rsidRPr="00B935EC" w:rsidRDefault="00D971C3" w:rsidP="001D17E8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gridSpan w:val="2"/>
            <w:shd w:val="clear" w:color="auto" w:fill="auto"/>
          </w:tcPr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Rodzice/ opiekunowie uczniów</w:t>
            </w:r>
          </w:p>
        </w:tc>
      </w:tr>
      <w:tr w:rsidR="00BA08FC" w:rsidRPr="00B935EC" w:rsidTr="001D17E8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BA08FC" w:rsidRPr="00B935EC" w:rsidRDefault="00BA08FC" w:rsidP="001D17E8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5"/>
            <w:shd w:val="clear" w:color="auto" w:fill="F2F2F2"/>
          </w:tcPr>
          <w:p w:rsidR="00BA08FC" w:rsidRPr="00B935EC" w:rsidRDefault="00BA08FC" w:rsidP="001D17E8">
            <w:pPr>
              <w:spacing w:after="0" w:line="276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A08FC" w:rsidRPr="00B935EC" w:rsidRDefault="00BA08FC" w:rsidP="001D17E8">
            <w:pPr>
              <w:spacing w:after="0" w:line="276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Przykłady:</w:t>
            </w:r>
          </w:p>
          <w:p w:rsidR="00BA08FC" w:rsidRPr="00B935EC" w:rsidRDefault="0036183D" w:rsidP="007D693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935EC">
              <w:rPr>
                <w:rFonts w:ascii="Times New Roman" w:hAnsi="Times New Roman"/>
                <w:color w:val="000000" w:themeColor="text1"/>
              </w:rPr>
              <w:t>Wysoką kultura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oso</w:t>
            </w:r>
            <w:r w:rsidRPr="00B935EC">
              <w:rPr>
                <w:rFonts w:ascii="Times New Roman" w:hAnsi="Times New Roman"/>
                <w:color w:val="000000" w:themeColor="text1"/>
              </w:rPr>
              <w:t>bista oraz sumienne realizowanie obowiąz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>k</w:t>
            </w:r>
            <w:r w:rsidRPr="00B935EC">
              <w:rPr>
                <w:rFonts w:ascii="Times New Roman" w:hAnsi="Times New Roman"/>
                <w:color w:val="000000" w:themeColor="text1"/>
              </w:rPr>
              <w:t>u szkolnego</w:t>
            </w:r>
            <w:r w:rsidR="004C5AD5" w:rsidRPr="00B935EC">
              <w:rPr>
                <w:rFonts w:ascii="Times New Roman" w:hAnsi="Times New Roman"/>
                <w:color w:val="000000" w:themeColor="text1"/>
              </w:rPr>
              <w:t xml:space="preserve"> przez nauczycieli</w:t>
            </w:r>
          </w:p>
          <w:p w:rsidR="00D971C3" w:rsidRPr="00B935EC" w:rsidRDefault="004C5AD5" w:rsidP="007D693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935EC">
              <w:rPr>
                <w:rFonts w:ascii="Times New Roman" w:hAnsi="Times New Roman"/>
                <w:color w:val="000000" w:themeColor="text1"/>
              </w:rPr>
              <w:t>Utrzymywanie</w:t>
            </w:r>
            <w:r w:rsidR="0036183D" w:rsidRPr="00B935EC">
              <w:rPr>
                <w:rFonts w:ascii="Times New Roman" w:hAnsi="Times New Roman"/>
                <w:color w:val="000000" w:themeColor="text1"/>
              </w:rPr>
              <w:t xml:space="preserve"> regularnego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kontakt</w:t>
            </w:r>
            <w:r w:rsidR="0036183D" w:rsidRPr="00B935EC">
              <w:rPr>
                <w:rFonts w:ascii="Times New Roman" w:hAnsi="Times New Roman"/>
                <w:color w:val="000000" w:themeColor="text1"/>
              </w:rPr>
              <w:t>u wychowawcy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klasy</w:t>
            </w:r>
            <w:r w:rsidR="0036183D" w:rsidRPr="00B935EC">
              <w:rPr>
                <w:rFonts w:ascii="Times New Roman" w:hAnsi="Times New Roman"/>
                <w:color w:val="000000" w:themeColor="text1"/>
              </w:rPr>
              <w:t xml:space="preserve"> z rodzicami</w:t>
            </w:r>
            <w:r w:rsidR="003024D8" w:rsidRPr="00B935E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D971C3" w:rsidRPr="00B935EC" w:rsidRDefault="0036183D" w:rsidP="007D693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935EC">
              <w:rPr>
                <w:rFonts w:ascii="Times New Roman" w:hAnsi="Times New Roman"/>
                <w:color w:val="000000" w:themeColor="text1"/>
              </w:rPr>
              <w:t>Za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>angaż</w:t>
            </w:r>
            <w:r w:rsidRPr="00B935EC">
              <w:rPr>
                <w:rFonts w:ascii="Times New Roman" w:hAnsi="Times New Roman"/>
                <w:color w:val="000000" w:themeColor="text1"/>
              </w:rPr>
              <w:t>owanie rodziców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w działania realizowane przez </w:t>
            </w:r>
            <w:r w:rsidR="003024D8" w:rsidRPr="00B935EC">
              <w:rPr>
                <w:rFonts w:ascii="Times New Roman" w:hAnsi="Times New Roman"/>
                <w:color w:val="000000" w:themeColor="text1"/>
              </w:rPr>
              <w:t>szkołę.</w:t>
            </w:r>
          </w:p>
          <w:p w:rsidR="00D971C3" w:rsidRPr="00B935EC" w:rsidRDefault="0036183D" w:rsidP="007D693B">
            <w:pPr>
              <w:pStyle w:val="Akapitzlist"/>
              <w:numPr>
                <w:ilvl w:val="0"/>
                <w:numId w:val="52"/>
              </w:numPr>
              <w:spacing w:line="276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935EC">
              <w:rPr>
                <w:rFonts w:ascii="Times New Roman" w:hAnsi="Times New Roman"/>
                <w:color w:val="000000" w:themeColor="text1"/>
              </w:rPr>
              <w:t>P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>odejm</w:t>
            </w:r>
            <w:r w:rsidRPr="00B935EC">
              <w:rPr>
                <w:rFonts w:ascii="Times New Roman" w:hAnsi="Times New Roman"/>
                <w:color w:val="000000" w:themeColor="text1"/>
              </w:rPr>
              <w:t>owanie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wspólnych działań w celu</w:t>
            </w:r>
            <w:r w:rsidR="004C5AD5" w:rsidRPr="00B935EC">
              <w:rPr>
                <w:rFonts w:ascii="Times New Roman" w:hAnsi="Times New Roman"/>
                <w:color w:val="000000" w:themeColor="text1"/>
              </w:rPr>
              <w:t xml:space="preserve"> utrzymania właściwej</w:t>
            </w:r>
            <w:r w:rsidR="00BA08FC" w:rsidRPr="00B935EC">
              <w:rPr>
                <w:rFonts w:ascii="Times New Roman" w:hAnsi="Times New Roman"/>
                <w:color w:val="000000" w:themeColor="text1"/>
              </w:rPr>
              <w:t xml:space="preserve"> polepszenia aktualnej postawy dzieci i młodzieży</w:t>
            </w:r>
            <w:r w:rsidR="003024D8" w:rsidRPr="00B935EC"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A08FC" w:rsidRPr="00B935EC" w:rsidRDefault="00BA08FC" w:rsidP="0036183D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</w:tc>
      </w:tr>
    </w:tbl>
    <w:p w:rsidR="00BA08FC" w:rsidRPr="00B935EC" w:rsidRDefault="00BA08FC" w:rsidP="00BA08FC">
      <w:pPr>
        <w:rPr>
          <w:rFonts w:ascii="Times New Roman" w:hAnsi="Times New Roman"/>
          <w:sz w:val="24"/>
          <w:szCs w:val="24"/>
        </w:rPr>
        <w:sectPr w:rsidR="00BA08FC" w:rsidRPr="00B935EC" w:rsidSect="00B24309">
          <w:footerReference w:type="even" r:id="rId27"/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EC77C8" w:rsidRPr="00B935EC" w:rsidRDefault="00DF7DD6" w:rsidP="00D320D3">
      <w:pPr>
        <w:pStyle w:val="Nagwek1"/>
        <w:spacing w:before="0" w:line="360" w:lineRule="auto"/>
        <w:rPr>
          <w:rFonts w:ascii="Times New Roman" w:hAnsi="Times New Roman"/>
          <w:b/>
          <w:bCs/>
          <w:sz w:val="24"/>
          <w:szCs w:val="24"/>
        </w:rPr>
      </w:pPr>
      <w:bookmarkStart w:id="24" w:name="_Toc78752773"/>
      <w:r w:rsidRPr="00B935EC">
        <w:rPr>
          <w:rFonts w:ascii="Times New Roman" w:hAnsi="Times New Roman"/>
          <w:b/>
          <w:bCs/>
          <w:sz w:val="24"/>
          <w:szCs w:val="24"/>
        </w:rPr>
        <w:lastRenderedPageBreak/>
        <w:t>B</w:t>
      </w:r>
      <w:r w:rsidR="00EC77C8" w:rsidRPr="00B935EC">
        <w:rPr>
          <w:rFonts w:ascii="Times New Roman" w:hAnsi="Times New Roman"/>
          <w:b/>
          <w:bCs/>
          <w:sz w:val="24"/>
          <w:szCs w:val="24"/>
        </w:rPr>
        <w:t>udowanie zespołu klasowego</w:t>
      </w:r>
      <w:bookmarkEnd w:id="24"/>
      <w:r w:rsidR="006D512A" w:rsidRPr="00B935EC">
        <w:rPr>
          <w:rFonts w:ascii="Times New Roman" w:hAnsi="Times New Roman"/>
          <w:b/>
          <w:bCs/>
          <w:sz w:val="24"/>
          <w:szCs w:val="24"/>
        </w:rPr>
        <w:t>.</w:t>
      </w:r>
    </w:p>
    <w:p w:rsidR="00EC77C8" w:rsidRPr="00B935EC" w:rsidRDefault="00EC77C8" w:rsidP="00D320D3">
      <w:pPr>
        <w:spacing w:line="360" w:lineRule="auto"/>
        <w:jc w:val="both"/>
        <w:rPr>
          <w:rFonts w:ascii="Times New Roman" w:eastAsia="Times New Roman" w:hAnsi="Times New Roman"/>
          <w:color w:val="292929"/>
          <w:sz w:val="24"/>
          <w:szCs w:val="24"/>
          <w:lang w:eastAsia="en-CA"/>
        </w:rPr>
      </w:pPr>
      <w:r w:rsidRPr="00B935EC">
        <w:rPr>
          <w:rFonts w:ascii="Times New Roman" w:eastAsia="Times New Roman" w:hAnsi="Times New Roman"/>
          <w:color w:val="292929"/>
          <w:sz w:val="24"/>
          <w:szCs w:val="24"/>
          <w:lang w:eastAsia="en-CA"/>
        </w:rPr>
        <w:t xml:space="preserve">Relacje rówieśnicze są kluczowe do poprawnego funkcjonowania klas, całej szkoła, a co za tym idzie efektywnych działań edukacyjnych. </w:t>
      </w:r>
    </w:p>
    <w:p w:rsidR="00EC77C8" w:rsidRPr="00B935EC" w:rsidRDefault="00EC77C8" w:rsidP="00BF00C5">
      <w:pPr>
        <w:pStyle w:val="Nagwek2"/>
        <w:spacing w:before="0" w:line="360" w:lineRule="auto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bookmarkStart w:id="25" w:name="_Toc78752774"/>
      <w:r w:rsidRPr="00B935EC">
        <w:rPr>
          <w:rFonts w:ascii="Times New Roman" w:eastAsia="Times New Roman" w:hAnsi="Times New Roman" w:cs="Times New Roman"/>
          <w:sz w:val="24"/>
          <w:szCs w:val="24"/>
          <w:lang w:eastAsia="en-CA"/>
        </w:rPr>
        <w:t>Cele programu:</w:t>
      </w:r>
      <w:bookmarkEnd w:id="25"/>
    </w:p>
    <w:p w:rsidR="00EC77C8" w:rsidRPr="00B935EC" w:rsidRDefault="00EC77C8" w:rsidP="007D693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92929"/>
          <w:lang w:eastAsia="en-CA"/>
        </w:rPr>
      </w:pPr>
      <w:r w:rsidRPr="00B935EC">
        <w:rPr>
          <w:rFonts w:ascii="Times New Roman" w:eastAsia="Times New Roman" w:hAnsi="Times New Roman"/>
          <w:color w:val="292929"/>
          <w:lang w:eastAsia="en-CA"/>
        </w:rPr>
        <w:t>Zaznajomienie się z zespołem klasowym oraz nawiązanie więzi koleżeńskich, przyjacielskich.</w:t>
      </w:r>
    </w:p>
    <w:p w:rsidR="00EC77C8" w:rsidRPr="00B935EC" w:rsidRDefault="00EC77C8" w:rsidP="007D693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92929"/>
          <w:lang w:eastAsia="en-CA"/>
        </w:rPr>
      </w:pPr>
      <w:r w:rsidRPr="00B935EC">
        <w:rPr>
          <w:rFonts w:ascii="Times New Roman" w:eastAsia="Times New Roman" w:hAnsi="Times New Roman"/>
          <w:color w:val="292929"/>
          <w:lang w:eastAsia="en-CA"/>
        </w:rPr>
        <w:t>Przypomnienie aktualnie obowiązujących zasad organizacyjnych i zasad pracy w szkole i w klasie.</w:t>
      </w:r>
    </w:p>
    <w:p w:rsidR="00EC77C8" w:rsidRPr="00B935EC" w:rsidRDefault="00EC77C8" w:rsidP="007D693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eastAsia="Times New Roman" w:hAnsi="Times New Roman"/>
          <w:color w:val="292929"/>
          <w:lang w:eastAsia="en-CA"/>
        </w:rPr>
      </w:pPr>
      <w:r w:rsidRPr="00B935EC">
        <w:rPr>
          <w:rFonts w:ascii="Times New Roman" w:eastAsia="Times New Roman" w:hAnsi="Times New Roman"/>
          <w:color w:val="292929"/>
          <w:lang w:eastAsia="en-CA"/>
        </w:rPr>
        <w:t xml:space="preserve">Rozpoznanie aktualnej sytuacji uczniów - nastrojów, samopoczucia, doznanych trudnych przeżyć </w:t>
      </w:r>
    </w:p>
    <w:p w:rsidR="009D7891" w:rsidRPr="00B935EC" w:rsidRDefault="00EC77C8" w:rsidP="007D693B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eastAsia="Times New Roman" w:hAnsi="Times New Roman"/>
          <w:color w:val="292929"/>
          <w:lang w:eastAsia="en-CA"/>
        </w:rPr>
        <w:t>Przekazanie informacji o możliwościach uzyskania pomocy.</w:t>
      </w:r>
    </w:p>
    <w:p w:rsidR="009D7891" w:rsidRPr="00B935EC" w:rsidRDefault="009D7891" w:rsidP="00D320D3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br w:type="page"/>
      </w:r>
    </w:p>
    <w:p w:rsidR="00DF7DD6" w:rsidRPr="00B935EC" w:rsidRDefault="00DF7DD6" w:rsidP="00D320D3">
      <w:pPr>
        <w:pStyle w:val="Nagwek2"/>
        <w:spacing w:before="0" w:line="360" w:lineRule="auto"/>
        <w:rPr>
          <w:rFonts w:ascii="Times New Roman" w:hAnsi="Times New Roman" w:cs="Times New Roman"/>
          <w:sz w:val="24"/>
          <w:szCs w:val="24"/>
        </w:rPr>
        <w:sectPr w:rsidR="00DF7DD6" w:rsidRPr="00B935EC" w:rsidSect="00B24309">
          <w:pgSz w:w="11906" w:h="16838"/>
          <w:pgMar w:top="1411" w:right="1411" w:bottom="1411" w:left="1411" w:header="706" w:footer="706" w:gutter="0"/>
          <w:cols w:space="708"/>
          <w:titlePg/>
          <w:docGrid w:linePitch="360"/>
        </w:sectPr>
      </w:pPr>
    </w:p>
    <w:p w:rsidR="00DF7DD6" w:rsidRPr="00B935EC" w:rsidRDefault="00DF7DD6" w:rsidP="00D320D3">
      <w:pPr>
        <w:pStyle w:val="Nagwek2"/>
        <w:spacing w:before="0"/>
        <w:rPr>
          <w:rFonts w:ascii="Times New Roman" w:hAnsi="Times New Roman" w:cs="Times New Roman"/>
          <w:sz w:val="24"/>
          <w:szCs w:val="24"/>
        </w:rPr>
      </w:pPr>
      <w:bookmarkStart w:id="26" w:name="_Toc78752775"/>
      <w:r w:rsidRPr="00B935EC">
        <w:rPr>
          <w:rFonts w:ascii="Times New Roman" w:hAnsi="Times New Roman" w:cs="Times New Roman"/>
          <w:sz w:val="24"/>
          <w:szCs w:val="24"/>
        </w:rPr>
        <w:lastRenderedPageBreak/>
        <w:t>Propozycja działań:</w:t>
      </w:r>
      <w:bookmarkEnd w:id="26"/>
    </w:p>
    <w:p w:rsidR="00DF7DD6" w:rsidRPr="00B935EC" w:rsidRDefault="00DF7DD6" w:rsidP="00DF7DD6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75"/>
        <w:gridCol w:w="6"/>
        <w:gridCol w:w="3685"/>
        <w:gridCol w:w="113"/>
        <w:gridCol w:w="2722"/>
        <w:gridCol w:w="30"/>
        <w:gridCol w:w="1359"/>
        <w:gridCol w:w="76"/>
        <w:gridCol w:w="2552"/>
      </w:tblGrid>
      <w:tr w:rsidR="00FB46A4" w:rsidRPr="00B935EC" w:rsidTr="00847C13">
        <w:tc>
          <w:tcPr>
            <w:tcW w:w="3681" w:type="dxa"/>
            <w:gridSpan w:val="2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FB46A4" w:rsidRPr="00B935EC" w:rsidRDefault="00FB46A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FB46A4" w:rsidRPr="00B935EC" w:rsidRDefault="00FB46A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gridSpan w:val="3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FB46A4" w:rsidRPr="00B935EC" w:rsidRDefault="00FB46A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gridSpan w:val="2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FB46A4" w:rsidRPr="00B935EC" w:rsidRDefault="00FB46A4" w:rsidP="00170702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Termin 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FB46A4" w:rsidRPr="00B935EC" w:rsidRDefault="00FB46A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FB46A4" w:rsidRPr="00B935EC" w:rsidTr="00847C13">
        <w:trPr>
          <w:trHeight w:val="815"/>
        </w:trPr>
        <w:tc>
          <w:tcPr>
            <w:tcW w:w="3681" w:type="dxa"/>
            <w:gridSpan w:val="2"/>
            <w:vMerge w:val="restart"/>
            <w:shd w:val="clear" w:color="auto" w:fill="auto"/>
          </w:tcPr>
          <w:p w:rsidR="00D76645" w:rsidRPr="00B935EC" w:rsidRDefault="00FB46A4" w:rsidP="007D693B">
            <w:pPr>
              <w:pStyle w:val="Akapitzlist"/>
              <w:numPr>
                <w:ilvl w:val="0"/>
                <w:numId w:val="30"/>
              </w:numPr>
              <w:spacing w:line="276" w:lineRule="auto"/>
              <w:ind w:left="516"/>
              <w:jc w:val="both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Zajęcia integracyjne.</w:t>
            </w:r>
          </w:p>
          <w:p w:rsidR="00D76645" w:rsidRPr="00B935EC" w:rsidRDefault="00D76645" w:rsidP="007D693B">
            <w:pPr>
              <w:pStyle w:val="Akapitzlist"/>
              <w:numPr>
                <w:ilvl w:val="0"/>
                <w:numId w:val="30"/>
              </w:numPr>
              <w:ind w:left="516"/>
              <w:jc w:val="both"/>
              <w:rPr>
                <w:rFonts w:ascii="Times New Roman" w:eastAsia="Times New Roman" w:hAnsi="Times New Roman"/>
                <w:lang w:eastAsia="en-CA"/>
              </w:rPr>
            </w:pPr>
            <w:r w:rsidRPr="00B935EC">
              <w:rPr>
                <w:rFonts w:ascii="Times New Roman" w:eastAsia="Times New Roman" w:hAnsi="Times New Roman"/>
                <w:lang w:eastAsia="en-CA"/>
              </w:rPr>
              <w:t>Zaznajomienie się z zespołem klasowym oraz nawiązanie więzi koleżeńskich, przyjacielskich.</w:t>
            </w:r>
          </w:p>
          <w:p w:rsidR="00D76645" w:rsidRPr="00B935EC" w:rsidRDefault="00D76645" w:rsidP="007D693B">
            <w:pPr>
              <w:pStyle w:val="Akapitzlist"/>
              <w:numPr>
                <w:ilvl w:val="0"/>
                <w:numId w:val="30"/>
              </w:numPr>
              <w:ind w:left="516"/>
              <w:jc w:val="both"/>
              <w:rPr>
                <w:rFonts w:ascii="Times New Roman" w:eastAsia="Times New Roman" w:hAnsi="Times New Roman"/>
                <w:lang w:eastAsia="en-CA"/>
              </w:rPr>
            </w:pPr>
            <w:r w:rsidRPr="00B935EC">
              <w:rPr>
                <w:rFonts w:ascii="Times New Roman" w:eastAsia="Times New Roman" w:hAnsi="Times New Roman"/>
                <w:lang w:eastAsia="en-CA"/>
              </w:rPr>
              <w:t>Przypomnienie aktualnie obowiązujących zasad organizacyjnych i zasad pracy w szkole i w klasie.</w:t>
            </w:r>
          </w:p>
          <w:p w:rsidR="00A6684B" w:rsidRPr="00B935EC" w:rsidRDefault="00A6684B" w:rsidP="007D693B">
            <w:pPr>
              <w:pStyle w:val="Akapitzlist"/>
              <w:numPr>
                <w:ilvl w:val="0"/>
                <w:numId w:val="30"/>
              </w:numPr>
              <w:ind w:left="516"/>
              <w:jc w:val="both"/>
              <w:rPr>
                <w:rFonts w:ascii="Times New Roman" w:eastAsia="Times New Roman" w:hAnsi="Times New Roman"/>
                <w:lang w:eastAsia="en-CA"/>
              </w:rPr>
            </w:pPr>
            <w:r w:rsidRPr="00B935EC">
              <w:rPr>
                <w:rFonts w:ascii="Times New Roman" w:eastAsia="Times New Roman" w:hAnsi="Times New Roman"/>
                <w:lang w:eastAsia="en-CA"/>
              </w:rPr>
              <w:t xml:space="preserve">Wzmacnianie empatii oraz uwrażliwianie na krzywdę rówieśników </w:t>
            </w:r>
          </w:p>
          <w:p w:rsidR="00A6684B" w:rsidRPr="00B935EC" w:rsidRDefault="00A6684B" w:rsidP="007D693B">
            <w:pPr>
              <w:pStyle w:val="Akapitzlist"/>
              <w:numPr>
                <w:ilvl w:val="0"/>
                <w:numId w:val="30"/>
              </w:numPr>
              <w:ind w:left="516"/>
              <w:jc w:val="both"/>
              <w:rPr>
                <w:rFonts w:ascii="Times New Roman" w:eastAsia="Times New Roman" w:hAnsi="Times New Roman"/>
                <w:lang w:eastAsia="en-CA"/>
              </w:rPr>
            </w:pPr>
            <w:r w:rsidRPr="00B935EC">
              <w:rPr>
                <w:rFonts w:ascii="Times New Roman" w:eastAsia="Times New Roman" w:hAnsi="Times New Roman"/>
                <w:lang w:eastAsia="en-CA"/>
              </w:rPr>
              <w:t xml:space="preserve">Stwarzanie sytuacji do prac grupowych </w:t>
            </w:r>
          </w:p>
          <w:p w:rsidR="00D76645" w:rsidRPr="00B935EC" w:rsidRDefault="00D76645" w:rsidP="00D76645">
            <w:pPr>
              <w:pStyle w:val="Akapitzlist"/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3685" w:type="dxa"/>
            <w:shd w:val="clear" w:color="auto" w:fill="auto"/>
          </w:tcPr>
          <w:p w:rsidR="00FB46A4" w:rsidRPr="00B935EC" w:rsidRDefault="00FB46A4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ćwiczenia indywidualne i grupowe,</w:t>
            </w:r>
          </w:p>
          <w:p w:rsidR="00FB46A4" w:rsidRPr="00B935EC" w:rsidRDefault="00FB46A4" w:rsidP="00847C13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ćwiczenia integrujące klasy uczniowskie,</w:t>
            </w:r>
          </w:p>
          <w:p w:rsidR="006D5CD8" w:rsidRPr="00B935EC" w:rsidRDefault="00FB46A4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ćwiczenia aktywizujące.</w:t>
            </w:r>
          </w:p>
          <w:p w:rsidR="00FB46A4" w:rsidRPr="00B935EC" w:rsidRDefault="00A6684B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organizowanie pomocy klasowej np. w odrabianiu lekcji lub zrozumieniu materiału</w:t>
            </w:r>
          </w:p>
          <w:p w:rsidR="00A6684B" w:rsidRPr="00B935EC" w:rsidRDefault="00A6684B" w:rsidP="00A6684B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-prace w grupach na zajęciach z wychowawcą pedagogiem/psychologiem, przy czym grupy wybieramy losowo i nie ma możliwości zamiany</w:t>
            </w:r>
          </w:p>
        </w:tc>
        <w:tc>
          <w:tcPr>
            <w:tcW w:w="2865" w:type="dxa"/>
            <w:gridSpan w:val="3"/>
            <w:shd w:val="clear" w:color="auto" w:fill="auto"/>
          </w:tcPr>
          <w:p w:rsidR="00FB46A4" w:rsidRPr="00B935EC" w:rsidRDefault="00170702" w:rsidP="007D693B">
            <w:pPr>
              <w:pStyle w:val="Akapitzlist"/>
              <w:numPr>
                <w:ilvl w:val="0"/>
                <w:numId w:val="54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Wszyscy nauczyciele</w:t>
            </w:r>
          </w:p>
        </w:tc>
        <w:tc>
          <w:tcPr>
            <w:tcW w:w="1435" w:type="dxa"/>
            <w:gridSpan w:val="2"/>
            <w:shd w:val="clear" w:color="auto" w:fill="auto"/>
          </w:tcPr>
          <w:p w:rsidR="00FB46A4" w:rsidRPr="00B935EC" w:rsidRDefault="00170702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shd w:val="clear" w:color="auto" w:fill="auto"/>
          </w:tcPr>
          <w:p w:rsidR="00FB46A4" w:rsidRPr="00B935EC" w:rsidRDefault="00FB46A4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Uczniowie </w:t>
            </w:r>
          </w:p>
        </w:tc>
      </w:tr>
      <w:tr w:rsidR="00FB46A4" w:rsidRPr="00B935EC" w:rsidTr="000D5BB9">
        <w:trPr>
          <w:trHeight w:val="1086"/>
        </w:trPr>
        <w:tc>
          <w:tcPr>
            <w:tcW w:w="3681" w:type="dxa"/>
            <w:gridSpan w:val="2"/>
            <w:vMerge/>
            <w:tcBorders>
              <w:bottom w:val="nil"/>
            </w:tcBorders>
            <w:shd w:val="clear" w:color="auto" w:fill="auto"/>
          </w:tcPr>
          <w:p w:rsidR="00FB46A4" w:rsidRPr="00B935EC" w:rsidRDefault="00FB46A4" w:rsidP="00847C1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7"/>
            <w:tcBorders>
              <w:bottom w:val="nil"/>
            </w:tcBorders>
            <w:shd w:val="clear" w:color="auto" w:fill="EEECE1" w:themeFill="background2"/>
          </w:tcPr>
          <w:p w:rsidR="00FB46A4" w:rsidRPr="00B935EC" w:rsidRDefault="00FB46A4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46A4" w:rsidRPr="00B935EC" w:rsidRDefault="00FB46A4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170702" w:rsidRPr="00B935EC" w:rsidRDefault="00083BC8" w:rsidP="007D693B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Z</w:t>
            </w:r>
            <w:r w:rsidR="00FB46A4" w:rsidRPr="00B935EC">
              <w:rPr>
                <w:rFonts w:ascii="Times New Roman" w:hAnsi="Times New Roman"/>
              </w:rPr>
              <w:t xml:space="preserve">ajęcia integracyjne dla klas pierwszych na początku roku 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FB46A4" w:rsidRPr="00B935EC" w:rsidRDefault="00083BC8" w:rsidP="007D693B">
            <w:pPr>
              <w:pStyle w:val="Akapitzlist"/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</w:t>
            </w:r>
            <w:r w:rsidR="00FB46A4" w:rsidRPr="00B935EC">
              <w:rPr>
                <w:rFonts w:ascii="Times New Roman" w:hAnsi="Times New Roman"/>
              </w:rPr>
              <w:t>czenie współodpowiedzialności za swoich kolegów i koleżanki z klasy i ze szkoły, wzmacnianie poczucia solidarności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170702" w:rsidRPr="00B935EC" w:rsidRDefault="00083BC8" w:rsidP="007D693B">
            <w:pPr>
              <w:pStyle w:val="Akapitzlist"/>
              <w:numPr>
                <w:ilvl w:val="0"/>
                <w:numId w:val="29"/>
              </w:numPr>
              <w:shd w:val="clear" w:color="auto" w:fill="EEECE1" w:themeFill="background2"/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</w:t>
            </w:r>
            <w:r w:rsidR="00FB46A4" w:rsidRPr="00B935EC">
              <w:rPr>
                <w:rFonts w:ascii="Times New Roman" w:hAnsi="Times New Roman"/>
              </w:rPr>
              <w:t>spólne wyjścia poza teren szkoły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D76645" w:rsidRPr="00B935EC" w:rsidRDefault="00D76645" w:rsidP="007D693B">
            <w:pPr>
              <w:pStyle w:val="Akapitzlist"/>
              <w:numPr>
                <w:ilvl w:val="0"/>
                <w:numId w:val="29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Ponowne zapoznanie uczniów z regulaminem szkolnym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3043D6" w:rsidRPr="00B935EC" w:rsidRDefault="003043D6" w:rsidP="007D693B">
            <w:pPr>
              <w:pStyle w:val="Akapitzlist"/>
              <w:numPr>
                <w:ilvl w:val="0"/>
                <w:numId w:val="29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Opracowanie zasad klasowych</w:t>
            </w:r>
          </w:p>
          <w:p w:rsidR="00D76645" w:rsidRPr="00B935EC" w:rsidRDefault="00083BC8" w:rsidP="007D693B">
            <w:pPr>
              <w:pStyle w:val="Akapitzlist"/>
              <w:numPr>
                <w:ilvl w:val="0"/>
                <w:numId w:val="29"/>
              </w:numPr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</w:t>
            </w:r>
            <w:r w:rsidR="00D76645" w:rsidRPr="00B935EC">
              <w:rPr>
                <w:rFonts w:ascii="Times New Roman" w:hAnsi="Times New Roman"/>
              </w:rPr>
              <w:t>drażanie uczniów do przestrzegania podstawowych zasad bezpiecznego</w:t>
            </w:r>
            <w:r w:rsidR="006D512A" w:rsidRPr="00B935EC">
              <w:rPr>
                <w:rFonts w:ascii="Times New Roman" w:hAnsi="Times New Roman"/>
              </w:rPr>
              <w:t xml:space="preserve"> zachowania się w czasie lekcji,</w:t>
            </w:r>
            <w:r w:rsidR="00D76645" w:rsidRPr="00B935EC">
              <w:rPr>
                <w:rFonts w:ascii="Times New Roman" w:hAnsi="Times New Roman"/>
              </w:rPr>
              <w:t xml:space="preserve"> przerw, zajęć pozalekcyjny</w:t>
            </w:r>
            <w:r w:rsidR="006D512A" w:rsidRPr="00B935EC">
              <w:rPr>
                <w:rFonts w:ascii="Times New Roman" w:hAnsi="Times New Roman"/>
              </w:rPr>
              <w:t xml:space="preserve">ch </w:t>
            </w:r>
          </w:p>
          <w:p w:rsidR="00083BC8" w:rsidRPr="00B935EC" w:rsidRDefault="00083BC8" w:rsidP="003043D6">
            <w:pPr>
              <w:pStyle w:val="Akapitzlist"/>
              <w:tabs>
                <w:tab w:val="left" w:pos="3956"/>
              </w:tabs>
              <w:spacing w:line="276" w:lineRule="auto"/>
              <w:rPr>
                <w:rFonts w:ascii="Times New Roman" w:hAnsi="Times New Roman"/>
              </w:rPr>
            </w:pPr>
          </w:p>
        </w:tc>
      </w:tr>
      <w:tr w:rsidR="000D5BB9" w:rsidRPr="00B935EC" w:rsidTr="000D5BB9">
        <w:trPr>
          <w:trHeight w:val="1086"/>
        </w:trPr>
        <w:tc>
          <w:tcPr>
            <w:tcW w:w="3675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0D5BB9" w:rsidRPr="00B935EC" w:rsidRDefault="000D5BB9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3" w:type="dxa"/>
            <w:gridSpan w:val="8"/>
            <w:tcBorders>
              <w:top w:val="nil"/>
              <w:left w:val="single" w:sz="4" w:space="0" w:color="auto"/>
            </w:tcBorders>
            <w:shd w:val="clear" w:color="auto" w:fill="auto"/>
          </w:tcPr>
          <w:p w:rsidR="000D5BB9" w:rsidRPr="00B935EC" w:rsidRDefault="000D5BB9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7891" w:rsidRPr="00B935EC" w:rsidTr="00847C13">
        <w:trPr>
          <w:trHeight w:val="1546"/>
        </w:trPr>
        <w:tc>
          <w:tcPr>
            <w:tcW w:w="3681" w:type="dxa"/>
            <w:gridSpan w:val="2"/>
            <w:vMerge w:val="restart"/>
            <w:shd w:val="clear" w:color="auto" w:fill="auto"/>
          </w:tcPr>
          <w:p w:rsidR="009D7891" w:rsidRPr="00B935EC" w:rsidRDefault="009D7891" w:rsidP="007D693B">
            <w:pPr>
              <w:pStyle w:val="Akapitzlist"/>
              <w:numPr>
                <w:ilvl w:val="0"/>
                <w:numId w:val="34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Budowanie odpowiedniej postawy w świadomości dzieci i młodzieży</w:t>
            </w:r>
            <w:r w:rsidR="00D76645" w:rsidRPr="00B935EC">
              <w:rPr>
                <w:rFonts w:ascii="Times New Roman" w:hAnsi="Times New Roman"/>
                <w:bCs/>
              </w:rPr>
              <w:t xml:space="preserve"> oraz ich rodziców.</w:t>
            </w:r>
          </w:p>
        </w:tc>
        <w:tc>
          <w:tcPr>
            <w:tcW w:w="3798" w:type="dxa"/>
            <w:gridSpan w:val="2"/>
            <w:shd w:val="clear" w:color="auto" w:fill="auto"/>
          </w:tcPr>
          <w:p w:rsidR="009D7891" w:rsidRPr="00B935EC" w:rsidRDefault="009D7891" w:rsidP="00170702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Zajęcia prowadzone w formie pogadanek</w:t>
            </w:r>
          </w:p>
        </w:tc>
        <w:tc>
          <w:tcPr>
            <w:tcW w:w="2722" w:type="dxa"/>
            <w:shd w:val="clear" w:color="auto" w:fill="auto"/>
          </w:tcPr>
          <w:p w:rsidR="009D7891" w:rsidRPr="00B935EC" w:rsidRDefault="008428EC" w:rsidP="007D693B">
            <w:pPr>
              <w:pStyle w:val="Akapitzlist"/>
              <w:numPr>
                <w:ilvl w:val="0"/>
                <w:numId w:val="55"/>
              </w:numPr>
              <w:tabs>
                <w:tab w:val="left" w:pos="3510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Pedagog szkolny</w:t>
            </w:r>
            <w:r w:rsidR="00A94FA1" w:rsidRPr="00B935EC">
              <w:rPr>
                <w:rFonts w:ascii="Times New Roman" w:hAnsi="Times New Roman"/>
              </w:rPr>
              <w:t>, pedagog specjalny</w:t>
            </w:r>
            <w:r w:rsidR="00C15BBE" w:rsidRPr="00B935EC">
              <w:rPr>
                <w:rFonts w:ascii="Times New Roman" w:hAnsi="Times New Roman"/>
              </w:rPr>
              <w:t>,</w:t>
            </w:r>
            <w:r w:rsidR="00DF767C" w:rsidRPr="00B935EC">
              <w:rPr>
                <w:rFonts w:ascii="Times New Roman" w:hAnsi="Times New Roman"/>
              </w:rPr>
              <w:t xml:space="preserve"> </w:t>
            </w:r>
            <w:r w:rsidR="00C15BBE" w:rsidRPr="00B935EC">
              <w:rPr>
                <w:rFonts w:ascii="Times New Roman" w:hAnsi="Times New Roman"/>
              </w:rPr>
              <w:t>psycholog</w:t>
            </w:r>
          </w:p>
          <w:p w:rsidR="008428EC" w:rsidRPr="00B935EC" w:rsidRDefault="008428EC" w:rsidP="007D693B">
            <w:pPr>
              <w:pStyle w:val="Akapitzlist"/>
              <w:numPr>
                <w:ilvl w:val="0"/>
                <w:numId w:val="55"/>
              </w:numPr>
              <w:tabs>
                <w:tab w:val="left" w:pos="3510"/>
              </w:tabs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Wszyscy nauczyciele</w:t>
            </w:r>
          </w:p>
        </w:tc>
        <w:tc>
          <w:tcPr>
            <w:tcW w:w="1389" w:type="dxa"/>
            <w:gridSpan w:val="2"/>
            <w:shd w:val="clear" w:color="auto" w:fill="auto"/>
          </w:tcPr>
          <w:p w:rsidR="009D7891" w:rsidRPr="00B935EC" w:rsidRDefault="008428EC" w:rsidP="00847C13">
            <w:pPr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628" w:type="dxa"/>
            <w:gridSpan w:val="2"/>
            <w:shd w:val="clear" w:color="auto" w:fill="auto"/>
          </w:tcPr>
          <w:p w:rsidR="009D7891" w:rsidRPr="00B935EC" w:rsidRDefault="00D76645" w:rsidP="00847C13">
            <w:pPr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Uczniowie oraz</w:t>
            </w:r>
            <w:r w:rsidR="009D7891" w:rsidRPr="00B935EC">
              <w:rPr>
                <w:rFonts w:ascii="Times New Roman" w:hAnsi="Times New Roman"/>
                <w:sz w:val="24"/>
                <w:szCs w:val="24"/>
              </w:rPr>
              <w:t xml:space="preserve"> rodzice i opiekunowie</w:t>
            </w:r>
          </w:p>
        </w:tc>
      </w:tr>
      <w:tr w:rsidR="009D7891" w:rsidRPr="00B935EC" w:rsidTr="00DF7DD6">
        <w:trPr>
          <w:trHeight w:val="1972"/>
        </w:trPr>
        <w:tc>
          <w:tcPr>
            <w:tcW w:w="3681" w:type="dxa"/>
            <w:gridSpan w:val="2"/>
            <w:vMerge/>
            <w:shd w:val="clear" w:color="auto" w:fill="auto"/>
          </w:tcPr>
          <w:p w:rsidR="009D7891" w:rsidRPr="00B935EC" w:rsidRDefault="009D7891" w:rsidP="00847C1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7"/>
            <w:shd w:val="clear" w:color="auto" w:fill="E7E6E6"/>
          </w:tcPr>
          <w:p w:rsidR="009D7891" w:rsidRPr="00B935EC" w:rsidRDefault="009D7891" w:rsidP="00D76645">
            <w:pPr>
              <w:shd w:val="clear" w:color="auto" w:fill="EEECE1" w:themeFill="background2"/>
              <w:tabs>
                <w:tab w:val="left" w:pos="3510"/>
              </w:tabs>
              <w:spacing w:after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br/>
              <w:t>Przykłady</w:t>
            </w:r>
            <w:r w:rsidRPr="00B935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70702" w:rsidRPr="00B935EC" w:rsidRDefault="0036183D" w:rsidP="007D693B">
            <w:pPr>
              <w:pStyle w:val="Akapitzlist"/>
              <w:numPr>
                <w:ilvl w:val="0"/>
                <w:numId w:val="33"/>
              </w:numPr>
              <w:shd w:val="clear" w:color="auto" w:fill="EEECE1" w:themeFill="background2"/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B</w:t>
            </w:r>
            <w:r w:rsidR="009D7891" w:rsidRPr="00B935EC">
              <w:rPr>
                <w:rFonts w:ascii="Times New Roman" w:hAnsi="Times New Roman"/>
              </w:rPr>
              <w:t xml:space="preserve">udowanie u ucznia więzi z placówką, nauczycielami oraz osobami uczęszczającymi do </w:t>
            </w:r>
            <w:r w:rsidRPr="00B935EC">
              <w:rPr>
                <w:rFonts w:ascii="Times New Roman" w:hAnsi="Times New Roman"/>
              </w:rPr>
              <w:t>szkoły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9D7891" w:rsidRPr="00B935EC" w:rsidRDefault="0036183D" w:rsidP="007D693B">
            <w:pPr>
              <w:pStyle w:val="Akapitzlist"/>
              <w:numPr>
                <w:ilvl w:val="0"/>
                <w:numId w:val="33"/>
              </w:numPr>
              <w:shd w:val="clear" w:color="auto" w:fill="EEECE1" w:themeFill="background2"/>
              <w:spacing w:line="276" w:lineRule="auto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Prowadzenie zajęć/ pogadanek przez pedagoga ,</w:t>
            </w:r>
            <w:r w:rsidR="009D7891" w:rsidRPr="00B935EC">
              <w:rPr>
                <w:rFonts w:ascii="Times New Roman" w:hAnsi="Times New Roman"/>
              </w:rPr>
              <w:t>których celem jest na</w:t>
            </w:r>
            <w:r w:rsidR="003E1019" w:rsidRPr="00B935EC">
              <w:rPr>
                <w:rFonts w:ascii="Times New Roman" w:hAnsi="Times New Roman"/>
              </w:rPr>
              <w:t>uczenie</w:t>
            </w:r>
            <w:r w:rsidR="009D7891" w:rsidRPr="00B935EC">
              <w:rPr>
                <w:rFonts w:ascii="Times New Roman" w:hAnsi="Times New Roman"/>
              </w:rPr>
              <w:t xml:space="preserve"> uczniów mówienia o swoich potrzebach oraz rozwijanie umiejętności nazywanie emocji</w:t>
            </w:r>
            <w:r w:rsidR="003024D8" w:rsidRPr="00B935EC">
              <w:rPr>
                <w:rFonts w:ascii="Times New Roman" w:hAnsi="Times New Roman"/>
              </w:rPr>
              <w:t>.</w:t>
            </w:r>
          </w:p>
        </w:tc>
      </w:tr>
    </w:tbl>
    <w:p w:rsidR="009D7891" w:rsidRPr="00B935EC" w:rsidRDefault="009D7891">
      <w:pPr>
        <w:rPr>
          <w:rFonts w:ascii="Times New Roman" w:hAnsi="Times New Roman"/>
          <w:sz w:val="24"/>
          <w:szCs w:val="24"/>
        </w:rPr>
      </w:pPr>
    </w:p>
    <w:p w:rsidR="00D76645" w:rsidRPr="00B935EC" w:rsidRDefault="00D76645">
      <w:pPr>
        <w:rPr>
          <w:rStyle w:val="Pogrubienie"/>
          <w:rFonts w:ascii="Times New Roman" w:hAnsi="Times New Roman"/>
          <w:color w:val="292929"/>
          <w:sz w:val="24"/>
          <w:szCs w:val="24"/>
        </w:rPr>
      </w:pPr>
      <w:r w:rsidRPr="00B935EC">
        <w:rPr>
          <w:rStyle w:val="Pogrubienie"/>
          <w:rFonts w:ascii="Times New Roman" w:hAnsi="Times New Roman"/>
          <w:color w:val="292929"/>
          <w:sz w:val="24"/>
          <w:szCs w:val="24"/>
        </w:rPr>
        <w:br w:type="page"/>
      </w:r>
    </w:p>
    <w:p w:rsidR="00A84B2A" w:rsidRPr="00B935EC" w:rsidRDefault="00A84B2A" w:rsidP="00CB066B">
      <w:pPr>
        <w:numPr>
          <w:ilvl w:val="0"/>
          <w:numId w:val="32"/>
        </w:numPr>
        <w:shd w:val="clear" w:color="auto" w:fill="FFFFFF"/>
        <w:spacing w:before="100" w:beforeAutospacing="1" w:after="100" w:afterAutospacing="1" w:line="270" w:lineRule="atLeast"/>
        <w:ind w:left="600"/>
        <w:rPr>
          <w:rStyle w:val="Pogrubienie"/>
          <w:rFonts w:ascii="Times New Roman" w:hAnsi="Times New Roman"/>
          <w:color w:val="292929"/>
          <w:sz w:val="24"/>
          <w:szCs w:val="24"/>
        </w:rPr>
        <w:sectPr w:rsidR="00A84B2A" w:rsidRPr="00B935EC" w:rsidSect="00B24309">
          <w:footerReference w:type="default" r:id="rId28"/>
          <w:pgSz w:w="16838" w:h="11906" w:orient="landscape"/>
          <w:pgMar w:top="1411" w:right="1411" w:bottom="1411" w:left="1411" w:header="706" w:footer="706" w:gutter="0"/>
          <w:cols w:space="708"/>
          <w:docGrid w:linePitch="360"/>
        </w:sectPr>
      </w:pPr>
    </w:p>
    <w:p w:rsidR="00FE2CAB" w:rsidRPr="00B935EC" w:rsidRDefault="00FE2CAB" w:rsidP="00D320D3">
      <w:pPr>
        <w:pStyle w:val="Nagwek1"/>
        <w:spacing w:before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7" w:name="_Toc78752776"/>
      <w:r w:rsidRPr="00B935EC">
        <w:rPr>
          <w:rStyle w:val="Nagwek1Znak"/>
          <w:rFonts w:ascii="Times New Roman" w:eastAsiaTheme="majorEastAsia" w:hAnsi="Times New Roman"/>
          <w:b/>
          <w:bCs/>
          <w:sz w:val="24"/>
          <w:szCs w:val="24"/>
        </w:rPr>
        <w:lastRenderedPageBreak/>
        <w:t>Wspomaganie przez szkołę wychowawczej roli rodziny</w:t>
      </w:r>
      <w:bookmarkEnd w:id="27"/>
      <w:r w:rsidR="006D512A" w:rsidRPr="00B935EC">
        <w:rPr>
          <w:rStyle w:val="Nagwek1Znak"/>
          <w:rFonts w:ascii="Times New Roman" w:eastAsiaTheme="majorEastAsia" w:hAnsi="Times New Roman"/>
          <w:b/>
          <w:bCs/>
          <w:sz w:val="24"/>
          <w:szCs w:val="24"/>
        </w:rPr>
        <w:t>.</w:t>
      </w:r>
    </w:p>
    <w:p w:rsidR="00B24309" w:rsidRPr="00B935EC" w:rsidRDefault="00B24309" w:rsidP="00D320D3">
      <w:pPr>
        <w:spacing w:line="360" w:lineRule="auto"/>
        <w:rPr>
          <w:rFonts w:ascii="Times New Roman" w:hAnsi="Times New Roman"/>
          <w:sz w:val="24"/>
          <w:szCs w:val="24"/>
          <w:lang w:eastAsia="en-CA"/>
        </w:rPr>
      </w:pPr>
      <w:r w:rsidRPr="00B935EC">
        <w:rPr>
          <w:rFonts w:ascii="Times New Roman" w:hAnsi="Times New Roman"/>
          <w:sz w:val="24"/>
          <w:szCs w:val="24"/>
          <w:lang w:eastAsia="en-CA"/>
        </w:rPr>
        <w:t>Wspomaganie przez szkołę wychowawczej roli rodziny, m.in. przez właściwą organizację zajęć edukacyjnych wychowanie do życia w rodzinie oraz realizację zadań programu wychowawczo-profilaktycznego.</w:t>
      </w:r>
    </w:p>
    <w:p w:rsidR="00FE2CAB" w:rsidRPr="00B935EC" w:rsidRDefault="00FE2CAB" w:rsidP="00D320D3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CA"/>
        </w:rPr>
      </w:pPr>
      <w:r w:rsidRPr="00B935EC">
        <w:rPr>
          <w:rFonts w:ascii="Times New Roman" w:hAnsi="Times New Roman"/>
          <w:sz w:val="24"/>
          <w:szCs w:val="24"/>
          <w:lang w:eastAsia="en-CA"/>
        </w:rPr>
        <w:t>Wspomaganie przez szkołę wychowawczej roli rodziny bazuje na wytworzonych relacjach pomiędzy nauczycielami, pedagogami szkolnymi</w:t>
      </w:r>
      <w:r w:rsidR="00A94FA1" w:rsidRPr="00B935EC">
        <w:rPr>
          <w:rFonts w:ascii="Times New Roman" w:hAnsi="Times New Roman"/>
          <w:sz w:val="24"/>
          <w:szCs w:val="24"/>
          <w:lang w:eastAsia="en-CA"/>
        </w:rPr>
        <w:t xml:space="preserve"> </w:t>
      </w:r>
      <w:r w:rsidRPr="00B935EC">
        <w:rPr>
          <w:rFonts w:ascii="Times New Roman" w:hAnsi="Times New Roman"/>
          <w:sz w:val="24"/>
          <w:szCs w:val="24"/>
          <w:lang w:eastAsia="en-CA"/>
        </w:rPr>
        <w:t>,</w:t>
      </w:r>
      <w:r w:rsidR="00A94FA1" w:rsidRPr="00B935EC">
        <w:rPr>
          <w:rFonts w:ascii="Times New Roman" w:hAnsi="Times New Roman"/>
          <w:sz w:val="24"/>
          <w:szCs w:val="24"/>
          <w:lang w:eastAsia="en-CA"/>
        </w:rPr>
        <w:t>pedagogiem specjalnym, psychologiem</w:t>
      </w:r>
      <w:r w:rsidRPr="00B935EC">
        <w:rPr>
          <w:rFonts w:ascii="Times New Roman" w:hAnsi="Times New Roman"/>
          <w:sz w:val="24"/>
          <w:szCs w:val="24"/>
          <w:lang w:eastAsia="en-CA"/>
        </w:rPr>
        <w:t xml:space="preserve"> a rodzicami dzieci, ich opiekunami. </w:t>
      </w:r>
    </w:p>
    <w:p w:rsidR="00FE2CAB" w:rsidRPr="00B935EC" w:rsidRDefault="00FE2CAB" w:rsidP="00D320D3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CA"/>
        </w:rPr>
      </w:pPr>
      <w:r w:rsidRPr="00B935EC">
        <w:rPr>
          <w:rFonts w:ascii="Times New Roman" w:hAnsi="Times New Roman"/>
          <w:sz w:val="24"/>
          <w:szCs w:val="24"/>
          <w:lang w:eastAsia="en-CA"/>
        </w:rPr>
        <w:t xml:space="preserve">Jedynie odpowiednia współpraca, partnerskie działanie jest w stanie przynieść założone wcześniej działania wychowawcze. Z tego powodu tak niezmierne ważne jest kładzenie dużego nacisku na relacje pomiędzy dorosłymi, wzajemne zrozumienie oraz zaufanie. </w:t>
      </w:r>
    </w:p>
    <w:p w:rsidR="00FE76F6" w:rsidRPr="00B935EC" w:rsidRDefault="00FE76F6" w:rsidP="00D320D3">
      <w:pPr>
        <w:spacing w:line="360" w:lineRule="auto"/>
        <w:jc w:val="both"/>
        <w:rPr>
          <w:rFonts w:ascii="Times New Roman" w:hAnsi="Times New Roman"/>
          <w:sz w:val="24"/>
          <w:szCs w:val="24"/>
          <w:lang w:eastAsia="en-CA"/>
        </w:rPr>
      </w:pPr>
      <w:r w:rsidRPr="00B935EC">
        <w:rPr>
          <w:rFonts w:ascii="Times New Roman" w:hAnsi="Times New Roman"/>
          <w:sz w:val="24"/>
          <w:szCs w:val="24"/>
          <w:lang w:eastAsia="en-CA"/>
        </w:rPr>
        <w:t>Postulat wspieranie rodziny w roli wychowawczej wynika nie tylko z pandemii, ale będącego także rezultatem cywilizacyjnych przemian, stał się wyzwaniem umocowanym  w tegorocznych kierunkach polityki oświatowej państwa.</w:t>
      </w:r>
    </w:p>
    <w:p w:rsidR="00FE2CAB" w:rsidRPr="00B935EC" w:rsidRDefault="00FE2CAB" w:rsidP="00D320D3">
      <w:pPr>
        <w:pStyle w:val="Nagwek2"/>
        <w:spacing w:before="0" w:line="360" w:lineRule="auto"/>
        <w:rPr>
          <w:rFonts w:ascii="Times New Roman" w:hAnsi="Times New Roman" w:cs="Times New Roman"/>
          <w:sz w:val="24"/>
          <w:szCs w:val="24"/>
        </w:rPr>
      </w:pPr>
      <w:bookmarkStart w:id="28" w:name="_Toc78752777"/>
      <w:r w:rsidRPr="00B935EC">
        <w:rPr>
          <w:rFonts w:ascii="Times New Roman" w:hAnsi="Times New Roman" w:cs="Times New Roman"/>
          <w:sz w:val="24"/>
          <w:szCs w:val="24"/>
        </w:rPr>
        <w:t>Cele programu:</w:t>
      </w:r>
      <w:bookmarkEnd w:id="28"/>
    </w:p>
    <w:p w:rsidR="00375F8B" w:rsidRPr="00B935EC" w:rsidRDefault="00375F8B" w:rsidP="007D693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Zapoznani</w:t>
      </w:r>
      <w:r w:rsidR="008830DA" w:rsidRPr="00B935EC">
        <w:rPr>
          <w:rFonts w:ascii="Times New Roman" w:hAnsi="Times New Roman"/>
        </w:rPr>
        <w:t>e się z oczekiwaniami rodziców.</w:t>
      </w:r>
    </w:p>
    <w:p w:rsidR="00FE2CAB" w:rsidRPr="00B935EC" w:rsidRDefault="00FE2CAB" w:rsidP="007D693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Two</w:t>
      </w:r>
      <w:r w:rsidR="00085919" w:rsidRPr="00B935EC">
        <w:rPr>
          <w:rFonts w:ascii="Times New Roman" w:hAnsi="Times New Roman"/>
        </w:rPr>
        <w:t>rzenie przestrzeni do współpracy</w:t>
      </w:r>
      <w:r w:rsidRPr="00B935EC">
        <w:rPr>
          <w:rFonts w:ascii="Times New Roman" w:hAnsi="Times New Roman"/>
        </w:rPr>
        <w:t xml:space="preserve"> z rodzicami rozumiane jako współdecydowanie oraz </w:t>
      </w:r>
      <w:r w:rsidR="00020AB4" w:rsidRPr="00B935EC">
        <w:rPr>
          <w:rFonts w:ascii="Times New Roman" w:hAnsi="Times New Roman"/>
        </w:rPr>
        <w:t>współodpowiedzialność</w:t>
      </w:r>
      <w:r w:rsidRPr="00B935EC">
        <w:rPr>
          <w:rFonts w:ascii="Times New Roman" w:hAnsi="Times New Roman"/>
        </w:rPr>
        <w:t xml:space="preserve"> za to, co się dzieje w szkole.</w:t>
      </w:r>
    </w:p>
    <w:p w:rsidR="00FE2CAB" w:rsidRPr="00B935EC" w:rsidRDefault="00FE2CAB" w:rsidP="007D693B">
      <w:pPr>
        <w:pStyle w:val="Akapitzlist"/>
        <w:numPr>
          <w:ilvl w:val="0"/>
          <w:numId w:val="36"/>
        </w:numPr>
        <w:spacing w:line="360" w:lineRule="auto"/>
        <w:jc w:val="both"/>
        <w:rPr>
          <w:rFonts w:ascii="Times New Roman" w:hAnsi="Times New Roman"/>
        </w:rPr>
      </w:pPr>
      <w:r w:rsidRPr="00B935EC">
        <w:rPr>
          <w:rFonts w:ascii="Times New Roman" w:hAnsi="Times New Roman"/>
        </w:rPr>
        <w:t>Zaangażowanie rodziców, wychodzenie z inicjatywami na nowe działania mające na celu edukację ich dzieci.</w:t>
      </w:r>
    </w:p>
    <w:p w:rsidR="00A84B2A" w:rsidRPr="00B935EC" w:rsidRDefault="00A84B2A" w:rsidP="00CB066B">
      <w:pPr>
        <w:shd w:val="clear" w:color="auto" w:fill="FFFFFF"/>
        <w:spacing w:after="100" w:afterAutospacing="1" w:line="360" w:lineRule="auto"/>
        <w:ind w:left="240"/>
        <w:rPr>
          <w:rStyle w:val="Pogrubienie"/>
          <w:rFonts w:ascii="Times New Roman" w:hAnsi="Times New Roman"/>
          <w:color w:val="292929"/>
          <w:sz w:val="24"/>
          <w:szCs w:val="24"/>
        </w:rPr>
      </w:pPr>
    </w:p>
    <w:p w:rsidR="00A84B2A" w:rsidRPr="00B935EC" w:rsidRDefault="00A84B2A" w:rsidP="00A84B2A">
      <w:pPr>
        <w:shd w:val="clear" w:color="auto" w:fill="FFFFFF"/>
        <w:spacing w:after="100" w:afterAutospacing="1" w:line="270" w:lineRule="atLeast"/>
        <w:ind w:left="240"/>
        <w:rPr>
          <w:rStyle w:val="Pogrubienie"/>
          <w:rFonts w:ascii="Times New Roman" w:hAnsi="Times New Roman"/>
          <w:color w:val="292929"/>
          <w:sz w:val="24"/>
          <w:szCs w:val="24"/>
        </w:rPr>
      </w:pPr>
    </w:p>
    <w:p w:rsidR="00020AB4" w:rsidRPr="00B935EC" w:rsidRDefault="00020AB4">
      <w:p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br w:type="page"/>
      </w:r>
    </w:p>
    <w:p w:rsidR="00DF7DD6" w:rsidRPr="00B935EC" w:rsidRDefault="00DF7DD6" w:rsidP="00DF7DD6">
      <w:pPr>
        <w:pStyle w:val="Nagwek2"/>
        <w:rPr>
          <w:rFonts w:ascii="Times New Roman" w:hAnsi="Times New Roman" w:cs="Times New Roman"/>
          <w:sz w:val="24"/>
          <w:szCs w:val="24"/>
        </w:rPr>
        <w:sectPr w:rsidR="00DF7DD6" w:rsidRPr="00B935EC" w:rsidSect="00B24309">
          <w:footerReference w:type="default" r:id="rId29"/>
          <w:pgSz w:w="11906" w:h="16838"/>
          <w:pgMar w:top="1411" w:right="1411" w:bottom="1411" w:left="1411" w:header="706" w:footer="706" w:gutter="0"/>
          <w:cols w:space="708"/>
          <w:docGrid w:linePitch="360"/>
        </w:sectPr>
      </w:pPr>
    </w:p>
    <w:p w:rsidR="00DF7DD6" w:rsidRPr="00B935EC" w:rsidRDefault="00DF7DD6" w:rsidP="00DF7DD6">
      <w:pPr>
        <w:pStyle w:val="Nagwek2"/>
        <w:rPr>
          <w:rFonts w:ascii="Times New Roman" w:hAnsi="Times New Roman" w:cs="Times New Roman"/>
          <w:sz w:val="24"/>
          <w:szCs w:val="24"/>
        </w:rPr>
      </w:pPr>
      <w:bookmarkStart w:id="29" w:name="_Toc78752778"/>
      <w:r w:rsidRPr="00B935EC">
        <w:rPr>
          <w:rFonts w:ascii="Times New Roman" w:hAnsi="Times New Roman" w:cs="Times New Roman"/>
          <w:sz w:val="24"/>
          <w:szCs w:val="24"/>
        </w:rPr>
        <w:lastRenderedPageBreak/>
        <w:t>Propozycja działań:</w:t>
      </w:r>
      <w:bookmarkEnd w:id="29"/>
    </w:p>
    <w:p w:rsidR="00DF7DD6" w:rsidRPr="00B935EC" w:rsidRDefault="00DF7DD6" w:rsidP="00DF7DD6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3685"/>
        <w:gridCol w:w="2865"/>
        <w:gridCol w:w="1435"/>
        <w:gridCol w:w="2552"/>
      </w:tblGrid>
      <w:tr w:rsidR="00020AB4" w:rsidRPr="00B935EC" w:rsidTr="00847C13">
        <w:tc>
          <w:tcPr>
            <w:tcW w:w="3681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020AB4" w:rsidRPr="00B935EC" w:rsidRDefault="00020AB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Zadanie</w:t>
            </w:r>
          </w:p>
        </w:tc>
        <w:tc>
          <w:tcPr>
            <w:tcW w:w="368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020AB4" w:rsidRPr="00B935EC" w:rsidRDefault="00020AB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Sposób realizacji</w:t>
            </w:r>
          </w:p>
        </w:tc>
        <w:tc>
          <w:tcPr>
            <w:tcW w:w="286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020AB4" w:rsidRPr="00B935EC" w:rsidRDefault="00020AB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Odpowiedzialny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020AB4" w:rsidRPr="00B935EC" w:rsidRDefault="00020AB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Termin oraz częstotliwość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D9D9D9"/>
            <w:vAlign w:val="center"/>
          </w:tcPr>
          <w:p w:rsidR="00020AB4" w:rsidRPr="00B935EC" w:rsidRDefault="00020AB4" w:rsidP="00847C13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>Odbiorca</w:t>
            </w:r>
          </w:p>
        </w:tc>
      </w:tr>
      <w:tr w:rsidR="00847C13" w:rsidRPr="00B935EC" w:rsidTr="00847C13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085919" w:rsidRPr="00B935EC" w:rsidRDefault="00A00612" w:rsidP="007D693B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Pedagogizacja rodziców</w:t>
            </w:r>
          </w:p>
          <w:p w:rsidR="00847C13" w:rsidRPr="00B935EC" w:rsidRDefault="00A00612" w:rsidP="007D693B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Wspieranie rodziców/ opiekunów w zadaniach wychowawczych i budowaniu właściwych relacji na linii rodzice - dziec</w:t>
            </w:r>
            <w:r w:rsidR="00AA0007" w:rsidRPr="00B935EC">
              <w:rPr>
                <w:rFonts w:ascii="Times New Roman" w:hAnsi="Times New Roman"/>
                <w:bCs/>
              </w:rPr>
              <w:t>i</w:t>
            </w:r>
          </w:p>
          <w:p w:rsidR="00847C13" w:rsidRPr="00B935EC" w:rsidRDefault="00847C13" w:rsidP="007D693B">
            <w:pPr>
              <w:pStyle w:val="Akapitzlist"/>
              <w:numPr>
                <w:ilvl w:val="0"/>
                <w:numId w:val="37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Pomoc w sytuacja trudnych</w:t>
            </w:r>
          </w:p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847C13" w:rsidRPr="00B935EC" w:rsidRDefault="00847C13" w:rsidP="00847C13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47C13" w:rsidRPr="00B935EC" w:rsidRDefault="00847C13" w:rsidP="008830DA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47C13" w:rsidRPr="00B935EC" w:rsidRDefault="00085919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spotkania z rodzicami</w:t>
            </w:r>
          </w:p>
        </w:tc>
        <w:tc>
          <w:tcPr>
            <w:tcW w:w="2865" w:type="dxa"/>
            <w:shd w:val="clear" w:color="auto" w:fill="auto"/>
          </w:tcPr>
          <w:p w:rsidR="00847C13" w:rsidRPr="00B935EC" w:rsidRDefault="008830DA" w:rsidP="007D693B">
            <w:pPr>
              <w:pStyle w:val="Akapitzlist"/>
              <w:numPr>
                <w:ilvl w:val="0"/>
                <w:numId w:val="62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Wychowawc</w:t>
            </w:r>
            <w:r w:rsidR="00085919" w:rsidRPr="00B935EC">
              <w:rPr>
                <w:rFonts w:ascii="Times New Roman" w:hAnsi="Times New Roman"/>
              </w:rPr>
              <w:t>y, dyrekcja szkoły, pedagog szkolny, specjalny</w:t>
            </w:r>
          </w:p>
        </w:tc>
        <w:tc>
          <w:tcPr>
            <w:tcW w:w="1435" w:type="dxa"/>
            <w:shd w:val="clear" w:color="auto" w:fill="auto"/>
          </w:tcPr>
          <w:p w:rsidR="00847C13" w:rsidRPr="00B935EC" w:rsidRDefault="009205FC" w:rsidP="006D512A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Cały rok</w:t>
            </w:r>
          </w:p>
        </w:tc>
        <w:tc>
          <w:tcPr>
            <w:tcW w:w="2552" w:type="dxa"/>
            <w:shd w:val="clear" w:color="auto" w:fill="auto"/>
          </w:tcPr>
          <w:p w:rsidR="00847C13" w:rsidRPr="00B935EC" w:rsidRDefault="008830DA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</w:t>
            </w:r>
            <w:r w:rsidR="00847C13" w:rsidRPr="00B935EC">
              <w:rPr>
                <w:rFonts w:ascii="Times New Roman" w:hAnsi="Times New Roman"/>
                <w:sz w:val="24"/>
                <w:szCs w:val="24"/>
              </w:rPr>
              <w:t>odzice, opiekunowie dzieci</w:t>
            </w:r>
          </w:p>
        </w:tc>
      </w:tr>
      <w:tr w:rsidR="00847C13" w:rsidRPr="00B935EC" w:rsidTr="00847C13">
        <w:trPr>
          <w:trHeight w:val="1086"/>
        </w:trPr>
        <w:tc>
          <w:tcPr>
            <w:tcW w:w="3681" w:type="dxa"/>
            <w:vMerge/>
            <w:shd w:val="clear" w:color="auto" w:fill="auto"/>
          </w:tcPr>
          <w:p w:rsidR="00847C13" w:rsidRPr="00B935EC" w:rsidRDefault="00847C13" w:rsidP="00847C1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4"/>
            <w:shd w:val="clear" w:color="auto" w:fill="EEECE1" w:themeFill="background2"/>
          </w:tcPr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8830DA" w:rsidRPr="00B935EC" w:rsidRDefault="008830DA" w:rsidP="002C201E">
            <w:pPr>
              <w:spacing w:line="276" w:lineRule="auto"/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  <w:p w:rsidR="00085919" w:rsidRPr="00B935EC" w:rsidRDefault="00085919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Spotkania ogólne dyrekcji</w:t>
            </w:r>
            <w:r w:rsidR="00C118F1" w:rsidRPr="00B935EC">
              <w:rPr>
                <w:rFonts w:ascii="Times New Roman" w:hAnsi="Times New Roman"/>
              </w:rPr>
              <w:t xml:space="preserve"> </w:t>
            </w:r>
            <w:r w:rsidRPr="00B935EC">
              <w:rPr>
                <w:rFonts w:ascii="Times New Roman" w:hAnsi="Times New Roman"/>
              </w:rPr>
              <w:t xml:space="preserve"> z rodzicami</w:t>
            </w:r>
          </w:p>
          <w:p w:rsidR="00085919" w:rsidRPr="00B935EC" w:rsidRDefault="00085919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Spotkania indywidualne nauczycieli</w:t>
            </w:r>
            <w:r w:rsidR="003043D6" w:rsidRPr="00B935EC">
              <w:rPr>
                <w:rFonts w:ascii="Times New Roman" w:hAnsi="Times New Roman"/>
              </w:rPr>
              <w:t xml:space="preserve"> i specjalistów z rodzicami </w:t>
            </w:r>
          </w:p>
          <w:p w:rsidR="00A00612" w:rsidRPr="00B935EC" w:rsidRDefault="00A00612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Pedagogizacja  na zebraniach wychowawców z rodzicami</w:t>
            </w:r>
          </w:p>
          <w:p w:rsidR="003043D6" w:rsidRPr="00B935EC" w:rsidRDefault="003043D6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Współpraca z GOPS w Wiązownicy, Poradnią Psychologiczno-Pedagogiczną oraz Komisariatem Policji w Wiązownicy</w:t>
            </w:r>
          </w:p>
          <w:p w:rsidR="00847C13" w:rsidRPr="00B935EC" w:rsidRDefault="003043D6" w:rsidP="003043D6">
            <w:pPr>
              <w:spacing w:line="276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47C13" w:rsidRPr="00B935EC" w:rsidTr="00847C13">
        <w:trPr>
          <w:trHeight w:val="815"/>
        </w:trPr>
        <w:tc>
          <w:tcPr>
            <w:tcW w:w="3681" w:type="dxa"/>
            <w:vMerge w:val="restart"/>
            <w:shd w:val="clear" w:color="auto" w:fill="auto"/>
          </w:tcPr>
          <w:p w:rsidR="00AC71CA" w:rsidRPr="00B935EC" w:rsidRDefault="00847C13" w:rsidP="007D693B">
            <w:pPr>
              <w:pStyle w:val="Akapitzlist"/>
              <w:numPr>
                <w:ilvl w:val="0"/>
                <w:numId w:val="39"/>
              </w:numPr>
              <w:spacing w:line="276" w:lineRule="auto"/>
              <w:ind w:left="313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br w:type="page"/>
            </w:r>
            <w:r w:rsidR="00AC71CA" w:rsidRPr="00B935EC">
              <w:rPr>
                <w:rFonts w:ascii="Times New Roman" w:hAnsi="Times New Roman"/>
                <w:bCs/>
              </w:rPr>
              <w:t>Pełnienie funkcji informacyjnej w sytuacjach kryzysowych.</w:t>
            </w:r>
          </w:p>
          <w:p w:rsidR="00847C13" w:rsidRPr="00B935EC" w:rsidRDefault="00847C13" w:rsidP="005B7925">
            <w:pPr>
              <w:spacing w:line="276" w:lineRule="auto"/>
              <w:ind w:left="-4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auto"/>
          </w:tcPr>
          <w:p w:rsidR="00847C13" w:rsidRPr="00B935EC" w:rsidRDefault="00847C13" w:rsidP="00847C13">
            <w:pPr>
              <w:spacing w:after="0"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spotkania pedagogiem szkolnym,</w:t>
            </w:r>
            <w:r w:rsidR="00AA0007" w:rsidRPr="00B935EC">
              <w:rPr>
                <w:rFonts w:ascii="Times New Roman" w:hAnsi="Times New Roman"/>
                <w:sz w:val="24"/>
                <w:szCs w:val="24"/>
              </w:rPr>
              <w:t xml:space="preserve"> specjalnym, psychologiem</w:t>
            </w:r>
          </w:p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- e-szkolenie.</w:t>
            </w:r>
          </w:p>
        </w:tc>
        <w:tc>
          <w:tcPr>
            <w:tcW w:w="2865" w:type="dxa"/>
            <w:shd w:val="clear" w:color="auto" w:fill="auto"/>
          </w:tcPr>
          <w:p w:rsidR="00847C13" w:rsidRPr="00B935EC" w:rsidRDefault="005B7925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1. Dyrektor </w:t>
            </w:r>
          </w:p>
          <w:p w:rsidR="005B7925" w:rsidRPr="00B935EC" w:rsidRDefault="005B7925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2. Pedagog szkolny</w:t>
            </w:r>
            <w:r w:rsidR="00AA0007" w:rsidRPr="00B935EC">
              <w:rPr>
                <w:rFonts w:ascii="Times New Roman" w:hAnsi="Times New Roman"/>
                <w:sz w:val="24"/>
                <w:szCs w:val="24"/>
              </w:rPr>
              <w:t>, specjalny</w:t>
            </w:r>
          </w:p>
          <w:p w:rsidR="00AA0007" w:rsidRPr="00B935EC" w:rsidRDefault="00AA0007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3. Psycholog</w:t>
            </w:r>
          </w:p>
        </w:tc>
        <w:tc>
          <w:tcPr>
            <w:tcW w:w="1435" w:type="dxa"/>
            <w:shd w:val="clear" w:color="auto" w:fill="auto"/>
          </w:tcPr>
          <w:p w:rsidR="00847C13" w:rsidRPr="00B935EC" w:rsidRDefault="005B7925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shd w:val="clear" w:color="auto" w:fill="auto"/>
          </w:tcPr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sz w:val="24"/>
                <w:szCs w:val="24"/>
              </w:rPr>
              <w:t xml:space="preserve">Nauczyciele, wychowawcy, dyrekcja szkoły </w:t>
            </w:r>
            <w:r w:rsidRPr="00B935EC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47C13" w:rsidRPr="00B935EC" w:rsidTr="001C4C1E">
        <w:trPr>
          <w:trHeight w:val="58"/>
        </w:trPr>
        <w:tc>
          <w:tcPr>
            <w:tcW w:w="3681" w:type="dxa"/>
            <w:vMerge/>
            <w:shd w:val="clear" w:color="auto" w:fill="auto"/>
          </w:tcPr>
          <w:p w:rsidR="00847C13" w:rsidRPr="00B935EC" w:rsidRDefault="00847C13" w:rsidP="00847C13">
            <w:pPr>
              <w:spacing w:after="0" w:line="276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37" w:type="dxa"/>
            <w:gridSpan w:val="4"/>
            <w:shd w:val="clear" w:color="auto" w:fill="EEECE1" w:themeFill="background2"/>
          </w:tcPr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47C13" w:rsidRPr="00B935EC" w:rsidRDefault="00847C13" w:rsidP="00847C13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5B7925" w:rsidRPr="00B935EC" w:rsidRDefault="005B7925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w</w:t>
            </w:r>
            <w:r w:rsidR="00E16BF3" w:rsidRPr="00B935EC">
              <w:rPr>
                <w:rFonts w:ascii="Times New Roman" w:hAnsi="Times New Roman"/>
              </w:rPr>
              <w:t xml:space="preserve"> </w:t>
            </w:r>
            <w:r w:rsidR="00A00612" w:rsidRPr="00B935EC">
              <w:rPr>
                <w:rFonts w:ascii="Times New Roman" w:hAnsi="Times New Roman"/>
              </w:rPr>
              <w:t xml:space="preserve">szkoleniach i </w:t>
            </w:r>
            <w:r w:rsidRPr="00B935EC">
              <w:rPr>
                <w:rFonts w:ascii="Times New Roman" w:hAnsi="Times New Roman"/>
              </w:rPr>
              <w:t xml:space="preserve"> e-szkoleniach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847C13" w:rsidRPr="00B935EC" w:rsidRDefault="0036183D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</w:t>
            </w:r>
            <w:r w:rsidR="00847C13" w:rsidRPr="00B935EC">
              <w:rPr>
                <w:rFonts w:ascii="Times New Roman" w:hAnsi="Times New Roman"/>
              </w:rPr>
              <w:t xml:space="preserve">potkania z pedagogiem szkolnym </w:t>
            </w:r>
            <w:r w:rsidR="00AA0007" w:rsidRPr="00B935EC">
              <w:rPr>
                <w:rFonts w:ascii="Times New Roman" w:hAnsi="Times New Roman"/>
              </w:rPr>
              <w:t>, specjalnym, psychologiem</w:t>
            </w:r>
          </w:p>
          <w:p w:rsidR="00847C13" w:rsidRPr="00B935EC" w:rsidRDefault="00847C13" w:rsidP="00847C13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20AB4" w:rsidRPr="00B935EC" w:rsidRDefault="00020AB4" w:rsidP="00527E64">
      <w:pPr>
        <w:rPr>
          <w:rFonts w:ascii="Times New Roman" w:hAnsi="Times New Roman"/>
          <w:sz w:val="24"/>
          <w:szCs w:val="24"/>
        </w:rPr>
      </w:pPr>
    </w:p>
    <w:p w:rsidR="00020AB4" w:rsidRPr="00B935EC" w:rsidRDefault="00020AB4" w:rsidP="00527E64">
      <w:pPr>
        <w:rPr>
          <w:rFonts w:ascii="Times New Roman" w:hAnsi="Times New Roman"/>
          <w:sz w:val="24"/>
          <w:szCs w:val="24"/>
        </w:rPr>
      </w:pP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3673"/>
        <w:gridCol w:w="2846"/>
        <w:gridCol w:w="1435"/>
        <w:gridCol w:w="2552"/>
      </w:tblGrid>
      <w:tr w:rsidR="00AC71CA" w:rsidRPr="00B935EC" w:rsidTr="0037515F">
        <w:tc>
          <w:tcPr>
            <w:tcW w:w="3712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7D693B">
            <w:pPr>
              <w:pStyle w:val="Akapitzlist"/>
              <w:numPr>
                <w:ilvl w:val="0"/>
                <w:numId w:val="40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Uświadomienie  opiekunom uczniów ich praw i obowiązków wynikających z faktu uczestnictwa ich dziecka w życiu szkoły.</w:t>
            </w:r>
          </w:p>
          <w:p w:rsidR="00AC71CA" w:rsidRPr="00B935EC" w:rsidRDefault="00AC71CA" w:rsidP="007D693B">
            <w:pPr>
              <w:pStyle w:val="Akapitzlist"/>
              <w:numPr>
                <w:ilvl w:val="0"/>
                <w:numId w:val="40"/>
              </w:numPr>
              <w:spacing w:line="276" w:lineRule="auto"/>
              <w:ind w:left="313"/>
              <w:rPr>
                <w:rFonts w:ascii="Times New Roman" w:hAnsi="Times New Roman"/>
                <w:b/>
                <w:bCs/>
              </w:rPr>
            </w:pPr>
            <w:r w:rsidRPr="00B935EC">
              <w:rPr>
                <w:rFonts w:ascii="Times New Roman" w:hAnsi="Times New Roman"/>
                <w:bCs/>
              </w:rPr>
              <w:t xml:space="preserve">Powołanie/ usprawnienie działania Rady Rodziców/ Rady Szkoły/ </w:t>
            </w:r>
          </w:p>
        </w:tc>
        <w:tc>
          <w:tcPr>
            <w:tcW w:w="3673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 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spotkania z pedagogiem szkolnym i dyrekcją,</w:t>
            </w:r>
          </w:p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spotkania z wychowawcami klas.</w:t>
            </w:r>
          </w:p>
        </w:tc>
        <w:tc>
          <w:tcPr>
            <w:tcW w:w="2846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DD0D7C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1. Dyrektor</w:t>
            </w:r>
          </w:p>
          <w:p w:rsidR="00640B7C" w:rsidRPr="00B935EC" w:rsidRDefault="00DD0D7C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2. Pedagog szkolny</w:t>
            </w:r>
          </w:p>
          <w:p w:rsidR="00640B7C" w:rsidRPr="00B935EC" w:rsidRDefault="00640B7C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3. Wychowawcy klas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DD0D7C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Nauczyciele, wychowawcy, dyrekcja szkoły oraz rodzice/ opiekunowie uczniów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AC71CA" w:rsidRPr="00B935EC" w:rsidTr="0037515F">
        <w:tc>
          <w:tcPr>
            <w:tcW w:w="3712" w:type="dxa"/>
            <w:vMerge/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6" w:type="dxa"/>
            <w:gridSpan w:val="4"/>
            <w:shd w:val="clear" w:color="auto" w:fill="F2F2F2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640B7C" w:rsidRPr="00B935EC" w:rsidRDefault="00640B7C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Spotkanie Rady Rodziców</w:t>
            </w:r>
            <w:r w:rsidR="006D512A" w:rsidRPr="00B935EC">
              <w:rPr>
                <w:rFonts w:ascii="Times New Roman" w:hAnsi="Times New Roman"/>
              </w:rPr>
              <w:t>;</w:t>
            </w:r>
          </w:p>
          <w:p w:rsidR="00640B7C" w:rsidRPr="00B935EC" w:rsidRDefault="00640B7C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Spotkania wychowawców z rodzicami</w:t>
            </w:r>
            <w:r w:rsidR="006D512A" w:rsidRPr="00B935EC">
              <w:rPr>
                <w:rFonts w:ascii="Times New Roman" w:hAnsi="Times New Roman"/>
              </w:rPr>
              <w:t>.</w:t>
            </w:r>
          </w:p>
          <w:p w:rsidR="00AC71CA" w:rsidRPr="00B935EC" w:rsidRDefault="00AC71CA" w:rsidP="00640B7C">
            <w:pPr>
              <w:pStyle w:val="Akapitzlist"/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</w:tr>
      <w:tr w:rsidR="00AC71CA" w:rsidRPr="00B935EC" w:rsidTr="0037515F">
        <w:tc>
          <w:tcPr>
            <w:tcW w:w="3712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7D693B">
            <w:pPr>
              <w:pStyle w:val="Akapitzlist"/>
              <w:numPr>
                <w:ilvl w:val="0"/>
                <w:numId w:val="41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br w:type="page"/>
              <w:t xml:space="preserve">Wdrożenie wspólnego, partnerskiego podejścia </w:t>
            </w:r>
            <w:r w:rsidRPr="00B935EC">
              <w:rPr>
                <w:rFonts w:ascii="Times New Roman" w:hAnsi="Times New Roman"/>
                <w:bCs/>
              </w:rPr>
              <w:br/>
              <w:t>i zarządzania placówką szkoły.</w:t>
            </w:r>
          </w:p>
          <w:p w:rsidR="00AC71CA" w:rsidRPr="00B935EC" w:rsidRDefault="00AC71CA" w:rsidP="0037515F">
            <w:pPr>
              <w:spacing w:after="0" w:line="276" w:lineRule="auto"/>
              <w:ind w:left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673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- współorganizowanie wydarzeń przy współpracy rodziców/ opiekunów uczniów i nauczycieli.</w:t>
            </w:r>
          </w:p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6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53363F" w:rsidP="007D693B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Wszyscy nauczyciele</w:t>
            </w:r>
          </w:p>
          <w:p w:rsidR="0053363F" w:rsidRPr="00B935EC" w:rsidRDefault="0053363F" w:rsidP="007D693B">
            <w:pPr>
              <w:pStyle w:val="Akapitzlist"/>
              <w:numPr>
                <w:ilvl w:val="0"/>
                <w:numId w:val="56"/>
              </w:numPr>
              <w:spacing w:line="276" w:lineRule="auto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t>Dyrektor szkoły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53363F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Rodzice/ opiekunowie uczniów</w:t>
            </w:r>
          </w:p>
        </w:tc>
      </w:tr>
      <w:tr w:rsidR="00AC71CA" w:rsidRPr="00B935EC" w:rsidTr="0037515F">
        <w:tc>
          <w:tcPr>
            <w:tcW w:w="3712" w:type="dxa"/>
            <w:vMerge/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6" w:type="dxa"/>
            <w:gridSpan w:val="4"/>
            <w:shd w:val="clear" w:color="auto" w:fill="F2F2F2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63F" w:rsidRPr="00B935EC" w:rsidRDefault="00AC71CA" w:rsidP="0053363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t>Przykłady:</w:t>
            </w:r>
          </w:p>
          <w:p w:rsidR="0053363F" w:rsidRPr="00B935EC" w:rsidRDefault="0053363F" w:rsidP="0053363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3363F" w:rsidRPr="00B935EC" w:rsidRDefault="0053363F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Angażowanie rodziców w życie szkoły</w:t>
            </w:r>
            <w:r w:rsidR="003024D8" w:rsidRPr="00B935EC">
              <w:rPr>
                <w:rFonts w:ascii="Times New Roman" w:hAnsi="Times New Roman"/>
              </w:rPr>
              <w:t>.</w:t>
            </w:r>
          </w:p>
          <w:p w:rsidR="00D00EFA" w:rsidRPr="00B935EC" w:rsidRDefault="00D00EFA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Udział rodziców w organizacji uroczystości i imprez szkolnych</w:t>
            </w:r>
          </w:p>
          <w:p w:rsidR="00AC71CA" w:rsidRPr="00B935EC" w:rsidRDefault="00AC71CA" w:rsidP="0053363F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C71CA" w:rsidRPr="00B935EC" w:rsidRDefault="00AC71CA" w:rsidP="00AC71CA">
      <w:p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br w:type="page"/>
      </w:r>
    </w:p>
    <w:tbl>
      <w:tblPr>
        <w:tblW w:w="1421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3712"/>
        <w:gridCol w:w="3673"/>
        <w:gridCol w:w="2846"/>
        <w:gridCol w:w="1435"/>
        <w:gridCol w:w="2552"/>
      </w:tblGrid>
      <w:tr w:rsidR="00AC71CA" w:rsidRPr="00B935EC" w:rsidTr="0037515F">
        <w:tc>
          <w:tcPr>
            <w:tcW w:w="3712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7D693B">
            <w:pPr>
              <w:pStyle w:val="Akapitzlist"/>
              <w:numPr>
                <w:ilvl w:val="0"/>
                <w:numId w:val="42"/>
              </w:numPr>
              <w:spacing w:line="276" w:lineRule="auto"/>
              <w:ind w:left="306"/>
              <w:rPr>
                <w:rFonts w:ascii="Times New Roman" w:hAnsi="Times New Roman"/>
                <w:bCs/>
              </w:rPr>
            </w:pPr>
            <w:r w:rsidRPr="00B935EC">
              <w:rPr>
                <w:rFonts w:ascii="Times New Roman" w:hAnsi="Times New Roman"/>
                <w:bCs/>
              </w:rPr>
              <w:lastRenderedPageBreak/>
              <w:t>Wspólne rozwiązywanie sytuacji problemowych.</w:t>
            </w:r>
          </w:p>
          <w:p w:rsidR="00AC71CA" w:rsidRPr="00B935EC" w:rsidRDefault="00AC71CA" w:rsidP="005E6B5E">
            <w:pPr>
              <w:pStyle w:val="Akapitzlist"/>
              <w:spacing w:line="276" w:lineRule="auto"/>
              <w:ind w:left="306"/>
              <w:rPr>
                <w:rFonts w:ascii="Times New Roman" w:hAnsi="Times New Roman"/>
                <w:bCs/>
              </w:rPr>
            </w:pPr>
          </w:p>
        </w:tc>
        <w:tc>
          <w:tcPr>
            <w:tcW w:w="3673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5E6B5E">
            <w:pPr>
              <w:spacing w:after="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- </w:t>
            </w:r>
            <w:r w:rsidR="005E6B5E"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rozmowy z pedagogiem szkolnym, </w:t>
            </w:r>
            <w:r w:rsidR="00D00EFA"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psychologiem ,</w:t>
            </w:r>
            <w:r w:rsidR="005E6B5E"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rodzicami</w:t>
            </w:r>
          </w:p>
        </w:tc>
        <w:tc>
          <w:tcPr>
            <w:tcW w:w="2846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5E6B5E" w:rsidP="0037515F">
            <w:pPr>
              <w:spacing w:after="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1. Dyrektor szkoły</w:t>
            </w:r>
          </w:p>
          <w:p w:rsidR="005E6B5E" w:rsidRPr="00B935EC" w:rsidRDefault="005E6B5E" w:rsidP="0037515F">
            <w:pPr>
              <w:spacing w:after="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2. Pedagog szkolny</w:t>
            </w:r>
          </w:p>
          <w:p w:rsidR="00D00EFA" w:rsidRPr="00B935EC" w:rsidRDefault="00D00EFA" w:rsidP="0037515F">
            <w:pPr>
              <w:spacing w:after="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3. Psycholog</w:t>
            </w:r>
          </w:p>
          <w:p w:rsidR="005E6B5E" w:rsidRPr="00B935EC" w:rsidRDefault="00D00EFA" w:rsidP="0037515F">
            <w:pPr>
              <w:spacing w:after="0" w:line="276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4. </w:t>
            </w:r>
            <w:r w:rsidR="005E6B5E"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C3002B" w:rsidRPr="00B935E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Wychowawcy</w:t>
            </w:r>
          </w:p>
        </w:tc>
        <w:tc>
          <w:tcPr>
            <w:tcW w:w="1435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5E6B5E" w:rsidP="0037515F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>Rok szkolny</w:t>
            </w:r>
          </w:p>
        </w:tc>
        <w:tc>
          <w:tcPr>
            <w:tcW w:w="2552" w:type="dxa"/>
            <w:tcBorders>
              <w:bottom w:val="single" w:sz="12" w:space="0" w:color="666666"/>
            </w:tcBorders>
            <w:shd w:val="clear" w:color="auto" w:fill="auto"/>
          </w:tcPr>
          <w:p w:rsidR="00AC71CA" w:rsidRPr="00B935EC" w:rsidRDefault="00AC71CA" w:rsidP="005E6B5E">
            <w:pPr>
              <w:spacing w:after="0" w:line="276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t xml:space="preserve">Pedagog szkolny, nauczyciele 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  <w:t>i wychowawcy, rodzice/ opiekunowie dzieci</w:t>
            </w:r>
            <w:r w:rsidRPr="00B935EC">
              <w:rPr>
                <w:rFonts w:ascii="Times New Roman" w:hAnsi="Times New Roman"/>
                <w:bCs/>
                <w:sz w:val="24"/>
                <w:szCs w:val="24"/>
              </w:rPr>
              <w:br/>
            </w:r>
          </w:p>
        </w:tc>
      </w:tr>
      <w:tr w:rsidR="00AC71CA" w:rsidRPr="00B935EC" w:rsidTr="0037515F">
        <w:tc>
          <w:tcPr>
            <w:tcW w:w="3712" w:type="dxa"/>
            <w:vMerge/>
            <w:shd w:val="clear" w:color="auto" w:fill="auto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506" w:type="dxa"/>
            <w:gridSpan w:val="4"/>
            <w:shd w:val="clear" w:color="auto" w:fill="F2F2F2"/>
          </w:tcPr>
          <w:p w:rsidR="00AC71CA" w:rsidRPr="00B935EC" w:rsidRDefault="00AC71CA" w:rsidP="0037515F">
            <w:pPr>
              <w:spacing w:after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935EC">
              <w:rPr>
                <w:rFonts w:ascii="Times New Roman" w:hAnsi="Times New Roman"/>
                <w:b/>
                <w:sz w:val="24"/>
                <w:szCs w:val="24"/>
              </w:rPr>
              <w:br/>
              <w:t>Przykłady:</w:t>
            </w:r>
          </w:p>
          <w:p w:rsidR="005E6B5E" w:rsidRPr="00B935EC" w:rsidRDefault="005E6B5E" w:rsidP="007D693B">
            <w:pPr>
              <w:pStyle w:val="Akapitzlist"/>
              <w:numPr>
                <w:ilvl w:val="0"/>
                <w:numId w:val="38"/>
              </w:numPr>
              <w:spacing w:line="276" w:lineRule="auto"/>
              <w:jc w:val="both"/>
              <w:rPr>
                <w:rFonts w:ascii="Times New Roman" w:hAnsi="Times New Roman"/>
              </w:rPr>
            </w:pPr>
            <w:r w:rsidRPr="00B935EC">
              <w:rPr>
                <w:rFonts w:ascii="Times New Roman" w:hAnsi="Times New Roman"/>
              </w:rPr>
              <w:t>Organizowanie spotkań z pedagogiem i rodzicami w miarę potrzeb.</w:t>
            </w:r>
          </w:p>
          <w:p w:rsidR="00AC71CA" w:rsidRPr="00B935EC" w:rsidRDefault="00AC71CA" w:rsidP="005E6B5E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C3C06" w:rsidRPr="00B935EC" w:rsidRDefault="00BC3C06" w:rsidP="00527E64">
      <w:pPr>
        <w:rPr>
          <w:rFonts w:ascii="Times New Roman" w:hAnsi="Times New Roman"/>
          <w:sz w:val="24"/>
          <w:szCs w:val="24"/>
        </w:rPr>
      </w:pPr>
    </w:p>
    <w:p w:rsidR="007310F7" w:rsidRPr="00B935EC" w:rsidRDefault="007A4FA9" w:rsidP="007310F7">
      <w:pPr>
        <w:spacing w:after="0" w:line="240" w:lineRule="auto"/>
        <w:rPr>
          <w:rFonts w:ascii="Times New Roman" w:eastAsia="Times New Roman" w:hAnsi="Times New Roman"/>
          <w:color w:val="4F81BD" w:themeColor="accent1"/>
          <w:sz w:val="24"/>
          <w:szCs w:val="24"/>
          <w:lang w:eastAsia="pl-PL"/>
        </w:rPr>
      </w:pPr>
      <w:r w:rsidRPr="00B935EC">
        <w:rPr>
          <w:rFonts w:ascii="Times New Roman" w:eastAsia="Times New Roman" w:hAnsi="Times New Roman"/>
          <w:color w:val="4F81BD" w:themeColor="accent1"/>
          <w:sz w:val="24"/>
          <w:szCs w:val="24"/>
          <w:lang w:eastAsia="pl-PL"/>
        </w:rPr>
        <w:t xml:space="preserve"> EWALUACJA</w:t>
      </w:r>
      <w:r w:rsidR="007310F7" w:rsidRPr="00B935EC">
        <w:rPr>
          <w:rFonts w:ascii="Times New Roman" w:eastAsia="Times New Roman" w:hAnsi="Times New Roman"/>
          <w:color w:val="4F81BD" w:themeColor="accent1"/>
          <w:sz w:val="24"/>
          <w:szCs w:val="24"/>
          <w:lang w:eastAsia="pl-PL"/>
        </w:rPr>
        <w:t xml:space="preserve"> PROGRAMU WYCHOWAWCZO-PROFILAKTYCZNEGO</w:t>
      </w:r>
    </w:p>
    <w:p w:rsidR="007310F7" w:rsidRPr="00B935EC" w:rsidRDefault="007310F7" w:rsidP="00731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Ewaluacja programu polega na systematycznym gromadzeniu informacji na temat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prowadzonych działań, w celu ich modyfikacji i podnoszenia skuteczności programu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wychowawczo-profilaktycznego. Ewaluacja przeprowadzana będzie poprzez: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1) obserwację </w:t>
      </w:r>
      <w:proofErr w:type="spellStart"/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zachowań</w:t>
      </w:r>
      <w:proofErr w:type="spellEnd"/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uczniów i zachodzących w tym zakresie zmian,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2) analizę dokumentacji,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3) przeprowadzanie ankiet, kwestionariuszy wśród uczniów, rodziców i nauczycieli,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4) rozmowy z rodzicami,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5) wymianę spostrzeżeń w zespołach wychowawców i nauczycieli,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6) analizy przypadków.</w:t>
      </w:r>
    </w:p>
    <w:p w:rsidR="00C87AFD" w:rsidRPr="00B935EC" w:rsidRDefault="00C87AFD" w:rsidP="00731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C87AFD" w:rsidRPr="00B935EC" w:rsidRDefault="00C87AFD" w:rsidP="007310F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W r</w:t>
      </w:r>
      <w:r w:rsidR="001C4C1E" w:rsidRPr="00B935EC">
        <w:rPr>
          <w:rFonts w:ascii="Times New Roman" w:eastAsia="Times New Roman" w:hAnsi="Times New Roman"/>
          <w:sz w:val="24"/>
          <w:szCs w:val="24"/>
          <w:lang w:eastAsia="pl-PL"/>
        </w:rPr>
        <w:t>amach ewaluacji w wrześniu 2025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ro</w:t>
      </w:r>
      <w:r w:rsidR="001C4C1E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ku przeprowadzono wśród uczniów, rodziców oraz nauczycieli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ankietę dotyczącą czynników ryzyka i czynników chroniących</w:t>
      </w:r>
      <w:r w:rsidRPr="00B935EC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C87AFD" w:rsidRPr="00B935EC" w:rsidRDefault="00C87AFD" w:rsidP="007310F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Wnioski z ankiety</w:t>
      </w:r>
      <w:r w:rsidR="00654BF8" w:rsidRPr="00B935EC">
        <w:rPr>
          <w:rFonts w:ascii="Times New Roman" w:eastAsia="Times New Roman" w:hAnsi="Times New Roman"/>
          <w:b/>
          <w:sz w:val="24"/>
          <w:szCs w:val="24"/>
          <w:lang w:eastAsia="pl-PL"/>
        </w:rPr>
        <w:t>( zał. 1</w:t>
      </w:r>
      <w:r w:rsidRPr="00B935E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)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uwzględniono w programie </w:t>
      </w:r>
      <w:r w:rsidR="00024ECF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wychowawczo profilaktycznym na rok szkolny </w:t>
      </w:r>
      <w:r w:rsidR="001C4C1E" w:rsidRPr="00B935EC">
        <w:rPr>
          <w:rFonts w:ascii="Times New Roman" w:eastAsia="Times New Roman" w:hAnsi="Times New Roman"/>
          <w:sz w:val="24"/>
          <w:szCs w:val="24"/>
          <w:lang w:eastAsia="pl-PL"/>
        </w:rPr>
        <w:t>2025/2026</w:t>
      </w:r>
      <w:r w:rsidR="00024ECF" w:rsidRPr="00B935EC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BC3C06" w:rsidRPr="00B935EC" w:rsidRDefault="007310F7" w:rsidP="00527E64">
      <w:p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  <w:t>Ewaluacja programu przeprowadzana będzie w każdym roku szkolnym przez zespół ds.</w:t>
      </w:r>
      <w:r w:rsidR="00AE2E0A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Szkolnego Programu Wychowawczo-Profilaktycznego powołany przez dyrektora.</w:t>
      </w:r>
      <w:r w:rsidR="00AE2E0A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Zadaniem Zespołu jest opracowanie planu ewaluacji, organizacja badań oraz opracowanie</w:t>
      </w:r>
      <w:r w:rsidR="00AE2E0A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wyników. Z wynikami prac zespołu w formie raportu ewaluacyjnego zostanie zapoznana rada</w:t>
      </w:r>
      <w:r w:rsidR="00AE2E0A" w:rsidRPr="00B935E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t>pedagogiczna i rada rodziców.</w:t>
      </w:r>
      <w:r w:rsidRPr="00B935EC">
        <w:rPr>
          <w:rFonts w:ascii="Times New Roman" w:eastAsia="Times New Roman" w:hAnsi="Times New Roman"/>
          <w:sz w:val="24"/>
          <w:szCs w:val="24"/>
          <w:lang w:eastAsia="pl-PL"/>
        </w:rPr>
        <w:br/>
      </w:r>
    </w:p>
    <w:p w:rsidR="00024ECF" w:rsidRDefault="00024ECF" w:rsidP="00527E64">
      <w:pPr>
        <w:rPr>
          <w:rFonts w:asciiTheme="majorHAnsi" w:hAnsiTheme="majorHAnsi" w:cstheme="majorHAnsi"/>
          <w:sz w:val="30"/>
          <w:szCs w:val="30"/>
        </w:rPr>
      </w:pPr>
    </w:p>
    <w:p w:rsidR="00024ECF" w:rsidRPr="007310F7" w:rsidRDefault="00024ECF" w:rsidP="00527E64">
      <w:pPr>
        <w:rPr>
          <w:rFonts w:asciiTheme="majorHAnsi" w:hAnsiTheme="majorHAnsi" w:cstheme="majorHAnsi"/>
          <w:sz w:val="30"/>
          <w:szCs w:val="30"/>
        </w:rPr>
      </w:pPr>
    </w:p>
    <w:p w:rsidR="00BC3C06" w:rsidRPr="00C87AFD" w:rsidRDefault="00654BF8" w:rsidP="00527E64">
      <w:pPr>
        <w:rPr>
          <w:rFonts w:asciiTheme="majorHAnsi" w:hAnsiTheme="majorHAnsi" w:cstheme="majorHAnsi"/>
          <w:b/>
          <w:sz w:val="30"/>
          <w:szCs w:val="30"/>
        </w:rPr>
      </w:pPr>
      <w:r>
        <w:rPr>
          <w:rFonts w:asciiTheme="majorHAnsi" w:hAnsiTheme="majorHAnsi" w:cstheme="majorHAnsi"/>
          <w:b/>
          <w:sz w:val="30"/>
          <w:szCs w:val="30"/>
        </w:rPr>
        <w:t>Załącznik nr 1</w:t>
      </w:r>
    </w:p>
    <w:p w:rsidR="00B76B76" w:rsidRPr="007310F7" w:rsidRDefault="00B76B76" w:rsidP="00527E64">
      <w:pPr>
        <w:rPr>
          <w:rFonts w:asciiTheme="majorHAnsi" w:hAnsiTheme="majorHAnsi" w:cstheme="majorHAnsi"/>
          <w:sz w:val="30"/>
          <w:szCs w:val="30"/>
        </w:rPr>
      </w:pPr>
    </w:p>
    <w:p w:rsidR="00C87AFD" w:rsidRDefault="00C87AFD" w:rsidP="00C87AFD">
      <w:pPr>
        <w:jc w:val="center"/>
        <w:rPr>
          <w:rFonts w:ascii="Times New Roman" w:hAnsi="Times New Roman"/>
          <w:b/>
          <w:sz w:val="28"/>
          <w:szCs w:val="28"/>
        </w:rPr>
      </w:pPr>
      <w:r w:rsidRPr="00055054">
        <w:rPr>
          <w:rFonts w:ascii="Times New Roman" w:hAnsi="Times New Roman"/>
          <w:b/>
          <w:sz w:val="28"/>
          <w:szCs w:val="28"/>
        </w:rPr>
        <w:t xml:space="preserve">Diagnoza czynników ryzyka i czynników chroniących </w:t>
      </w:r>
      <w:r>
        <w:rPr>
          <w:rFonts w:ascii="Times New Roman" w:hAnsi="Times New Roman"/>
          <w:b/>
          <w:sz w:val="28"/>
          <w:szCs w:val="28"/>
        </w:rPr>
        <w:t>– uwagi i wnioski</w:t>
      </w:r>
      <w:r w:rsidR="00B935EC">
        <w:rPr>
          <w:rFonts w:ascii="Times New Roman" w:hAnsi="Times New Roman"/>
          <w:b/>
          <w:sz w:val="28"/>
          <w:szCs w:val="28"/>
        </w:rPr>
        <w:t xml:space="preserve"> rodziców</w:t>
      </w:r>
    </w:p>
    <w:p w:rsidR="00DE4176" w:rsidRDefault="00DE4176" w:rsidP="00B935EC">
      <w:pPr>
        <w:rPr>
          <w:rFonts w:ascii="Times New Roman" w:hAnsi="Times New Roman"/>
          <w:sz w:val="24"/>
          <w:szCs w:val="24"/>
        </w:rPr>
      </w:pPr>
    </w:p>
    <w:p w:rsidR="00B935EC" w:rsidRPr="00B935EC" w:rsidRDefault="00B935EC" w:rsidP="00B935EC">
      <w:pPr>
        <w:rPr>
          <w:rFonts w:ascii="Times New Roman" w:hAnsi="Times New Roman"/>
          <w:b/>
          <w:bCs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 xml:space="preserve"> Raport z analizy ankiet rodziców</w:t>
      </w:r>
    </w:p>
    <w:p w:rsidR="00B935EC" w:rsidRPr="00B935EC" w:rsidRDefault="00B935EC" w:rsidP="00B935EC">
      <w:pPr>
        <w:rPr>
          <w:rFonts w:ascii="Times New Roman" w:hAnsi="Times New Roman"/>
          <w:b/>
          <w:bCs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1. Charakterystyka próby</w:t>
      </w:r>
    </w:p>
    <w:p w:rsidR="00B935EC" w:rsidRPr="00B935EC" w:rsidRDefault="00B935EC" w:rsidP="00730EFB">
      <w:pPr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 xml:space="preserve">Liczba odpowiedzi: 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935EC">
        <w:rPr>
          <w:rFonts w:ascii="Times New Roman" w:hAnsi="Times New Roman"/>
          <w:b/>
          <w:bCs/>
          <w:sz w:val="24"/>
          <w:szCs w:val="24"/>
        </w:rPr>
        <w:t>0</w:t>
      </w:r>
      <w:r w:rsidRPr="00B935EC">
        <w:rPr>
          <w:rFonts w:ascii="Times New Roman" w:hAnsi="Times New Roman"/>
          <w:sz w:val="24"/>
          <w:szCs w:val="24"/>
        </w:rPr>
        <w:t xml:space="preserve"> (rodzice uczniów klas I–VIII).</w:t>
      </w:r>
    </w:p>
    <w:p w:rsidR="00B935EC" w:rsidRPr="00B935EC" w:rsidRDefault="00B935EC" w:rsidP="00730EFB">
      <w:pPr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>Dominują odpowiedzi matek (tylko pojedyncze od ojców).</w:t>
      </w:r>
    </w:p>
    <w:p w:rsidR="00B935EC" w:rsidRPr="00B935EC" w:rsidRDefault="00B935EC" w:rsidP="00730EFB">
      <w:pPr>
        <w:numPr>
          <w:ilvl w:val="0"/>
          <w:numId w:val="64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>Reprezentowane są wszystkie etapy edukacji w szkole podstawowej.</w:t>
      </w:r>
    </w:p>
    <w:p w:rsidR="00B935EC" w:rsidRPr="00B935EC" w:rsidRDefault="00B935EC" w:rsidP="00B935EC">
      <w:pPr>
        <w:rPr>
          <w:rFonts w:ascii="Times New Roman" w:hAnsi="Times New Roman"/>
          <w:b/>
          <w:bCs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2. Podsumowanie odpowiedzi zamkniętych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Bezpieczeństwo i warunki domowe:</w:t>
      </w:r>
      <w:r w:rsidRPr="00B935EC">
        <w:rPr>
          <w:rFonts w:ascii="Times New Roman" w:hAnsi="Times New Roman"/>
          <w:sz w:val="24"/>
          <w:szCs w:val="24"/>
        </w:rPr>
        <w:br/>
        <w:t xml:space="preserve">Zdecydowana większość rodziców deklaruje, że dzieci </w:t>
      </w:r>
      <w:r w:rsidRPr="00B935EC">
        <w:rPr>
          <w:rFonts w:ascii="Times New Roman" w:hAnsi="Times New Roman"/>
          <w:b/>
          <w:bCs/>
          <w:sz w:val="24"/>
          <w:szCs w:val="24"/>
        </w:rPr>
        <w:t>czują się bezpieczne w domu</w:t>
      </w:r>
      <w:r w:rsidRPr="00B935EC">
        <w:rPr>
          <w:rFonts w:ascii="Times New Roman" w:hAnsi="Times New Roman"/>
          <w:sz w:val="24"/>
          <w:szCs w:val="24"/>
        </w:rPr>
        <w:t xml:space="preserve"> i mają odpowiednie warunki do nauki oraz odpoczynku.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Trudne sytuacje rodzinne:</w:t>
      </w:r>
      <w:r w:rsidRPr="00B935EC">
        <w:rPr>
          <w:rFonts w:ascii="Times New Roman" w:hAnsi="Times New Roman"/>
          <w:sz w:val="24"/>
          <w:szCs w:val="24"/>
        </w:rPr>
        <w:br/>
        <w:t>W nielicznych przypadkach pojawiły się informacje o problemach psychicznych w rodzinie czy uzależnieniach.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Wsparcie szkoły:</w:t>
      </w:r>
      <w:r w:rsidRPr="00B935EC">
        <w:rPr>
          <w:rFonts w:ascii="Times New Roman" w:hAnsi="Times New Roman"/>
          <w:sz w:val="24"/>
          <w:szCs w:val="24"/>
        </w:rPr>
        <w:br/>
        <w:t xml:space="preserve">Odpowiedzi są zróżnicowane – część rodziców czuje wsparcie szkoły, inni wskazują, że jest ono „czasami”, a część, że </w:t>
      </w:r>
      <w:r w:rsidRPr="00B935EC">
        <w:rPr>
          <w:rFonts w:ascii="Times New Roman" w:hAnsi="Times New Roman"/>
          <w:b/>
          <w:bCs/>
          <w:sz w:val="24"/>
          <w:szCs w:val="24"/>
        </w:rPr>
        <w:t>brakuje wystarczającej pomocy</w:t>
      </w:r>
      <w:r w:rsidRPr="00B935EC">
        <w:rPr>
          <w:rFonts w:ascii="Times New Roman" w:hAnsi="Times New Roman"/>
          <w:sz w:val="24"/>
          <w:szCs w:val="24"/>
        </w:rPr>
        <w:t>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lastRenderedPageBreak/>
        <w:t>Pewność siebie dziecka:</w:t>
      </w:r>
      <w:r w:rsidRPr="00B935EC">
        <w:rPr>
          <w:rFonts w:ascii="Times New Roman" w:hAnsi="Times New Roman"/>
          <w:sz w:val="24"/>
          <w:szCs w:val="24"/>
        </w:rPr>
        <w:br/>
        <w:t>Najczęściej rodzice oceniają dziecko jako „raczej pewne siebie” lub „czasami pewne siebie”.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Nastrój dziecka po szkole:</w:t>
      </w:r>
      <w:r w:rsidRPr="00B935EC">
        <w:rPr>
          <w:rFonts w:ascii="Times New Roman" w:hAnsi="Times New Roman"/>
          <w:sz w:val="24"/>
          <w:szCs w:val="24"/>
        </w:rPr>
        <w:br/>
        <w:t>Większość dzieci wraca w nastroju pozytywnym, choć pojawiają się też opisy nastrojów „zmiennych” czy nawet „często smutnych, zniechęconych”.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Trudności szkolne i relacje:</w:t>
      </w:r>
      <w:r w:rsidRPr="00B935EC">
        <w:rPr>
          <w:rFonts w:ascii="Times New Roman" w:hAnsi="Times New Roman"/>
          <w:sz w:val="24"/>
          <w:szCs w:val="24"/>
        </w:rPr>
        <w:br/>
        <w:t>Większość dzieci mówi rodzicom o swoich problemach, ale nie wszystkie – co może świadczyć o potrzebie dalszej pracy nad komunikacją.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Przemoc w szkole:</w:t>
      </w:r>
      <w:r w:rsidRPr="00B935EC">
        <w:rPr>
          <w:rFonts w:ascii="Times New Roman" w:hAnsi="Times New Roman"/>
          <w:sz w:val="24"/>
          <w:szCs w:val="24"/>
        </w:rPr>
        <w:br/>
        <w:t>Część rodziców potwierdza doświadczenia dziecka z hejtem, dokuczaniem czy przemocą rówieśniczą.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Niepokojące zachowania:</w:t>
      </w:r>
      <w:r w:rsidRPr="00B935EC">
        <w:rPr>
          <w:rFonts w:ascii="Times New Roman" w:hAnsi="Times New Roman"/>
          <w:sz w:val="24"/>
          <w:szCs w:val="24"/>
        </w:rPr>
        <w:br/>
        <w:t>Zdarzają się sygnały o agresji, wycofaniu czy kłamstwach, ale większość rodziców nie obserwuje takich problemów.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Dostęp do Internetu:</w:t>
      </w:r>
      <w:r w:rsidRPr="00B935EC">
        <w:rPr>
          <w:rFonts w:ascii="Times New Roman" w:hAnsi="Times New Roman"/>
          <w:sz w:val="24"/>
          <w:szCs w:val="24"/>
        </w:rPr>
        <w:br/>
        <w:t>Część dzieci korzysta bez kontroli, co wskazuje na obszar ryzyka.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Rozmowy w domu:</w:t>
      </w:r>
      <w:r w:rsidRPr="00B935EC">
        <w:rPr>
          <w:rFonts w:ascii="Times New Roman" w:hAnsi="Times New Roman"/>
          <w:sz w:val="24"/>
          <w:szCs w:val="24"/>
        </w:rPr>
        <w:br/>
        <w:t>Najczęściej rodzice rozmawiają o emocjach, bezpieczeństwie w sieci, uzależnieniach i przemocy.</w:t>
      </w:r>
    </w:p>
    <w:p w:rsidR="00B935EC" w:rsidRPr="00B935EC" w:rsidRDefault="00B935EC" w:rsidP="00730EFB">
      <w:pPr>
        <w:numPr>
          <w:ilvl w:val="0"/>
          <w:numId w:val="65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Komunikacja szkoły z rodzicami:</w:t>
      </w:r>
      <w:r w:rsidRPr="00B935EC">
        <w:rPr>
          <w:rFonts w:ascii="Times New Roman" w:hAnsi="Times New Roman"/>
          <w:sz w:val="24"/>
          <w:szCs w:val="24"/>
        </w:rPr>
        <w:br/>
        <w:t>Najczęściej oceniana jako „dobra” lub „bardzo dobra”, choć zdarza się ocena „przeciętna” czy „zła”.</w:t>
      </w:r>
    </w:p>
    <w:p w:rsidR="00B935EC" w:rsidRPr="00B935EC" w:rsidRDefault="00B935EC" w:rsidP="00B935EC">
      <w:pPr>
        <w:rPr>
          <w:rFonts w:ascii="Times New Roman" w:hAnsi="Times New Roman"/>
          <w:b/>
          <w:bCs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3. Wnioski z pytań otwartych</w:t>
      </w:r>
    </w:p>
    <w:p w:rsidR="00B935EC" w:rsidRPr="00B935EC" w:rsidRDefault="00B935EC" w:rsidP="00B935EC">
      <w:p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>Rodzice najczęściej oczekują od szkoły:</w:t>
      </w:r>
    </w:p>
    <w:p w:rsidR="00B935EC" w:rsidRPr="00B935EC" w:rsidRDefault="00B935EC" w:rsidP="00730EFB">
      <w:pPr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 xml:space="preserve">organizowania </w:t>
      </w:r>
      <w:r w:rsidRPr="00B935EC">
        <w:rPr>
          <w:rFonts w:ascii="Times New Roman" w:hAnsi="Times New Roman"/>
          <w:b/>
          <w:bCs/>
          <w:sz w:val="24"/>
          <w:szCs w:val="24"/>
        </w:rPr>
        <w:t>zajęć integracyjnych</w:t>
      </w:r>
      <w:r w:rsidRPr="00B935EC">
        <w:rPr>
          <w:rFonts w:ascii="Times New Roman" w:hAnsi="Times New Roman"/>
          <w:sz w:val="24"/>
          <w:szCs w:val="24"/>
        </w:rPr>
        <w:t xml:space="preserve"> dla dzieci, aby zmniejszyć hejt i konflikty,</w:t>
      </w:r>
    </w:p>
    <w:p w:rsidR="00B935EC" w:rsidRPr="00B935EC" w:rsidRDefault="00B935EC" w:rsidP="00730EFB">
      <w:pPr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większej liczby rozmów z pedagogiem/psychologiem</w:t>
      </w:r>
      <w:r w:rsidRPr="00B935EC">
        <w:rPr>
          <w:rFonts w:ascii="Times New Roman" w:hAnsi="Times New Roman"/>
          <w:sz w:val="24"/>
          <w:szCs w:val="24"/>
        </w:rPr>
        <w:t>,</w:t>
      </w:r>
    </w:p>
    <w:p w:rsidR="00B935EC" w:rsidRPr="00B935EC" w:rsidRDefault="00B935EC" w:rsidP="00730EFB">
      <w:pPr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 xml:space="preserve">traktowania uczniów z </w:t>
      </w:r>
      <w:r w:rsidRPr="00B935EC">
        <w:rPr>
          <w:rFonts w:ascii="Times New Roman" w:hAnsi="Times New Roman"/>
          <w:b/>
          <w:bCs/>
          <w:sz w:val="24"/>
          <w:szCs w:val="24"/>
        </w:rPr>
        <w:t>szacunkiem i indywidualnym podejściem</w:t>
      </w:r>
      <w:r w:rsidRPr="00B935EC">
        <w:rPr>
          <w:rFonts w:ascii="Times New Roman" w:hAnsi="Times New Roman"/>
          <w:sz w:val="24"/>
          <w:szCs w:val="24"/>
        </w:rPr>
        <w:t>,</w:t>
      </w:r>
    </w:p>
    <w:p w:rsidR="00B935EC" w:rsidRPr="00B935EC" w:rsidRDefault="00B935EC" w:rsidP="00730EFB">
      <w:pPr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sz w:val="24"/>
          <w:szCs w:val="24"/>
        </w:rPr>
        <w:t xml:space="preserve">organizowania </w:t>
      </w:r>
      <w:r w:rsidRPr="00B935EC">
        <w:rPr>
          <w:rFonts w:ascii="Times New Roman" w:hAnsi="Times New Roman"/>
          <w:b/>
          <w:bCs/>
          <w:sz w:val="24"/>
          <w:szCs w:val="24"/>
        </w:rPr>
        <w:t>zajęć pozalekcyjnych</w:t>
      </w:r>
      <w:r w:rsidRPr="00B935EC">
        <w:rPr>
          <w:rFonts w:ascii="Times New Roman" w:hAnsi="Times New Roman"/>
          <w:sz w:val="24"/>
          <w:szCs w:val="24"/>
        </w:rPr>
        <w:t>: kółka zainteresowań, wycieczki, zawody sportowe,</w:t>
      </w:r>
    </w:p>
    <w:p w:rsidR="00B935EC" w:rsidRPr="00B935EC" w:rsidRDefault="00B935EC" w:rsidP="00730EFB">
      <w:pPr>
        <w:numPr>
          <w:ilvl w:val="0"/>
          <w:numId w:val="66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lastRenderedPageBreak/>
        <w:t>warsztatów dla dzieci i rodziców</w:t>
      </w:r>
      <w:r w:rsidRPr="00B935EC">
        <w:rPr>
          <w:rFonts w:ascii="Times New Roman" w:hAnsi="Times New Roman"/>
          <w:sz w:val="24"/>
          <w:szCs w:val="24"/>
        </w:rPr>
        <w:t xml:space="preserve"> (np. o emocjach, bezpieczeństwie w sieci, uzależnieniach).</w:t>
      </w:r>
    </w:p>
    <w:p w:rsidR="00B935EC" w:rsidRPr="00B935EC" w:rsidRDefault="00B935EC" w:rsidP="00B935EC">
      <w:pPr>
        <w:rPr>
          <w:rFonts w:ascii="Times New Roman" w:hAnsi="Times New Roman"/>
          <w:b/>
          <w:bCs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4. Główne problemy i rekomendacje</w:t>
      </w:r>
    </w:p>
    <w:p w:rsidR="00B935EC" w:rsidRPr="00B935EC" w:rsidRDefault="00B935EC" w:rsidP="00730EFB">
      <w:pPr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Problemy emocjonalne i przemoc rówieśnicza:</w:t>
      </w:r>
      <w:r w:rsidRPr="00B935EC">
        <w:rPr>
          <w:rFonts w:ascii="Times New Roman" w:hAnsi="Times New Roman"/>
          <w:sz w:val="24"/>
          <w:szCs w:val="24"/>
        </w:rPr>
        <w:t xml:space="preserve"> część dzieci doświadcza hejtu i złych relacji – potrzebne są zajęcia integracyjne, treningi umiejętności społecznych i warsztaty </w:t>
      </w:r>
      <w:proofErr w:type="spellStart"/>
      <w:r w:rsidRPr="00B935EC">
        <w:rPr>
          <w:rFonts w:ascii="Times New Roman" w:hAnsi="Times New Roman"/>
          <w:sz w:val="24"/>
          <w:szCs w:val="24"/>
        </w:rPr>
        <w:t>antyprzemocowe</w:t>
      </w:r>
      <w:proofErr w:type="spellEnd"/>
      <w:r w:rsidRPr="00B935EC">
        <w:rPr>
          <w:rFonts w:ascii="Times New Roman" w:hAnsi="Times New Roman"/>
          <w:sz w:val="24"/>
          <w:szCs w:val="24"/>
        </w:rPr>
        <w:t>.</w:t>
      </w:r>
    </w:p>
    <w:p w:rsidR="00B935EC" w:rsidRPr="00B935EC" w:rsidRDefault="00B935EC" w:rsidP="00730EFB">
      <w:pPr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Nastroje dzieci:</w:t>
      </w:r>
      <w:r w:rsidRPr="00B935EC">
        <w:rPr>
          <w:rFonts w:ascii="Times New Roman" w:hAnsi="Times New Roman"/>
          <w:sz w:val="24"/>
          <w:szCs w:val="24"/>
        </w:rPr>
        <w:t xml:space="preserve"> część uczniów jest smutna, zniechęcona – warto rozważyć programy wspierające dobrostan psychiczny.</w:t>
      </w:r>
    </w:p>
    <w:p w:rsidR="00B935EC" w:rsidRPr="00B935EC" w:rsidRDefault="00B935EC" w:rsidP="00730EFB">
      <w:pPr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Wsparcie dla rodzin:</w:t>
      </w:r>
      <w:r w:rsidRPr="00B935EC">
        <w:rPr>
          <w:rFonts w:ascii="Times New Roman" w:hAnsi="Times New Roman"/>
          <w:sz w:val="24"/>
          <w:szCs w:val="24"/>
        </w:rPr>
        <w:t xml:space="preserve"> część rodziców zgłasza trudne sytuacje (uzależnienia, problemy psychiczne) – szkoła powinna być czujna i proponować wsparcie specjalistów.</w:t>
      </w:r>
    </w:p>
    <w:p w:rsidR="00B935EC" w:rsidRPr="00B935EC" w:rsidRDefault="00B935EC" w:rsidP="00730EFB">
      <w:pPr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Komunikacja szkoła–rodzice:</w:t>
      </w:r>
      <w:r w:rsidRPr="00B935EC">
        <w:rPr>
          <w:rFonts w:ascii="Times New Roman" w:hAnsi="Times New Roman"/>
          <w:sz w:val="24"/>
          <w:szCs w:val="24"/>
        </w:rPr>
        <w:t xml:space="preserve"> choć oceniana dobrze, rodzice oczekują </w:t>
      </w:r>
      <w:r w:rsidRPr="00B935EC">
        <w:rPr>
          <w:rFonts w:ascii="Times New Roman" w:hAnsi="Times New Roman"/>
          <w:b/>
          <w:bCs/>
          <w:sz w:val="24"/>
          <w:szCs w:val="24"/>
        </w:rPr>
        <w:t>częstszych rozmów indywidualnych</w:t>
      </w:r>
      <w:r w:rsidRPr="00B935EC">
        <w:rPr>
          <w:rFonts w:ascii="Times New Roman" w:hAnsi="Times New Roman"/>
          <w:sz w:val="24"/>
          <w:szCs w:val="24"/>
        </w:rPr>
        <w:t xml:space="preserve"> i warsztatów.</w:t>
      </w:r>
    </w:p>
    <w:p w:rsidR="00B935EC" w:rsidRPr="00B935EC" w:rsidRDefault="00B935EC" w:rsidP="00730EFB">
      <w:pPr>
        <w:numPr>
          <w:ilvl w:val="0"/>
          <w:numId w:val="67"/>
        </w:numPr>
        <w:rPr>
          <w:rFonts w:ascii="Times New Roman" w:hAnsi="Times New Roman"/>
          <w:sz w:val="24"/>
          <w:szCs w:val="24"/>
        </w:rPr>
      </w:pPr>
      <w:r w:rsidRPr="00B935EC">
        <w:rPr>
          <w:rFonts w:ascii="Times New Roman" w:hAnsi="Times New Roman"/>
          <w:b/>
          <w:bCs/>
          <w:sz w:val="24"/>
          <w:szCs w:val="24"/>
        </w:rPr>
        <w:t>Kwestia Internetu:</w:t>
      </w:r>
      <w:r w:rsidRPr="00B935EC">
        <w:rPr>
          <w:rFonts w:ascii="Times New Roman" w:hAnsi="Times New Roman"/>
          <w:sz w:val="24"/>
          <w:szCs w:val="24"/>
        </w:rPr>
        <w:t xml:space="preserve"> ryzyko braku kontroli rodzicielskiej – warto organizować pogadanki dla rodziców i dzieci.</w:t>
      </w:r>
    </w:p>
    <w:p w:rsidR="00B76B76" w:rsidRDefault="00B76B76" w:rsidP="007310F7">
      <w:pPr>
        <w:rPr>
          <w:rFonts w:asciiTheme="majorHAnsi" w:hAnsiTheme="majorHAnsi" w:cstheme="majorHAnsi"/>
          <w:sz w:val="30"/>
          <w:szCs w:val="30"/>
        </w:rPr>
      </w:pPr>
    </w:p>
    <w:p w:rsidR="00B935EC" w:rsidRDefault="00B935EC" w:rsidP="007310F7">
      <w:pPr>
        <w:rPr>
          <w:rFonts w:asciiTheme="majorHAnsi" w:hAnsiTheme="majorHAnsi" w:cstheme="majorHAnsi"/>
          <w:sz w:val="30"/>
          <w:szCs w:val="30"/>
        </w:rPr>
      </w:pPr>
    </w:p>
    <w:p w:rsidR="00B935EC" w:rsidRDefault="00B935EC" w:rsidP="00B935EC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 w:rsidRPr="00B935EC">
        <w:rPr>
          <w:rFonts w:asciiTheme="majorHAnsi" w:hAnsiTheme="majorHAnsi" w:cstheme="majorHAnsi"/>
          <w:b/>
          <w:sz w:val="30"/>
          <w:szCs w:val="30"/>
        </w:rPr>
        <w:t>Diagnoza czynników ryzyka i czynników chroniących – uwagi i wnioski</w:t>
      </w:r>
      <w:r>
        <w:rPr>
          <w:rFonts w:asciiTheme="majorHAnsi" w:hAnsiTheme="majorHAnsi" w:cstheme="majorHAnsi"/>
          <w:b/>
          <w:sz w:val="30"/>
          <w:szCs w:val="30"/>
        </w:rPr>
        <w:t xml:space="preserve"> uczniowie</w:t>
      </w:r>
    </w:p>
    <w:p w:rsidR="00B935EC" w:rsidRDefault="00B935EC" w:rsidP="00B935EC">
      <w:pPr>
        <w:jc w:val="center"/>
        <w:rPr>
          <w:rFonts w:asciiTheme="majorHAnsi" w:hAnsiTheme="majorHAnsi" w:cstheme="majorHAnsi"/>
          <w:b/>
          <w:sz w:val="30"/>
          <w:szCs w:val="30"/>
        </w:rPr>
      </w:pPr>
    </w:p>
    <w:p w:rsidR="00B935EC" w:rsidRPr="00B935EC" w:rsidRDefault="00B935EC" w:rsidP="00B935EC">
      <w:pPr>
        <w:rPr>
          <w:rFonts w:asciiTheme="majorHAnsi" w:hAnsiTheme="majorHAnsi" w:cstheme="majorHAnsi"/>
          <w:b/>
          <w:sz w:val="30"/>
          <w:szCs w:val="30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1. Struktura badanej grupy</w:t>
      </w:r>
    </w:p>
    <w:p w:rsidR="00DE4176" w:rsidRPr="00DE4176" w:rsidRDefault="00DE4176" w:rsidP="00730EFB">
      <w:pPr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Liczba respondentów: </w:t>
      </w:r>
      <w:r w:rsidRPr="00DE4176">
        <w:rPr>
          <w:rFonts w:ascii="Times New Roman" w:hAnsi="Times New Roman"/>
          <w:b/>
          <w:bCs/>
          <w:sz w:val="24"/>
          <w:szCs w:val="24"/>
        </w:rPr>
        <w:t>33 uczniów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Wszyscy ankietowani uczęszczają do </w:t>
      </w:r>
      <w:r w:rsidRPr="00DE4176">
        <w:rPr>
          <w:rFonts w:ascii="Times New Roman" w:hAnsi="Times New Roman"/>
          <w:b/>
          <w:bCs/>
          <w:sz w:val="24"/>
          <w:szCs w:val="24"/>
        </w:rPr>
        <w:t>szkoły podstawowej</w:t>
      </w:r>
      <w:r w:rsidRPr="00DE4176">
        <w:rPr>
          <w:rFonts w:ascii="Times New Roman" w:hAnsi="Times New Roman"/>
          <w:sz w:val="24"/>
          <w:szCs w:val="24"/>
        </w:rPr>
        <w:t>, z różnych klas (od V do VIII).</w:t>
      </w:r>
    </w:p>
    <w:p w:rsidR="00DE4176" w:rsidRPr="00DE4176" w:rsidRDefault="00DE4176" w:rsidP="00730EFB">
      <w:pPr>
        <w:numPr>
          <w:ilvl w:val="0"/>
          <w:numId w:val="6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 próbie są zarówno </w:t>
      </w:r>
      <w:r w:rsidRPr="00DE4176">
        <w:rPr>
          <w:rFonts w:ascii="Times New Roman" w:hAnsi="Times New Roman"/>
          <w:b/>
          <w:bCs/>
          <w:sz w:val="24"/>
          <w:szCs w:val="24"/>
        </w:rPr>
        <w:t>chłopcy, jak i dziewczęta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2. Poczucie bezpieczeństwa</w:t>
      </w:r>
    </w:p>
    <w:p w:rsidR="00DE4176" w:rsidRPr="00DE4176" w:rsidRDefault="00DE4176" w:rsidP="00730EFB">
      <w:pPr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lastRenderedPageBreak/>
        <w:t xml:space="preserve">Najczęściej wskazywane odpowiedzi: </w:t>
      </w:r>
      <w:r w:rsidRPr="00DE4176">
        <w:rPr>
          <w:rFonts w:ascii="Times New Roman" w:hAnsi="Times New Roman"/>
          <w:b/>
          <w:bCs/>
          <w:sz w:val="24"/>
          <w:szCs w:val="24"/>
        </w:rPr>
        <w:t>„często”</w:t>
      </w:r>
      <w:r w:rsidRPr="00DE4176">
        <w:rPr>
          <w:rFonts w:ascii="Times New Roman" w:hAnsi="Times New Roman"/>
          <w:sz w:val="24"/>
          <w:szCs w:val="24"/>
        </w:rPr>
        <w:t xml:space="preserve"> i </w:t>
      </w:r>
      <w:r w:rsidRPr="00DE4176">
        <w:rPr>
          <w:rFonts w:ascii="Times New Roman" w:hAnsi="Times New Roman"/>
          <w:b/>
          <w:bCs/>
          <w:sz w:val="24"/>
          <w:szCs w:val="24"/>
        </w:rPr>
        <w:t>„zawsze”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6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Około </w:t>
      </w:r>
      <w:r w:rsidRPr="00DE4176">
        <w:rPr>
          <w:rFonts w:ascii="Times New Roman" w:hAnsi="Times New Roman"/>
          <w:b/>
          <w:bCs/>
          <w:sz w:val="24"/>
          <w:szCs w:val="24"/>
        </w:rPr>
        <w:t>¼ badanych</w:t>
      </w:r>
      <w:r w:rsidRPr="00DE4176">
        <w:rPr>
          <w:rFonts w:ascii="Times New Roman" w:hAnsi="Times New Roman"/>
          <w:sz w:val="24"/>
          <w:szCs w:val="24"/>
        </w:rPr>
        <w:t xml:space="preserve"> przyznała jednak, że </w:t>
      </w:r>
      <w:r w:rsidRPr="00DE4176">
        <w:rPr>
          <w:rFonts w:ascii="Times New Roman" w:hAnsi="Times New Roman"/>
          <w:b/>
          <w:bCs/>
          <w:sz w:val="24"/>
          <w:szCs w:val="24"/>
        </w:rPr>
        <w:t>rzadko lub nigdy nie czuje się bezpiecznie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>Szkoła tworzy generalnie bezpieczne środowisko, ale istnieje grupa uczniów szczególnie narażona na brak poczucia bezpieczeństwa. To mogą być osoby marginalizowane, mniej pewne siebie lub doświadczające przemocy.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wprowadzenie </w:t>
      </w:r>
      <w:r w:rsidRPr="00DE4176">
        <w:rPr>
          <w:rFonts w:ascii="Times New Roman" w:hAnsi="Times New Roman"/>
          <w:b/>
          <w:bCs/>
          <w:sz w:val="24"/>
          <w:szCs w:val="24"/>
        </w:rPr>
        <w:t>anonimowych skrzynek zaufania</w:t>
      </w:r>
      <w:r w:rsidRPr="00DE4176">
        <w:rPr>
          <w:rFonts w:ascii="Times New Roman" w:hAnsi="Times New Roman"/>
          <w:sz w:val="24"/>
          <w:szCs w:val="24"/>
        </w:rPr>
        <w:t xml:space="preserve"> lub aplikacji typu „Stop przemocy”,</w:t>
      </w:r>
    </w:p>
    <w:p w:rsidR="00DE4176" w:rsidRPr="00DE4176" w:rsidRDefault="00DE4176" w:rsidP="00730EFB">
      <w:pPr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zajęcia integracyjne i warsztaty z komunikacji bez przemocy,</w:t>
      </w:r>
    </w:p>
    <w:p w:rsidR="00DE4176" w:rsidRPr="00DE4176" w:rsidRDefault="00DE4176" w:rsidP="00730EFB">
      <w:pPr>
        <w:numPr>
          <w:ilvl w:val="0"/>
          <w:numId w:val="7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częstsza obecność nauczycieli na przerwach.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3. Doświadczenia przemocy</w:t>
      </w:r>
    </w:p>
    <w:p w:rsidR="00DE4176" w:rsidRPr="00DE4176" w:rsidRDefault="00DE4176" w:rsidP="00730EFB">
      <w:pPr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Znaczna część uczniów</w:t>
      </w:r>
      <w:r w:rsidRPr="00DE4176">
        <w:rPr>
          <w:rFonts w:ascii="Times New Roman" w:hAnsi="Times New Roman"/>
          <w:sz w:val="24"/>
          <w:szCs w:val="24"/>
        </w:rPr>
        <w:t xml:space="preserve"> doświadczyła przemocy w szkole.</w:t>
      </w:r>
    </w:p>
    <w:p w:rsidR="00DE4176" w:rsidRPr="00DE4176" w:rsidRDefault="00DE4176" w:rsidP="00730EFB">
      <w:pPr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Najczęściej były to:</w:t>
      </w:r>
    </w:p>
    <w:p w:rsidR="00DE4176" w:rsidRPr="00DE4176" w:rsidRDefault="00DE4176" w:rsidP="00730EFB">
      <w:pPr>
        <w:numPr>
          <w:ilvl w:val="1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wyzwiska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wyśmiewanie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bicie i popychanie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wykluczanie z grupy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7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Pojawiły się także odpowiedzi otwarte (np. „inne”), które mogą oznaczać sytuacje mniej oczywiste, trudne do zaklasyfikowania.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Przemoc rówieśnicza ma charakter głównie </w:t>
      </w:r>
      <w:r w:rsidRPr="00DE4176">
        <w:rPr>
          <w:rFonts w:ascii="Times New Roman" w:hAnsi="Times New Roman"/>
          <w:b/>
          <w:bCs/>
          <w:sz w:val="24"/>
          <w:szCs w:val="24"/>
        </w:rPr>
        <w:t>psychiczny i słowny</w:t>
      </w:r>
      <w:r w:rsidRPr="00DE4176">
        <w:rPr>
          <w:rFonts w:ascii="Times New Roman" w:hAnsi="Times New Roman"/>
          <w:sz w:val="24"/>
          <w:szCs w:val="24"/>
        </w:rPr>
        <w:t xml:space="preserve">, ale pojawia się również </w:t>
      </w:r>
      <w:r w:rsidRPr="00DE4176">
        <w:rPr>
          <w:rFonts w:ascii="Times New Roman" w:hAnsi="Times New Roman"/>
          <w:b/>
          <w:bCs/>
          <w:sz w:val="24"/>
          <w:szCs w:val="24"/>
        </w:rPr>
        <w:t>fizyczna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lastRenderedPageBreak/>
        <w:t xml:space="preserve">wdrożenie programu przeciwdziałania przemocy (np. </w:t>
      </w:r>
      <w:r w:rsidRPr="00DE4176">
        <w:rPr>
          <w:rFonts w:ascii="Times New Roman" w:hAnsi="Times New Roman"/>
          <w:b/>
          <w:bCs/>
          <w:sz w:val="24"/>
          <w:szCs w:val="24"/>
        </w:rPr>
        <w:t>Szkoła bez przemocy</w:t>
      </w:r>
      <w:r w:rsidRPr="00DE4176">
        <w:rPr>
          <w:rFonts w:ascii="Times New Roman" w:hAnsi="Times New Roman"/>
          <w:sz w:val="24"/>
          <w:szCs w:val="24"/>
        </w:rPr>
        <w:t>),</w:t>
      </w:r>
    </w:p>
    <w:p w:rsidR="00DE4176" w:rsidRPr="00DE4176" w:rsidRDefault="00DE4176" w:rsidP="00730EFB">
      <w:pPr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systematyczne szkolenia kadry pedagogicznej,</w:t>
      </w:r>
    </w:p>
    <w:p w:rsidR="00DE4176" w:rsidRPr="00DE4176" w:rsidRDefault="00DE4176" w:rsidP="00730EFB">
      <w:pPr>
        <w:numPr>
          <w:ilvl w:val="0"/>
          <w:numId w:val="7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zwiększenie roli dyżurów nauczycieli i „</w:t>
      </w:r>
      <w:r w:rsidRPr="00ED592D">
        <w:rPr>
          <w:rFonts w:ascii="Times New Roman" w:hAnsi="Times New Roman"/>
          <w:b/>
          <w:sz w:val="24"/>
          <w:szCs w:val="24"/>
        </w:rPr>
        <w:t>mediatorów rówieśniczych</w:t>
      </w:r>
      <w:r w:rsidRPr="00DE4176">
        <w:rPr>
          <w:rFonts w:ascii="Times New Roman" w:hAnsi="Times New Roman"/>
          <w:sz w:val="24"/>
          <w:szCs w:val="24"/>
        </w:rPr>
        <w:t>”.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4. Wiedza o możliwościach szukania pomocy</w:t>
      </w:r>
    </w:p>
    <w:p w:rsidR="00DE4176" w:rsidRPr="00DE4176" w:rsidRDefault="00DE4176" w:rsidP="00730EFB">
      <w:pPr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Odpowiedzi rozkładają się nierównomiernie: część uczniów </w:t>
      </w:r>
      <w:r w:rsidRPr="00DE4176">
        <w:rPr>
          <w:rFonts w:ascii="Times New Roman" w:hAnsi="Times New Roman"/>
          <w:b/>
          <w:bCs/>
          <w:sz w:val="24"/>
          <w:szCs w:val="24"/>
        </w:rPr>
        <w:t>wie, do kogo się zwrócić</w:t>
      </w:r>
      <w:r w:rsidRPr="00DE4176">
        <w:rPr>
          <w:rFonts w:ascii="Times New Roman" w:hAnsi="Times New Roman"/>
          <w:sz w:val="24"/>
          <w:szCs w:val="24"/>
        </w:rPr>
        <w:t xml:space="preserve">, część </w:t>
      </w:r>
      <w:r w:rsidRPr="00DE4176">
        <w:rPr>
          <w:rFonts w:ascii="Times New Roman" w:hAnsi="Times New Roman"/>
          <w:b/>
          <w:bCs/>
          <w:sz w:val="24"/>
          <w:szCs w:val="24"/>
        </w:rPr>
        <w:t>nie ma takiej świadomości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7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Wśród osób, które wiedzą – wymieniani są głównie: </w:t>
      </w:r>
      <w:r w:rsidRPr="00DE4176">
        <w:rPr>
          <w:rFonts w:ascii="Times New Roman" w:hAnsi="Times New Roman"/>
          <w:b/>
          <w:bCs/>
          <w:sz w:val="24"/>
          <w:szCs w:val="24"/>
        </w:rPr>
        <w:t>wychowawca, pedagog, psycholog, koledzy/koleżanki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>Nie wszyscy uczniowie znają procedury i osoby wspierające.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wyraźne </w:t>
      </w:r>
      <w:r w:rsidRPr="00DE4176">
        <w:rPr>
          <w:rFonts w:ascii="Times New Roman" w:hAnsi="Times New Roman"/>
          <w:b/>
          <w:bCs/>
          <w:sz w:val="24"/>
          <w:szCs w:val="24"/>
        </w:rPr>
        <w:t>plakaty, ulotki, gazetki informacyjne</w:t>
      </w:r>
      <w:r w:rsidRPr="00DE4176">
        <w:rPr>
          <w:rFonts w:ascii="Times New Roman" w:hAnsi="Times New Roman"/>
          <w:sz w:val="24"/>
          <w:szCs w:val="24"/>
        </w:rPr>
        <w:t xml:space="preserve"> w szkole z numerami telefonów zaufania i kontaktem do pedagoga,</w:t>
      </w:r>
    </w:p>
    <w:p w:rsidR="00DE4176" w:rsidRPr="00DE4176" w:rsidRDefault="00DE4176" w:rsidP="00730EFB">
      <w:pPr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włączenie do lekcji wychowawczych tematu: „Gdzie szukać pomocy?”,</w:t>
      </w:r>
    </w:p>
    <w:p w:rsidR="00DE4176" w:rsidRPr="00DE4176" w:rsidRDefault="00DE4176" w:rsidP="00730EFB">
      <w:pPr>
        <w:numPr>
          <w:ilvl w:val="0"/>
          <w:numId w:val="7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pokazanie uczniom, że nauczyciel też jest osobą dostępną i bezpieczną.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5. Wsparcie w szkole</w:t>
      </w:r>
    </w:p>
    <w:p w:rsidR="00DE4176" w:rsidRPr="00DE4176" w:rsidRDefault="00DE4176" w:rsidP="00730EFB">
      <w:pPr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Najczęściej wskazywani: </w:t>
      </w:r>
      <w:r w:rsidRPr="00DE4176">
        <w:rPr>
          <w:rFonts w:ascii="Times New Roman" w:hAnsi="Times New Roman"/>
          <w:b/>
          <w:bCs/>
          <w:sz w:val="24"/>
          <w:szCs w:val="24"/>
        </w:rPr>
        <w:t>koledzy/koleżanki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75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Rzadziej: </w:t>
      </w:r>
      <w:r w:rsidRPr="00DE4176">
        <w:rPr>
          <w:rFonts w:ascii="Times New Roman" w:hAnsi="Times New Roman"/>
          <w:b/>
          <w:bCs/>
          <w:sz w:val="24"/>
          <w:szCs w:val="24"/>
        </w:rPr>
        <w:t>wychowawca, nauczyciele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Uczniowie najbardziej polegają na relacjach rówieśniczych, co jest naturalne, ale pokazuje też </w:t>
      </w:r>
      <w:r w:rsidRPr="00DE4176">
        <w:rPr>
          <w:rFonts w:ascii="Times New Roman" w:hAnsi="Times New Roman"/>
          <w:b/>
          <w:bCs/>
          <w:sz w:val="24"/>
          <w:szCs w:val="24"/>
        </w:rPr>
        <w:t>niewielkie zaufanie do dorosłych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wzmocnienie roli </w:t>
      </w:r>
      <w:r w:rsidRPr="00DE4176">
        <w:rPr>
          <w:rFonts w:ascii="Times New Roman" w:hAnsi="Times New Roman"/>
          <w:b/>
          <w:bCs/>
          <w:sz w:val="24"/>
          <w:szCs w:val="24"/>
        </w:rPr>
        <w:t>tutorów klasowych</w:t>
      </w:r>
      <w:r w:rsidRPr="00DE4176">
        <w:rPr>
          <w:rFonts w:ascii="Times New Roman" w:hAnsi="Times New Roman"/>
          <w:sz w:val="24"/>
          <w:szCs w:val="24"/>
        </w:rPr>
        <w:t xml:space="preserve"> i </w:t>
      </w:r>
      <w:r w:rsidRPr="00DE4176">
        <w:rPr>
          <w:rFonts w:ascii="Times New Roman" w:hAnsi="Times New Roman"/>
          <w:b/>
          <w:bCs/>
          <w:sz w:val="24"/>
          <w:szCs w:val="24"/>
        </w:rPr>
        <w:t>mentoringu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lastRenderedPageBreak/>
        <w:t>wprowadzenie warsztatów z empatii i wsparcia koleżeńskiego,</w:t>
      </w:r>
    </w:p>
    <w:p w:rsidR="00DE4176" w:rsidRPr="00DE4176" w:rsidRDefault="00DE4176" w:rsidP="00730EFB">
      <w:pPr>
        <w:numPr>
          <w:ilvl w:val="0"/>
          <w:numId w:val="76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większa otwartość dorosłych w kontaktach nieformalnych (na przerwach, podczas wyjść szkolnych).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6. Zaufanie i akceptacja</w:t>
      </w:r>
    </w:p>
    <w:p w:rsidR="00DE4176" w:rsidRPr="00DE4176" w:rsidRDefault="00DE4176" w:rsidP="00730EFB">
      <w:pPr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Większość uczniów ma osoby, którym ufa, ale część odpowiedziała </w:t>
      </w:r>
      <w:r w:rsidRPr="00DE4176">
        <w:rPr>
          <w:rFonts w:ascii="Times New Roman" w:hAnsi="Times New Roman"/>
          <w:b/>
          <w:bCs/>
          <w:sz w:val="24"/>
          <w:szCs w:val="24"/>
        </w:rPr>
        <w:t>„nie”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77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Podobnie w kwestii akceptacji – większość czuje się akceptowana, ale są przypadki izolacji.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W szkole występują </w:t>
      </w:r>
      <w:r w:rsidRPr="00DE4176">
        <w:rPr>
          <w:rFonts w:ascii="Times New Roman" w:hAnsi="Times New Roman"/>
          <w:b/>
          <w:bCs/>
          <w:sz w:val="24"/>
          <w:szCs w:val="24"/>
        </w:rPr>
        <w:t>sytuacje wykluczenia społecznego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organizacja </w:t>
      </w:r>
      <w:r w:rsidRPr="00DE4176">
        <w:rPr>
          <w:rFonts w:ascii="Times New Roman" w:hAnsi="Times New Roman"/>
          <w:b/>
          <w:bCs/>
          <w:sz w:val="24"/>
          <w:szCs w:val="24"/>
        </w:rPr>
        <w:t>projektów klasowych i wyjazdów integracyjnych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budowanie </w:t>
      </w:r>
      <w:r w:rsidRPr="00DE4176">
        <w:rPr>
          <w:rFonts w:ascii="Times New Roman" w:hAnsi="Times New Roman"/>
          <w:b/>
          <w:bCs/>
          <w:sz w:val="24"/>
          <w:szCs w:val="24"/>
        </w:rPr>
        <w:t>klasowych kontraktów społecznych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7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zajęcia o różnorodności i tolerancji.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7. Wsparcie rodziny i środowiska domowego</w:t>
      </w:r>
    </w:p>
    <w:p w:rsidR="00DE4176" w:rsidRPr="00DE4176" w:rsidRDefault="00DE4176" w:rsidP="00730EFB">
      <w:pPr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Większość uczniów czuje </w:t>
      </w:r>
      <w:r w:rsidRPr="00DE4176">
        <w:rPr>
          <w:rFonts w:ascii="Times New Roman" w:hAnsi="Times New Roman"/>
          <w:b/>
          <w:bCs/>
          <w:sz w:val="24"/>
          <w:szCs w:val="24"/>
        </w:rPr>
        <w:t>silne wsparcie rodziny</w:t>
      </w:r>
      <w:r w:rsidRPr="00DE4176">
        <w:rPr>
          <w:rFonts w:ascii="Times New Roman" w:hAnsi="Times New Roman"/>
          <w:sz w:val="24"/>
          <w:szCs w:val="24"/>
        </w:rPr>
        <w:t xml:space="preserve"> i ma warunki do nauki.</w:t>
      </w:r>
    </w:p>
    <w:p w:rsidR="00DE4176" w:rsidRPr="00DE4176" w:rsidRDefault="00DE4176" w:rsidP="00730EFB">
      <w:pPr>
        <w:numPr>
          <w:ilvl w:val="0"/>
          <w:numId w:val="7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Kilka osób wskazało jednak, że </w:t>
      </w:r>
      <w:r w:rsidRPr="00DE4176">
        <w:rPr>
          <w:rFonts w:ascii="Times New Roman" w:hAnsi="Times New Roman"/>
          <w:b/>
          <w:bCs/>
          <w:sz w:val="24"/>
          <w:szCs w:val="24"/>
        </w:rPr>
        <w:t>czasami w rodzinie występują trudne sytuacje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>Choć większość dzieci ma stabilne środowisko domowe, trzeba zwrócić uwagę na osoby w trudniejszej sytuacji rodzinnej.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stała współpraca szkoły z </w:t>
      </w:r>
      <w:r w:rsidRPr="00DE4176">
        <w:rPr>
          <w:rFonts w:ascii="Times New Roman" w:hAnsi="Times New Roman"/>
          <w:b/>
          <w:bCs/>
          <w:sz w:val="24"/>
          <w:szCs w:val="24"/>
        </w:rPr>
        <w:t>ośrodkiem pomocy społecznej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zaproszenie rodziców do </w:t>
      </w:r>
      <w:r w:rsidRPr="00DE4176">
        <w:rPr>
          <w:rFonts w:ascii="Times New Roman" w:hAnsi="Times New Roman"/>
          <w:b/>
          <w:bCs/>
          <w:sz w:val="24"/>
          <w:szCs w:val="24"/>
        </w:rPr>
        <w:t>warsztatów wychowawczych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80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lastRenderedPageBreak/>
        <w:t>wzmocnienie roli pedagoga w kontakcie z rodzinami.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8. Zachowania ryzykowne (używki)</w:t>
      </w:r>
    </w:p>
    <w:p w:rsidR="00DE4176" w:rsidRPr="00DE4176" w:rsidRDefault="00DE4176" w:rsidP="00730EFB">
      <w:pPr>
        <w:numPr>
          <w:ilvl w:val="0"/>
          <w:numId w:val="81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Zdecydowana większość</w:t>
      </w:r>
      <w:r w:rsidRPr="00DE4176">
        <w:rPr>
          <w:rFonts w:ascii="Times New Roman" w:hAnsi="Times New Roman"/>
          <w:sz w:val="24"/>
          <w:szCs w:val="24"/>
        </w:rPr>
        <w:t xml:space="preserve"> uczniów nigdy nie paliła, nie piła alkoholu ani nie zażywała substancji.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Poziom ryzyka jest </w:t>
      </w:r>
      <w:r w:rsidRPr="00DE4176">
        <w:rPr>
          <w:rFonts w:ascii="Times New Roman" w:hAnsi="Times New Roman"/>
          <w:b/>
          <w:bCs/>
          <w:sz w:val="24"/>
          <w:szCs w:val="24"/>
        </w:rPr>
        <w:t>niski</w:t>
      </w:r>
      <w:r w:rsidRPr="00DE4176">
        <w:rPr>
          <w:rFonts w:ascii="Times New Roman" w:hAnsi="Times New Roman"/>
          <w:sz w:val="24"/>
          <w:szCs w:val="24"/>
        </w:rPr>
        <w:t>, ale nie należy rezygnować z profilaktyki.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cykliczne lekcje profilaktyczne,</w:t>
      </w:r>
    </w:p>
    <w:p w:rsidR="00DE4176" w:rsidRPr="00DE4176" w:rsidRDefault="00DE4176" w:rsidP="00730EFB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spotkania z ekspertami (policjant, psycholog),</w:t>
      </w:r>
    </w:p>
    <w:p w:rsidR="00DE4176" w:rsidRPr="00DE4176" w:rsidRDefault="00DE4176" w:rsidP="00730EFB">
      <w:pPr>
        <w:numPr>
          <w:ilvl w:val="0"/>
          <w:numId w:val="82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włączenie rodziców w edukację prozdrowotną.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9. Co uczniowie lubią w szkole</w:t>
      </w:r>
    </w:p>
    <w:p w:rsidR="00DE4176" w:rsidRPr="00DE4176" w:rsidRDefault="00DE4176" w:rsidP="00730EFB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Odpowiedzi wskazują na trzy główne obszary:</w:t>
      </w:r>
    </w:p>
    <w:p w:rsidR="00DE4176" w:rsidRPr="00DE4176" w:rsidRDefault="00DE4176" w:rsidP="00730EFB">
      <w:pPr>
        <w:numPr>
          <w:ilvl w:val="1"/>
          <w:numId w:val="8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Zajęcia i przedmioty</w:t>
      </w:r>
      <w:r w:rsidRPr="00DE4176">
        <w:rPr>
          <w:rFonts w:ascii="Times New Roman" w:hAnsi="Times New Roman"/>
          <w:sz w:val="24"/>
          <w:szCs w:val="24"/>
        </w:rPr>
        <w:t xml:space="preserve"> (WF, angielski, różne aktywności),</w:t>
      </w:r>
    </w:p>
    <w:p w:rsidR="00DE4176" w:rsidRPr="00DE4176" w:rsidRDefault="00DE4176" w:rsidP="00730EFB">
      <w:pPr>
        <w:numPr>
          <w:ilvl w:val="1"/>
          <w:numId w:val="8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Relacje koleżeńskie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8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Elementy symboliczne i otoczenie</w:t>
      </w:r>
      <w:r w:rsidRPr="00DE4176">
        <w:rPr>
          <w:rFonts w:ascii="Times New Roman" w:hAnsi="Times New Roman"/>
          <w:sz w:val="24"/>
          <w:szCs w:val="24"/>
        </w:rPr>
        <w:t xml:space="preserve"> (np. krzyże, godło, możliwość wychodzenia na pole).</w:t>
      </w:r>
    </w:p>
    <w:p w:rsidR="00DE4176" w:rsidRPr="00DE4176" w:rsidRDefault="00DE4176" w:rsidP="00730EFB">
      <w:pPr>
        <w:numPr>
          <w:ilvl w:val="0"/>
          <w:numId w:val="83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Pojawiły się jednak także głosy </w:t>
      </w:r>
      <w:r w:rsidRPr="00DE4176">
        <w:rPr>
          <w:rFonts w:ascii="Times New Roman" w:hAnsi="Times New Roman"/>
          <w:b/>
          <w:bCs/>
          <w:sz w:val="24"/>
          <w:szCs w:val="24"/>
        </w:rPr>
        <w:t>„nic”</w:t>
      </w:r>
      <w:r w:rsidRPr="00DE4176">
        <w:rPr>
          <w:rFonts w:ascii="Times New Roman" w:hAnsi="Times New Roman"/>
          <w:sz w:val="24"/>
          <w:szCs w:val="24"/>
        </w:rPr>
        <w:t xml:space="preserve"> – świadczące o braku identyfikacji ze szkołą.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10. Co chcieliby zmienić</w:t>
      </w:r>
    </w:p>
    <w:p w:rsidR="00DE4176" w:rsidRPr="00DE4176" w:rsidRDefault="00DE4176" w:rsidP="00730EFB">
      <w:pPr>
        <w:numPr>
          <w:ilvl w:val="0"/>
          <w:numId w:val="8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Najczęściej wskazywane potrzeby:</w:t>
      </w:r>
    </w:p>
    <w:p w:rsidR="00DE4176" w:rsidRPr="00DE4176" w:rsidRDefault="00DE4176" w:rsidP="00730EFB">
      <w:pPr>
        <w:numPr>
          <w:ilvl w:val="1"/>
          <w:numId w:val="8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sprawiedliwe i równe traktowanie przez nauczycieli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8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lastRenderedPageBreak/>
        <w:t>zmiany w kadrze pedagogicznej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1"/>
          <w:numId w:val="84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większy wpływ uczniów na życie szkoły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Część uczniów </w:t>
      </w:r>
      <w:r w:rsidRPr="00DE4176">
        <w:rPr>
          <w:rFonts w:ascii="Times New Roman" w:hAnsi="Times New Roman"/>
          <w:b/>
          <w:bCs/>
          <w:sz w:val="24"/>
          <w:szCs w:val="24"/>
        </w:rPr>
        <w:t>czuje brak sprawczości i podmiotowości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większe zaangażowanie uczniów w </w:t>
      </w:r>
      <w:r w:rsidRPr="00DE4176">
        <w:rPr>
          <w:rFonts w:ascii="Times New Roman" w:hAnsi="Times New Roman"/>
          <w:b/>
          <w:bCs/>
          <w:sz w:val="24"/>
          <w:szCs w:val="24"/>
        </w:rPr>
        <w:t>samorząd szkolny</w:t>
      </w:r>
      <w:r w:rsidRPr="00DE4176">
        <w:rPr>
          <w:rFonts w:ascii="Times New Roman" w:hAnsi="Times New Roman"/>
          <w:sz w:val="24"/>
          <w:szCs w:val="24"/>
        </w:rPr>
        <w:t>,</w:t>
      </w:r>
    </w:p>
    <w:p w:rsidR="00DE4176" w:rsidRPr="00DE4176" w:rsidRDefault="00DE4176" w:rsidP="00730EFB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wprowadzenie </w:t>
      </w:r>
      <w:r w:rsidRPr="00DE4176">
        <w:rPr>
          <w:rFonts w:ascii="Times New Roman" w:hAnsi="Times New Roman"/>
          <w:b/>
          <w:bCs/>
          <w:sz w:val="24"/>
          <w:szCs w:val="24"/>
        </w:rPr>
        <w:t>konsultacji uczniowskich</w:t>
      </w:r>
      <w:r w:rsidRPr="00DE4176">
        <w:rPr>
          <w:rFonts w:ascii="Times New Roman" w:hAnsi="Times New Roman"/>
          <w:sz w:val="24"/>
          <w:szCs w:val="24"/>
        </w:rPr>
        <w:t xml:space="preserve"> przy decyzjach (np. wybór wydarzeń szkolnych),</w:t>
      </w:r>
    </w:p>
    <w:p w:rsidR="00DE4176" w:rsidRPr="00DE4176" w:rsidRDefault="00DE4176" w:rsidP="00730EFB">
      <w:pPr>
        <w:numPr>
          <w:ilvl w:val="0"/>
          <w:numId w:val="85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badania ankietowe powtarzane co roku, aby sprawdzać zmiany.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11. Chęć rozmowy z pedagogiem/psychologiem</w:t>
      </w:r>
    </w:p>
    <w:p w:rsidR="00DE4176" w:rsidRPr="00DE4176" w:rsidRDefault="00DE4176" w:rsidP="00730EFB">
      <w:pPr>
        <w:numPr>
          <w:ilvl w:val="0"/>
          <w:numId w:val="86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Część uczniów </w:t>
      </w:r>
      <w:r w:rsidRPr="00DE4176">
        <w:rPr>
          <w:rFonts w:ascii="Times New Roman" w:hAnsi="Times New Roman"/>
          <w:b/>
          <w:bCs/>
          <w:sz w:val="24"/>
          <w:szCs w:val="24"/>
        </w:rPr>
        <w:t>chciałaby porozmawiać</w:t>
      </w:r>
      <w:r w:rsidRPr="00DE4176">
        <w:rPr>
          <w:rFonts w:ascii="Times New Roman" w:hAnsi="Times New Roman"/>
          <w:sz w:val="24"/>
          <w:szCs w:val="24"/>
        </w:rPr>
        <w:t xml:space="preserve">, część </w:t>
      </w:r>
      <w:r w:rsidRPr="00DE4176">
        <w:rPr>
          <w:rFonts w:ascii="Times New Roman" w:hAnsi="Times New Roman"/>
          <w:b/>
          <w:bCs/>
          <w:sz w:val="24"/>
          <w:szCs w:val="24"/>
        </w:rPr>
        <w:t>nie</w:t>
      </w:r>
      <w:r w:rsidRPr="00DE4176">
        <w:rPr>
          <w:rFonts w:ascii="Times New Roman" w:hAnsi="Times New Roman"/>
          <w:sz w:val="24"/>
          <w:szCs w:val="24"/>
        </w:rPr>
        <w:t xml:space="preserve">, a część odpowiedziała </w:t>
      </w:r>
      <w:r w:rsidRPr="00DE4176">
        <w:rPr>
          <w:rFonts w:ascii="Times New Roman" w:hAnsi="Times New Roman"/>
          <w:b/>
          <w:bCs/>
          <w:sz w:val="24"/>
          <w:szCs w:val="24"/>
        </w:rPr>
        <w:t>„może”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Wniosek:</w:t>
      </w:r>
      <w:r w:rsidRPr="00DE4176">
        <w:rPr>
          <w:rFonts w:ascii="Times New Roman" w:hAnsi="Times New Roman"/>
          <w:sz w:val="24"/>
          <w:szCs w:val="24"/>
        </w:rPr>
        <w:br/>
        <w:t xml:space="preserve">Uczniowie mają </w:t>
      </w:r>
      <w:r w:rsidRPr="00DE4176">
        <w:rPr>
          <w:rFonts w:ascii="Times New Roman" w:hAnsi="Times New Roman"/>
          <w:b/>
          <w:bCs/>
          <w:sz w:val="24"/>
          <w:szCs w:val="24"/>
        </w:rPr>
        <w:t>różne potrzeby wsparcia</w:t>
      </w:r>
      <w:r w:rsidRPr="00DE4176">
        <w:rPr>
          <w:rFonts w:ascii="Times New Roman" w:hAnsi="Times New Roman"/>
          <w:sz w:val="24"/>
          <w:szCs w:val="24"/>
        </w:rPr>
        <w:t>, ale część jest otwarta na rozmowę z profesjonalistą.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Rekomendacje:</w:t>
      </w:r>
    </w:p>
    <w:p w:rsidR="00DE4176" w:rsidRPr="00DE4176" w:rsidRDefault="00DE4176" w:rsidP="00730EFB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zwiększenie </w:t>
      </w:r>
      <w:r w:rsidRPr="00DE4176">
        <w:rPr>
          <w:rFonts w:ascii="Times New Roman" w:hAnsi="Times New Roman"/>
          <w:b/>
          <w:bCs/>
          <w:sz w:val="24"/>
          <w:szCs w:val="24"/>
        </w:rPr>
        <w:t>widoczności pedagoga/psychologa</w:t>
      </w:r>
      <w:r w:rsidRPr="00DE4176">
        <w:rPr>
          <w:rFonts w:ascii="Times New Roman" w:hAnsi="Times New Roman"/>
          <w:sz w:val="24"/>
          <w:szCs w:val="24"/>
        </w:rPr>
        <w:t xml:space="preserve"> (plakaty, godziny dyżurów, spotkania w klasach),</w:t>
      </w:r>
    </w:p>
    <w:p w:rsidR="00DE4176" w:rsidRPr="00DE4176" w:rsidRDefault="00DE4176" w:rsidP="00730EFB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„otwarte drzwi” raz w tygodniu,</w:t>
      </w:r>
    </w:p>
    <w:p w:rsidR="00DE4176" w:rsidRPr="00DE4176" w:rsidRDefault="00DE4176" w:rsidP="00730EFB">
      <w:pPr>
        <w:numPr>
          <w:ilvl w:val="0"/>
          <w:numId w:val="87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promowanie kontaktu indywidualnego i grupowego.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12. Poczucie pewności siebie</w:t>
      </w:r>
    </w:p>
    <w:p w:rsidR="00DE4176" w:rsidRPr="00DE4176" w:rsidRDefault="00DE4176" w:rsidP="00730EFB">
      <w:pPr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Większość uczniów oceniła się jako osoby </w:t>
      </w:r>
      <w:r w:rsidRPr="00DE4176">
        <w:rPr>
          <w:rFonts w:ascii="Times New Roman" w:hAnsi="Times New Roman"/>
          <w:b/>
          <w:bCs/>
          <w:sz w:val="24"/>
          <w:szCs w:val="24"/>
        </w:rPr>
        <w:t>pewne siebie</w:t>
      </w:r>
      <w:r w:rsidRPr="00DE4176">
        <w:rPr>
          <w:rFonts w:ascii="Times New Roman" w:hAnsi="Times New Roman"/>
          <w:sz w:val="24"/>
          <w:szCs w:val="24"/>
        </w:rPr>
        <w:t xml:space="preserve"> lub </w:t>
      </w:r>
      <w:r w:rsidRPr="00DE4176">
        <w:rPr>
          <w:rFonts w:ascii="Times New Roman" w:hAnsi="Times New Roman"/>
          <w:b/>
          <w:bCs/>
          <w:sz w:val="24"/>
          <w:szCs w:val="24"/>
        </w:rPr>
        <w:t>raczej pewne siebie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88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To dobry prognostyk rozwojowy.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lastRenderedPageBreak/>
        <w:t>Wniosek:</w:t>
      </w:r>
      <w:r w:rsidRPr="00DE4176">
        <w:rPr>
          <w:rFonts w:ascii="Times New Roman" w:hAnsi="Times New Roman"/>
          <w:sz w:val="24"/>
          <w:szCs w:val="24"/>
        </w:rPr>
        <w:br/>
        <w:t>Poczucie własnej wartości jest na stosunkowo wysokim poziomie, ale trzeba zwracać uwagę na osoby o niższym poczuciu pewności.</w:t>
      </w:r>
    </w:p>
    <w:p w:rsidR="00DE4176" w:rsidRPr="00DE4176" w:rsidRDefault="00DE4176" w:rsidP="00DE4176">
      <w:pPr>
        <w:rPr>
          <w:rFonts w:ascii="Times New Roman" w:hAnsi="Times New Roman"/>
          <w:sz w:val="24"/>
          <w:szCs w:val="24"/>
        </w:rPr>
      </w:pPr>
    </w:p>
    <w:p w:rsidR="00DE4176" w:rsidRPr="00DE4176" w:rsidRDefault="00DE4176" w:rsidP="00DE4176">
      <w:pPr>
        <w:rPr>
          <w:rFonts w:ascii="Times New Roman" w:hAnsi="Times New Roman"/>
          <w:b/>
          <w:bCs/>
          <w:sz w:val="24"/>
          <w:szCs w:val="24"/>
        </w:rPr>
      </w:pPr>
      <w:r w:rsidRPr="00DE4176">
        <w:rPr>
          <w:rFonts w:ascii="Times New Roman" w:hAnsi="Times New Roman"/>
          <w:b/>
          <w:bCs/>
          <w:sz w:val="24"/>
          <w:szCs w:val="24"/>
        </w:rPr>
        <w:t>Ogólne wnioski</w:t>
      </w:r>
    </w:p>
    <w:p w:rsidR="00DE4176" w:rsidRPr="00DE4176" w:rsidRDefault="00DE4176" w:rsidP="00730EFB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Szkoła jest generalnie postrzegana jako miejsce bezpieczne i wspierające, ale występują obszary ryzyka: </w:t>
      </w:r>
      <w:r w:rsidRPr="00DE4176">
        <w:rPr>
          <w:rFonts w:ascii="Times New Roman" w:hAnsi="Times New Roman"/>
          <w:b/>
          <w:bCs/>
          <w:sz w:val="24"/>
          <w:szCs w:val="24"/>
        </w:rPr>
        <w:t>przemoc rówieśnicza, brak poczucia wpływu uczniów na życie szkoły, niepełna wiedza o możliwościach szukania pomocy</w:t>
      </w:r>
      <w:r w:rsidRPr="00DE4176">
        <w:rPr>
          <w:rFonts w:ascii="Times New Roman" w:hAnsi="Times New Roman"/>
          <w:sz w:val="24"/>
          <w:szCs w:val="24"/>
        </w:rPr>
        <w:t>.</w:t>
      </w:r>
    </w:p>
    <w:p w:rsidR="00DE4176" w:rsidRPr="00DE4176" w:rsidRDefault="00DE4176" w:rsidP="00730EFB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Najważniejszym źródłem wsparcia są </w:t>
      </w:r>
      <w:r w:rsidRPr="00DE4176">
        <w:rPr>
          <w:rFonts w:ascii="Times New Roman" w:hAnsi="Times New Roman"/>
          <w:b/>
          <w:bCs/>
          <w:sz w:val="24"/>
          <w:szCs w:val="24"/>
        </w:rPr>
        <w:t>relacje rówieśnicze</w:t>
      </w:r>
      <w:r w:rsidRPr="00DE4176">
        <w:rPr>
          <w:rFonts w:ascii="Times New Roman" w:hAnsi="Times New Roman"/>
          <w:sz w:val="24"/>
          <w:szCs w:val="24"/>
        </w:rPr>
        <w:t>, co świadczy o sile grupy, ale też ograniczonym zaufaniu do dorosłych.</w:t>
      </w:r>
    </w:p>
    <w:p w:rsidR="00DE4176" w:rsidRPr="00DE4176" w:rsidRDefault="00DE4176" w:rsidP="00730EFB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>Ryzyko używek jest niewielkie, ale trzeba je nadal monitorować.</w:t>
      </w:r>
    </w:p>
    <w:p w:rsidR="00DE4176" w:rsidRPr="00DE4176" w:rsidRDefault="00DE4176" w:rsidP="00730EFB">
      <w:pPr>
        <w:numPr>
          <w:ilvl w:val="0"/>
          <w:numId w:val="89"/>
        </w:numPr>
        <w:rPr>
          <w:rFonts w:ascii="Times New Roman" w:hAnsi="Times New Roman"/>
          <w:sz w:val="24"/>
          <w:szCs w:val="24"/>
        </w:rPr>
      </w:pPr>
      <w:r w:rsidRPr="00DE4176">
        <w:rPr>
          <w:rFonts w:ascii="Times New Roman" w:hAnsi="Times New Roman"/>
          <w:sz w:val="24"/>
          <w:szCs w:val="24"/>
        </w:rPr>
        <w:t xml:space="preserve">Część uczniów odczuwa </w:t>
      </w:r>
      <w:r w:rsidRPr="00DE4176">
        <w:rPr>
          <w:rFonts w:ascii="Times New Roman" w:hAnsi="Times New Roman"/>
          <w:b/>
          <w:bCs/>
          <w:sz w:val="24"/>
          <w:szCs w:val="24"/>
        </w:rPr>
        <w:t>izolację</w:t>
      </w:r>
      <w:r w:rsidRPr="00DE4176">
        <w:rPr>
          <w:rFonts w:ascii="Times New Roman" w:hAnsi="Times New Roman"/>
          <w:sz w:val="24"/>
          <w:szCs w:val="24"/>
        </w:rPr>
        <w:t xml:space="preserve"> i </w:t>
      </w:r>
      <w:r w:rsidRPr="00DE4176">
        <w:rPr>
          <w:rFonts w:ascii="Times New Roman" w:hAnsi="Times New Roman"/>
          <w:b/>
          <w:bCs/>
          <w:sz w:val="24"/>
          <w:szCs w:val="24"/>
        </w:rPr>
        <w:t>brak akceptacji</w:t>
      </w:r>
      <w:r w:rsidRPr="00DE4176">
        <w:rPr>
          <w:rFonts w:ascii="Times New Roman" w:hAnsi="Times New Roman"/>
          <w:sz w:val="24"/>
          <w:szCs w:val="24"/>
        </w:rPr>
        <w:t>, co wymaga wsparcia wychowawczego.</w:t>
      </w:r>
    </w:p>
    <w:p w:rsidR="00B935EC" w:rsidRPr="00197F2A" w:rsidRDefault="00B935EC" w:rsidP="00ED592D">
      <w:pPr>
        <w:jc w:val="center"/>
        <w:rPr>
          <w:rFonts w:ascii="Times New Roman" w:hAnsi="Times New Roman"/>
          <w:sz w:val="24"/>
          <w:szCs w:val="24"/>
        </w:rPr>
      </w:pPr>
    </w:p>
    <w:p w:rsidR="00197F2A" w:rsidRDefault="00197F2A" w:rsidP="00197F2A">
      <w:pPr>
        <w:rPr>
          <w:rFonts w:asciiTheme="majorHAnsi" w:hAnsiTheme="majorHAnsi" w:cstheme="majorHAnsi"/>
          <w:sz w:val="30"/>
          <w:szCs w:val="30"/>
        </w:rPr>
      </w:pPr>
    </w:p>
    <w:p w:rsidR="00197F2A" w:rsidRDefault="00197F2A" w:rsidP="00197F2A">
      <w:pPr>
        <w:rPr>
          <w:rFonts w:asciiTheme="majorHAnsi" w:hAnsiTheme="majorHAnsi" w:cstheme="majorHAnsi"/>
          <w:sz w:val="30"/>
          <w:szCs w:val="30"/>
        </w:rPr>
      </w:pPr>
    </w:p>
    <w:p w:rsidR="00197F2A" w:rsidRDefault="00197F2A" w:rsidP="00197F2A">
      <w:pPr>
        <w:rPr>
          <w:rFonts w:asciiTheme="majorHAnsi" w:hAnsiTheme="majorHAnsi" w:cstheme="majorHAnsi"/>
          <w:sz w:val="30"/>
          <w:szCs w:val="30"/>
        </w:rPr>
      </w:pPr>
    </w:p>
    <w:p w:rsidR="00ED592D" w:rsidRDefault="00ED592D" w:rsidP="00ED592D">
      <w:pPr>
        <w:jc w:val="center"/>
        <w:rPr>
          <w:rFonts w:asciiTheme="majorHAnsi" w:hAnsiTheme="majorHAnsi" w:cstheme="majorHAnsi"/>
          <w:b/>
          <w:sz w:val="30"/>
          <w:szCs w:val="30"/>
        </w:rPr>
      </w:pPr>
      <w:r w:rsidRPr="00ED592D">
        <w:rPr>
          <w:rFonts w:asciiTheme="majorHAnsi" w:hAnsiTheme="majorHAnsi" w:cstheme="majorHAnsi"/>
          <w:b/>
          <w:sz w:val="30"/>
          <w:szCs w:val="30"/>
        </w:rPr>
        <w:t>Diagnoza czynników ryzyka i czynników chroniących – uwagi i wnioski</w:t>
      </w:r>
      <w:r>
        <w:rPr>
          <w:rFonts w:asciiTheme="majorHAnsi" w:hAnsiTheme="majorHAnsi" w:cstheme="majorHAnsi"/>
          <w:b/>
          <w:sz w:val="30"/>
          <w:szCs w:val="30"/>
        </w:rPr>
        <w:t xml:space="preserve"> nauczyciele</w:t>
      </w:r>
    </w:p>
    <w:p w:rsidR="00ED592D" w:rsidRPr="005E7210" w:rsidRDefault="00ED592D" w:rsidP="00ED592D">
      <w:pPr>
        <w:jc w:val="center"/>
        <w:rPr>
          <w:rFonts w:ascii="Times New Roman" w:hAnsi="Times New Roman"/>
          <w:b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1. Poczucie bezpieczeństwa w szkole</w:t>
      </w:r>
    </w:p>
    <w:p w:rsidR="00ED592D" w:rsidRPr="005E7210" w:rsidRDefault="00ED592D" w:rsidP="00730EFB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Nauczyciele generalnie deklarują, że szkoła jest miejscem </w:t>
      </w:r>
      <w:r w:rsidRPr="005E7210">
        <w:rPr>
          <w:rFonts w:ascii="Times New Roman" w:hAnsi="Times New Roman"/>
          <w:b/>
          <w:bCs/>
          <w:sz w:val="24"/>
          <w:szCs w:val="24"/>
        </w:rPr>
        <w:t>raczej bezpiecznym</w:t>
      </w:r>
      <w:r w:rsidRPr="005E7210">
        <w:rPr>
          <w:rFonts w:ascii="Times New Roman" w:hAnsi="Times New Roman"/>
          <w:sz w:val="24"/>
          <w:szCs w:val="24"/>
        </w:rPr>
        <w:t>, ale zauważają incydenty związane z agresją słowną i fizyczną.</w:t>
      </w:r>
    </w:p>
    <w:p w:rsidR="00ED592D" w:rsidRPr="005E7210" w:rsidRDefault="00ED592D" w:rsidP="00730EFB">
      <w:pPr>
        <w:numPr>
          <w:ilvl w:val="0"/>
          <w:numId w:val="90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Zwracają uwagę, że </w:t>
      </w:r>
      <w:r w:rsidRPr="005E7210">
        <w:rPr>
          <w:rFonts w:ascii="Times New Roman" w:hAnsi="Times New Roman"/>
          <w:b/>
          <w:bCs/>
          <w:sz w:val="24"/>
          <w:szCs w:val="24"/>
        </w:rPr>
        <w:t>najwięcej problemów pojawia się na przerwach</w:t>
      </w:r>
      <w:r w:rsidRPr="005E7210">
        <w:rPr>
          <w:rFonts w:ascii="Times New Roman" w:hAnsi="Times New Roman"/>
          <w:sz w:val="24"/>
          <w:szCs w:val="24"/>
        </w:rPr>
        <w:t xml:space="preserve"> oraz w sytuacjach mniej kontrolowanych (szatnia, boisko).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lastRenderedPageBreak/>
        <w:t>➡</w:t>
      </w:r>
      <w:r w:rsidRPr="005E7210">
        <w:rPr>
          <w:rFonts w:ascii="Times New Roman" w:hAnsi="Times New Roman"/>
          <w:sz w:val="24"/>
          <w:szCs w:val="24"/>
        </w:rPr>
        <w:t xml:space="preserve"> Perspektywa nauczycieli częściowo potwierdza opinie uczniów – większość czuje się bezpiecznie, ale incydenty przemocy są realnym problemem.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2. Przemoc i jej formy</w:t>
      </w:r>
    </w:p>
    <w:p w:rsidR="00ED592D" w:rsidRPr="005E7210" w:rsidRDefault="00ED592D" w:rsidP="00730EFB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Nauczyciele najczęściej obserwują:</w:t>
      </w:r>
    </w:p>
    <w:p w:rsidR="00ED592D" w:rsidRPr="005E7210" w:rsidRDefault="00ED592D" w:rsidP="00730EFB">
      <w:pPr>
        <w:numPr>
          <w:ilvl w:val="1"/>
          <w:numId w:val="91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wyzwiska i wyśmiewanie</w:t>
      </w:r>
      <w:r w:rsidRPr="005E7210">
        <w:rPr>
          <w:rFonts w:ascii="Times New Roman" w:hAnsi="Times New Roman"/>
          <w:sz w:val="24"/>
          <w:szCs w:val="24"/>
        </w:rPr>
        <w:t>,</w:t>
      </w:r>
    </w:p>
    <w:p w:rsidR="00ED592D" w:rsidRPr="005E7210" w:rsidRDefault="00ED592D" w:rsidP="00730EFB">
      <w:pPr>
        <w:numPr>
          <w:ilvl w:val="1"/>
          <w:numId w:val="91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bójki i przepychanki</w:t>
      </w:r>
      <w:r w:rsidRPr="005E7210">
        <w:rPr>
          <w:rFonts w:ascii="Times New Roman" w:hAnsi="Times New Roman"/>
          <w:sz w:val="24"/>
          <w:szCs w:val="24"/>
        </w:rPr>
        <w:t>,</w:t>
      </w:r>
    </w:p>
    <w:p w:rsidR="00ED592D" w:rsidRPr="005E7210" w:rsidRDefault="00ED592D" w:rsidP="00730EFB">
      <w:pPr>
        <w:numPr>
          <w:ilvl w:val="1"/>
          <w:numId w:val="91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wykluczanie z grupy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730EFB">
      <w:pPr>
        <w:numPr>
          <w:ilvl w:val="0"/>
          <w:numId w:val="91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Podkreślają, że </w:t>
      </w:r>
      <w:r w:rsidRPr="005E7210">
        <w:rPr>
          <w:rFonts w:ascii="Times New Roman" w:hAnsi="Times New Roman"/>
          <w:b/>
          <w:bCs/>
          <w:sz w:val="24"/>
          <w:szCs w:val="24"/>
        </w:rPr>
        <w:t>ofiary przemocy nie zawsze zgłaszają problem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To pokazuje, że istnieje luka między </w:t>
      </w:r>
      <w:r w:rsidRPr="005E7210">
        <w:rPr>
          <w:rFonts w:ascii="Times New Roman" w:hAnsi="Times New Roman"/>
          <w:b/>
          <w:bCs/>
          <w:sz w:val="24"/>
          <w:szCs w:val="24"/>
        </w:rPr>
        <w:t>doświadczeniem uczniów</w:t>
      </w:r>
      <w:r w:rsidRPr="005E7210">
        <w:rPr>
          <w:rFonts w:ascii="Times New Roman" w:hAnsi="Times New Roman"/>
          <w:sz w:val="24"/>
          <w:szCs w:val="24"/>
        </w:rPr>
        <w:t xml:space="preserve"> a </w:t>
      </w:r>
      <w:r w:rsidRPr="005E7210">
        <w:rPr>
          <w:rFonts w:ascii="Times New Roman" w:hAnsi="Times New Roman"/>
          <w:b/>
          <w:bCs/>
          <w:sz w:val="24"/>
          <w:szCs w:val="24"/>
        </w:rPr>
        <w:t>wiedzą dorosłych</w:t>
      </w:r>
      <w:r w:rsidRPr="005E7210">
        <w:rPr>
          <w:rFonts w:ascii="Times New Roman" w:hAnsi="Times New Roman"/>
          <w:sz w:val="24"/>
          <w:szCs w:val="24"/>
        </w:rPr>
        <w:t xml:space="preserve"> – część zjawisk pozostaje niewidoczna.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3. Wiedza o możliwościach pomocy</w:t>
      </w:r>
    </w:p>
    <w:p w:rsidR="00ED592D" w:rsidRPr="005E7210" w:rsidRDefault="00ED592D" w:rsidP="00730EFB">
      <w:pPr>
        <w:numPr>
          <w:ilvl w:val="0"/>
          <w:numId w:val="92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Nauczyciele czują się przygotowani, aby kierować uczniów do pedagoga lub psychologa, ale wskazują na:</w:t>
      </w:r>
    </w:p>
    <w:p w:rsidR="00ED592D" w:rsidRPr="005E7210" w:rsidRDefault="00ED592D" w:rsidP="00730EFB">
      <w:pPr>
        <w:numPr>
          <w:ilvl w:val="1"/>
          <w:numId w:val="92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zbyt małą liczbę godzin specjalistów</w:t>
      </w:r>
      <w:r w:rsidRPr="005E7210">
        <w:rPr>
          <w:rFonts w:ascii="Times New Roman" w:hAnsi="Times New Roman"/>
          <w:sz w:val="24"/>
          <w:szCs w:val="24"/>
        </w:rPr>
        <w:t xml:space="preserve"> w szkole,</w:t>
      </w:r>
    </w:p>
    <w:p w:rsidR="00ED592D" w:rsidRPr="005E7210" w:rsidRDefault="00ED592D" w:rsidP="00730EFB">
      <w:pPr>
        <w:numPr>
          <w:ilvl w:val="1"/>
          <w:numId w:val="92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brak systematycznych programów profilaktycznych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Tutaj wyraźnie widać potrzebę </w:t>
      </w:r>
      <w:r w:rsidRPr="005E7210">
        <w:rPr>
          <w:rFonts w:ascii="Times New Roman" w:hAnsi="Times New Roman"/>
          <w:b/>
          <w:bCs/>
          <w:sz w:val="24"/>
          <w:szCs w:val="24"/>
        </w:rPr>
        <w:t>instytucjonalnego wsparcia</w:t>
      </w:r>
      <w:r w:rsidRPr="005E7210">
        <w:rPr>
          <w:rFonts w:ascii="Times New Roman" w:hAnsi="Times New Roman"/>
          <w:sz w:val="24"/>
          <w:szCs w:val="24"/>
        </w:rPr>
        <w:t xml:space="preserve"> – sama dobra wola nauczycieli nie wystarczy.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4. Wsparcie w szkole</w:t>
      </w:r>
    </w:p>
    <w:p w:rsidR="00ED592D" w:rsidRPr="005E7210" w:rsidRDefault="00ED592D" w:rsidP="00730EFB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Z perspektywy nauczycieli głównym wsparciem uczniów powinni być: </w:t>
      </w:r>
      <w:r w:rsidRPr="005E7210">
        <w:rPr>
          <w:rFonts w:ascii="Times New Roman" w:hAnsi="Times New Roman"/>
          <w:b/>
          <w:bCs/>
          <w:sz w:val="24"/>
          <w:szCs w:val="24"/>
        </w:rPr>
        <w:t>wychowawcy klas, pedagog, psycholog, dyrekcja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730EFB">
      <w:pPr>
        <w:numPr>
          <w:ilvl w:val="0"/>
          <w:numId w:val="93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Zauważają jednak, że uczniowie </w:t>
      </w:r>
      <w:r w:rsidRPr="005E7210">
        <w:rPr>
          <w:rFonts w:ascii="Times New Roman" w:hAnsi="Times New Roman"/>
          <w:b/>
          <w:bCs/>
          <w:sz w:val="24"/>
          <w:szCs w:val="24"/>
        </w:rPr>
        <w:t>najczęściej wybierają rówieśników</w:t>
      </w:r>
      <w:r w:rsidRPr="005E7210">
        <w:rPr>
          <w:rFonts w:ascii="Times New Roman" w:hAnsi="Times New Roman"/>
          <w:sz w:val="24"/>
          <w:szCs w:val="24"/>
        </w:rPr>
        <w:t>, co częściowo potwierdza wyniki z ankiety uczniów.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lastRenderedPageBreak/>
        <w:t>➡</w:t>
      </w:r>
      <w:r w:rsidRPr="005E7210">
        <w:rPr>
          <w:rFonts w:ascii="Times New Roman" w:hAnsi="Times New Roman"/>
          <w:sz w:val="24"/>
          <w:szCs w:val="24"/>
        </w:rPr>
        <w:t xml:space="preserve"> Oznacza to, że rola dorosłych w systemie wsparcia </w:t>
      </w:r>
      <w:r w:rsidRPr="005E7210">
        <w:rPr>
          <w:rFonts w:ascii="Times New Roman" w:hAnsi="Times New Roman"/>
          <w:b/>
          <w:bCs/>
          <w:sz w:val="24"/>
          <w:szCs w:val="24"/>
        </w:rPr>
        <w:t>jest niedoceniana przez dzieci</w:t>
      </w:r>
      <w:r w:rsidRPr="005E7210">
        <w:rPr>
          <w:rFonts w:ascii="Times New Roman" w:hAnsi="Times New Roman"/>
          <w:sz w:val="24"/>
          <w:szCs w:val="24"/>
        </w:rPr>
        <w:t xml:space="preserve"> – warto ją wzmocnić.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5. Relacje i atmosfera</w:t>
      </w:r>
    </w:p>
    <w:p w:rsidR="00ED592D" w:rsidRPr="005E7210" w:rsidRDefault="00ED592D" w:rsidP="00730EFB">
      <w:pPr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Nauczyciele dostrzegają, że większość uczniów </w:t>
      </w:r>
      <w:r w:rsidRPr="005E7210">
        <w:rPr>
          <w:rFonts w:ascii="Times New Roman" w:hAnsi="Times New Roman"/>
          <w:b/>
          <w:bCs/>
          <w:sz w:val="24"/>
          <w:szCs w:val="24"/>
        </w:rPr>
        <w:t>czuje się akceptowana</w:t>
      </w:r>
      <w:r w:rsidRPr="005E7210">
        <w:rPr>
          <w:rFonts w:ascii="Times New Roman" w:hAnsi="Times New Roman"/>
          <w:sz w:val="24"/>
          <w:szCs w:val="24"/>
        </w:rPr>
        <w:t>, ale istnieją pojedyncze przypadki izolacji.</w:t>
      </w:r>
    </w:p>
    <w:p w:rsidR="00ED592D" w:rsidRPr="005E7210" w:rsidRDefault="00ED592D" w:rsidP="00730EFB">
      <w:pPr>
        <w:numPr>
          <w:ilvl w:val="0"/>
          <w:numId w:val="94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Zwracają uwagę na </w:t>
      </w:r>
      <w:r w:rsidRPr="005E7210">
        <w:rPr>
          <w:rFonts w:ascii="Times New Roman" w:hAnsi="Times New Roman"/>
          <w:b/>
          <w:bCs/>
          <w:sz w:val="24"/>
          <w:szCs w:val="24"/>
        </w:rPr>
        <w:t>duże różnice między klasami</w:t>
      </w:r>
      <w:r w:rsidRPr="005E7210">
        <w:rPr>
          <w:rFonts w:ascii="Times New Roman" w:hAnsi="Times New Roman"/>
          <w:sz w:val="24"/>
          <w:szCs w:val="24"/>
        </w:rPr>
        <w:t xml:space="preserve"> – niektóre są zgrane, inne skonfliktowane.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Potrzebne są działania </w:t>
      </w:r>
      <w:r w:rsidRPr="005E7210">
        <w:rPr>
          <w:rFonts w:ascii="Times New Roman" w:hAnsi="Times New Roman"/>
          <w:b/>
          <w:bCs/>
          <w:sz w:val="24"/>
          <w:szCs w:val="24"/>
        </w:rPr>
        <w:t>dopasowane do każdej klasy</w:t>
      </w:r>
      <w:r w:rsidRPr="005E7210">
        <w:rPr>
          <w:rFonts w:ascii="Times New Roman" w:hAnsi="Times New Roman"/>
          <w:sz w:val="24"/>
          <w:szCs w:val="24"/>
        </w:rPr>
        <w:t xml:space="preserve"> (np. warsztaty integracyjne w grupach problemowych).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6. Trudności rodzinne</w:t>
      </w:r>
    </w:p>
    <w:p w:rsidR="00ED592D" w:rsidRPr="005E7210" w:rsidRDefault="00ED592D" w:rsidP="00730EFB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Nauczyciele zauważają, że część uczniów </w:t>
      </w:r>
      <w:r w:rsidRPr="005E7210">
        <w:rPr>
          <w:rFonts w:ascii="Times New Roman" w:hAnsi="Times New Roman"/>
          <w:b/>
          <w:bCs/>
          <w:sz w:val="24"/>
          <w:szCs w:val="24"/>
        </w:rPr>
        <w:t>ma trudną sytuację domową</w:t>
      </w:r>
      <w:r w:rsidRPr="005E7210">
        <w:rPr>
          <w:rFonts w:ascii="Times New Roman" w:hAnsi="Times New Roman"/>
          <w:sz w:val="24"/>
          <w:szCs w:val="24"/>
        </w:rPr>
        <w:t xml:space="preserve"> (np. konflikty, brak wsparcia, problemy materialne).</w:t>
      </w:r>
    </w:p>
    <w:p w:rsidR="00ED592D" w:rsidRPr="005E7210" w:rsidRDefault="00ED592D" w:rsidP="00730EFB">
      <w:pPr>
        <w:numPr>
          <w:ilvl w:val="0"/>
          <w:numId w:val="95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To przekłada się na </w:t>
      </w:r>
      <w:r w:rsidRPr="005E7210">
        <w:rPr>
          <w:rFonts w:ascii="Times New Roman" w:hAnsi="Times New Roman"/>
          <w:b/>
          <w:bCs/>
          <w:sz w:val="24"/>
          <w:szCs w:val="24"/>
        </w:rPr>
        <w:t>trudności wychowawcze</w:t>
      </w:r>
      <w:r w:rsidRPr="005E7210">
        <w:rPr>
          <w:rFonts w:ascii="Times New Roman" w:hAnsi="Times New Roman"/>
          <w:sz w:val="24"/>
          <w:szCs w:val="24"/>
        </w:rPr>
        <w:t xml:space="preserve"> i </w:t>
      </w:r>
      <w:r w:rsidRPr="005E7210">
        <w:rPr>
          <w:rFonts w:ascii="Times New Roman" w:hAnsi="Times New Roman"/>
          <w:b/>
          <w:bCs/>
          <w:sz w:val="24"/>
          <w:szCs w:val="24"/>
        </w:rPr>
        <w:t>problemy emocjonalne</w:t>
      </w:r>
      <w:r w:rsidRPr="005E7210">
        <w:rPr>
          <w:rFonts w:ascii="Times New Roman" w:hAnsi="Times New Roman"/>
          <w:sz w:val="24"/>
          <w:szCs w:val="24"/>
        </w:rPr>
        <w:t xml:space="preserve"> w szkole.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Potwierdza się potrzeba ścisłej współpracy szkoły z rodziną i instytucjami wsparcia.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7. Zachowania ryzykowne</w:t>
      </w:r>
    </w:p>
    <w:p w:rsidR="00ED592D" w:rsidRPr="005E7210" w:rsidRDefault="00ED592D" w:rsidP="00730EFB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Nauczyciele oceniają, że </w:t>
      </w:r>
      <w:r w:rsidRPr="005E7210">
        <w:rPr>
          <w:rFonts w:ascii="Times New Roman" w:hAnsi="Times New Roman"/>
          <w:b/>
          <w:bCs/>
          <w:sz w:val="24"/>
          <w:szCs w:val="24"/>
        </w:rPr>
        <w:t>problem używek wśród uczniów istnieje, ale nie jest masowy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730EFB">
      <w:pPr>
        <w:numPr>
          <w:ilvl w:val="0"/>
          <w:numId w:val="96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Najczęściej dotyczy starszych uczniów (VII–VIII klasa).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To zgodne z wynikami uczniów – większość nie sięga po używki, ale pojedyncze przypadki wymagają reakcji.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8. Co uczniowie lubią i czego potrzebują</w:t>
      </w:r>
    </w:p>
    <w:p w:rsidR="00ED592D" w:rsidRPr="005E7210" w:rsidRDefault="00ED592D" w:rsidP="00730EFB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Z perspektywy nauczycieli uczniowie najbardziej cenią:</w:t>
      </w:r>
    </w:p>
    <w:p w:rsidR="00ED592D" w:rsidRPr="005E7210" w:rsidRDefault="00ED592D" w:rsidP="00730EFB">
      <w:pPr>
        <w:numPr>
          <w:ilvl w:val="1"/>
          <w:numId w:val="97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relacje rówieśnicze,</w:t>
      </w:r>
    </w:p>
    <w:p w:rsidR="00ED592D" w:rsidRPr="005E7210" w:rsidRDefault="00ED592D" w:rsidP="00730EFB">
      <w:pPr>
        <w:numPr>
          <w:ilvl w:val="1"/>
          <w:numId w:val="97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lastRenderedPageBreak/>
        <w:t>ulubione przedmioty (WF, informatyka, angielski),</w:t>
      </w:r>
    </w:p>
    <w:p w:rsidR="00ED592D" w:rsidRPr="005E7210" w:rsidRDefault="00ED592D" w:rsidP="00730EFB">
      <w:pPr>
        <w:numPr>
          <w:ilvl w:val="1"/>
          <w:numId w:val="97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wydarzenia szkolne.</w:t>
      </w:r>
    </w:p>
    <w:p w:rsidR="00ED592D" w:rsidRPr="005E7210" w:rsidRDefault="00ED592D" w:rsidP="00730EFB">
      <w:pPr>
        <w:numPr>
          <w:ilvl w:val="0"/>
          <w:numId w:val="97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 xml:space="preserve">Nauczyciele dostrzegają jednak, że uczniowie </w:t>
      </w:r>
      <w:r w:rsidRPr="005E7210">
        <w:rPr>
          <w:rFonts w:ascii="Times New Roman" w:hAnsi="Times New Roman"/>
          <w:b/>
          <w:bCs/>
          <w:sz w:val="24"/>
          <w:szCs w:val="24"/>
        </w:rPr>
        <w:t>chcieliby mieć większy wpływ na życie szkoły</w:t>
      </w:r>
      <w:r w:rsidRPr="005E7210">
        <w:rPr>
          <w:rFonts w:ascii="Times New Roman" w:hAnsi="Times New Roman"/>
          <w:sz w:val="24"/>
          <w:szCs w:val="24"/>
        </w:rPr>
        <w:t>.</w:t>
      </w:r>
    </w:p>
    <w:p w:rsidR="00ED592D" w:rsidRPr="005E7210" w:rsidRDefault="00ED592D" w:rsidP="00ED592D">
      <w:pPr>
        <w:rPr>
          <w:rFonts w:ascii="Times New Roman" w:hAnsi="Times New Roman"/>
          <w:sz w:val="24"/>
          <w:szCs w:val="24"/>
        </w:rPr>
      </w:pPr>
      <w:r w:rsidRPr="005E7210">
        <w:rPr>
          <w:rFonts w:ascii="MS Gothic" w:eastAsia="MS Gothic" w:hAnsi="MS Gothic" w:cs="MS Gothic" w:hint="eastAsia"/>
          <w:sz w:val="24"/>
          <w:szCs w:val="24"/>
        </w:rPr>
        <w:t>➡</w:t>
      </w:r>
      <w:r w:rsidRPr="005E7210">
        <w:rPr>
          <w:rFonts w:ascii="Times New Roman" w:hAnsi="Times New Roman"/>
          <w:sz w:val="24"/>
          <w:szCs w:val="24"/>
        </w:rPr>
        <w:t xml:space="preserve"> To spójne z opiniami uczniów – potrzebują oni poczucia sprawczości i współdecydowania.</w:t>
      </w:r>
    </w:p>
    <w:p w:rsidR="00ED592D" w:rsidRDefault="00ED592D" w:rsidP="00ED592D">
      <w:pPr>
        <w:rPr>
          <w:rFonts w:ascii="Times New Roman" w:hAnsi="Times New Roman"/>
          <w:sz w:val="24"/>
          <w:szCs w:val="24"/>
        </w:rPr>
      </w:pPr>
    </w:p>
    <w:p w:rsidR="00197F2A" w:rsidRDefault="00197F2A" w:rsidP="00ED592D">
      <w:pPr>
        <w:rPr>
          <w:rFonts w:ascii="Times New Roman" w:hAnsi="Times New Roman"/>
          <w:sz w:val="24"/>
          <w:szCs w:val="24"/>
        </w:rPr>
      </w:pPr>
    </w:p>
    <w:p w:rsidR="00197F2A" w:rsidRDefault="00197F2A" w:rsidP="00ED592D">
      <w:pPr>
        <w:rPr>
          <w:rFonts w:ascii="Times New Roman" w:hAnsi="Times New Roman"/>
          <w:sz w:val="24"/>
          <w:szCs w:val="24"/>
        </w:rPr>
      </w:pPr>
    </w:p>
    <w:p w:rsidR="00197F2A" w:rsidRPr="005E7210" w:rsidRDefault="00197F2A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Porównanie perspektywy uczniów i nauczycieli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6"/>
        <w:gridCol w:w="3612"/>
        <w:gridCol w:w="3809"/>
        <w:gridCol w:w="5009"/>
      </w:tblGrid>
      <w:tr w:rsidR="00ED592D" w:rsidRPr="005E7210" w:rsidTr="00ED592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Obszar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Uczniowie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Nauczyciele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Wnioski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Bezpieczeństwo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Większość czuje się bezpiecznie, ale część nie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Szkoła generalnie bezpieczna, ale są incydenty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Potrzebne działania profilaktyczne i lepszy nadzór na przerwach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Przemoc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Doświadczenia słowne, fizyczne, psychiczne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Najczęściej obserwują wyzwiska i przepychanki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Nie wszystko dociera do dorosłych – potrzebny system zgłaszania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Wsparcie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Najczęściej rówieśnicy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Powinni wychowawcy, pedagog, psycholog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Należy zwiększyć rolę dorosłych w systemie wsparcia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Relacje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Część czuje brak akceptacji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Nauczyciele dostrzegają różnice między klasami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Indywidualizacja działań wychowawczych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Rodzina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Większość ma wsparcie, ale są trudności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Nauczyciele zauważają problemy w części rodzin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Współpraca szkoła–rodzice–instytucje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t>Używki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Zdecydowana większość „nie”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 xml:space="preserve">Problem ograniczony, w starszych </w:t>
            </w:r>
            <w:r w:rsidRPr="005E7210">
              <w:rPr>
                <w:rFonts w:ascii="Times New Roman" w:hAnsi="Times New Roman"/>
                <w:sz w:val="24"/>
                <w:szCs w:val="24"/>
              </w:rPr>
              <w:lastRenderedPageBreak/>
              <w:t>klasach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lastRenderedPageBreak/>
              <w:t>Potrzebna stała profilaktyka</w:t>
            </w:r>
          </w:p>
        </w:tc>
      </w:tr>
      <w:tr w:rsidR="00ED592D" w:rsidRPr="005E7210" w:rsidTr="00ED592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Potrzeby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Chcą równości, większego wpływu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Widzą potrzebę udziału uczniów</w:t>
            </w:r>
          </w:p>
        </w:tc>
        <w:tc>
          <w:tcPr>
            <w:tcW w:w="0" w:type="auto"/>
            <w:vAlign w:val="center"/>
            <w:hideMark/>
          </w:tcPr>
          <w:p w:rsidR="00ED592D" w:rsidRPr="005E7210" w:rsidRDefault="00ED592D" w:rsidP="00ED592D">
            <w:pPr>
              <w:rPr>
                <w:rFonts w:ascii="Times New Roman" w:hAnsi="Times New Roman"/>
                <w:sz w:val="24"/>
                <w:szCs w:val="24"/>
              </w:rPr>
            </w:pPr>
            <w:r w:rsidRPr="005E7210">
              <w:rPr>
                <w:rFonts w:ascii="Times New Roman" w:hAnsi="Times New Roman"/>
                <w:sz w:val="24"/>
                <w:szCs w:val="24"/>
              </w:rPr>
              <w:t>Rozwój samorządu uczniowskiego i konsultacji</w:t>
            </w:r>
          </w:p>
        </w:tc>
      </w:tr>
    </w:tbl>
    <w:p w:rsidR="00ED592D" w:rsidRDefault="00ED592D" w:rsidP="00ED592D">
      <w:pPr>
        <w:rPr>
          <w:rFonts w:ascii="Times New Roman" w:hAnsi="Times New Roman"/>
          <w:sz w:val="24"/>
          <w:szCs w:val="24"/>
        </w:rPr>
      </w:pPr>
    </w:p>
    <w:p w:rsidR="005E7210" w:rsidRDefault="005E7210" w:rsidP="00ED592D">
      <w:pPr>
        <w:rPr>
          <w:rFonts w:ascii="Times New Roman" w:hAnsi="Times New Roman"/>
          <w:sz w:val="24"/>
          <w:szCs w:val="24"/>
        </w:rPr>
      </w:pPr>
    </w:p>
    <w:p w:rsidR="005E7210" w:rsidRDefault="005E7210" w:rsidP="00ED592D">
      <w:pPr>
        <w:rPr>
          <w:rFonts w:ascii="Times New Roman" w:hAnsi="Times New Roman"/>
          <w:sz w:val="24"/>
          <w:szCs w:val="24"/>
        </w:rPr>
      </w:pPr>
    </w:p>
    <w:p w:rsidR="005E7210" w:rsidRDefault="005E7210" w:rsidP="00ED592D">
      <w:pPr>
        <w:rPr>
          <w:rFonts w:ascii="Times New Roman" w:hAnsi="Times New Roman"/>
          <w:sz w:val="24"/>
          <w:szCs w:val="24"/>
        </w:rPr>
      </w:pPr>
    </w:p>
    <w:p w:rsidR="00197F2A" w:rsidRDefault="00197F2A" w:rsidP="00ED592D">
      <w:pPr>
        <w:rPr>
          <w:rFonts w:ascii="Times New Roman" w:hAnsi="Times New Roman"/>
          <w:sz w:val="24"/>
          <w:szCs w:val="24"/>
        </w:rPr>
      </w:pPr>
    </w:p>
    <w:p w:rsidR="00197F2A" w:rsidRDefault="00197F2A" w:rsidP="00ED592D">
      <w:pPr>
        <w:rPr>
          <w:rFonts w:ascii="Times New Roman" w:hAnsi="Times New Roman"/>
          <w:sz w:val="24"/>
          <w:szCs w:val="24"/>
        </w:rPr>
      </w:pPr>
    </w:p>
    <w:p w:rsidR="005E7210" w:rsidRPr="005E7210" w:rsidRDefault="005E7210" w:rsidP="00ED592D">
      <w:pPr>
        <w:rPr>
          <w:rFonts w:ascii="Times New Roman" w:hAnsi="Times New Roman"/>
          <w:sz w:val="24"/>
          <w:szCs w:val="24"/>
        </w:rPr>
      </w:pPr>
    </w:p>
    <w:p w:rsidR="00ED592D" w:rsidRPr="005E7210" w:rsidRDefault="00ED592D" w:rsidP="00ED592D">
      <w:pPr>
        <w:rPr>
          <w:rFonts w:ascii="Times New Roman" w:hAnsi="Times New Roman"/>
          <w:b/>
          <w:bCs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Rekomendacje dla szkoły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Bezpieczeństwo i przeciwdziałanie przemocy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zwiększenie dyżurów nauczycieli,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szkolenia z komunikacji bez przemocy,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mediacje rówieśnicze.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System wsparcia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wzmocnienie roli pedagoga i psychologa,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promocja dostępnych form pomocy (plakaty, lekcje wychowawcze),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skrzynka zaufania.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Integracja i relacje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lastRenderedPageBreak/>
        <w:t>projekty klasowe, wyjazdy integracyjne, warsztaty,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budowanie klasowych kontraktów.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Współpraca z rodzicami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warsztaty dla rodziców,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współpraca z OPS i poradnią.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 xml:space="preserve">Profilaktyka </w:t>
      </w:r>
      <w:proofErr w:type="spellStart"/>
      <w:r w:rsidRPr="005E7210">
        <w:rPr>
          <w:rFonts w:ascii="Times New Roman" w:hAnsi="Times New Roman"/>
          <w:b/>
          <w:bCs/>
          <w:sz w:val="24"/>
          <w:szCs w:val="24"/>
        </w:rPr>
        <w:t>zachowań</w:t>
      </w:r>
      <w:proofErr w:type="spellEnd"/>
      <w:r w:rsidRPr="005E7210">
        <w:rPr>
          <w:rFonts w:ascii="Times New Roman" w:hAnsi="Times New Roman"/>
          <w:b/>
          <w:bCs/>
          <w:sz w:val="24"/>
          <w:szCs w:val="24"/>
        </w:rPr>
        <w:t xml:space="preserve"> ryzykownych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regularne zajęcia profilaktyczne,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spotkania z ekspertami.</w:t>
      </w:r>
    </w:p>
    <w:p w:rsidR="00ED592D" w:rsidRPr="005E7210" w:rsidRDefault="00ED592D" w:rsidP="00730EFB">
      <w:pPr>
        <w:numPr>
          <w:ilvl w:val="0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b/>
          <w:bCs/>
          <w:sz w:val="24"/>
          <w:szCs w:val="24"/>
        </w:rPr>
        <w:t>Wzmocnienie podmiotowości uczniów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rozwój samorządu szkolnego,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konsultacje uczniowskie,</w:t>
      </w:r>
    </w:p>
    <w:p w:rsidR="00ED592D" w:rsidRPr="005E7210" w:rsidRDefault="00ED592D" w:rsidP="00730EFB">
      <w:pPr>
        <w:numPr>
          <w:ilvl w:val="1"/>
          <w:numId w:val="98"/>
        </w:numPr>
        <w:rPr>
          <w:rFonts w:ascii="Times New Roman" w:hAnsi="Times New Roman"/>
          <w:sz w:val="24"/>
          <w:szCs w:val="24"/>
        </w:rPr>
      </w:pPr>
      <w:r w:rsidRPr="005E7210">
        <w:rPr>
          <w:rFonts w:ascii="Times New Roman" w:hAnsi="Times New Roman"/>
          <w:sz w:val="24"/>
          <w:szCs w:val="24"/>
        </w:rPr>
        <w:t>coroczne ankiety ewaluacyjne.</w:t>
      </w:r>
    </w:p>
    <w:p w:rsidR="00ED592D" w:rsidRPr="007310F7" w:rsidRDefault="00ED592D" w:rsidP="007310F7">
      <w:pPr>
        <w:rPr>
          <w:rFonts w:asciiTheme="majorHAnsi" w:hAnsiTheme="majorHAnsi" w:cstheme="majorHAnsi"/>
          <w:sz w:val="30"/>
          <w:szCs w:val="30"/>
        </w:rPr>
      </w:pPr>
    </w:p>
    <w:sectPr w:rsidR="00ED592D" w:rsidRPr="007310F7" w:rsidSect="00024ECF">
      <w:pgSz w:w="16838" w:h="11906" w:orient="landscape"/>
      <w:pgMar w:top="1135" w:right="1411" w:bottom="1411" w:left="141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41E9" w:rsidRDefault="00E341E9" w:rsidP="00302F85">
      <w:pPr>
        <w:spacing w:after="0" w:line="240" w:lineRule="auto"/>
      </w:pPr>
      <w:r>
        <w:separator/>
      </w:r>
    </w:p>
  </w:endnote>
  <w:endnote w:type="continuationSeparator" w:id="0">
    <w:p w:rsidR="00E341E9" w:rsidRDefault="00E341E9" w:rsidP="0030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904420039"/>
      <w:docPartObj>
        <w:docPartGallery w:val="Page Numbers (Bottom of Page)"/>
        <w:docPartUnique/>
      </w:docPartObj>
    </w:sdtPr>
    <w:sdtContent>
      <w:p w:rsidR="00AF7CD9" w:rsidRDefault="00AF7CD9" w:rsidP="00FC6369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101694528"/>
      <w:docPartObj>
        <w:docPartGallery w:val="Page Numbers (Bottom of Page)"/>
        <w:docPartUnique/>
      </w:docPartObj>
    </w:sdtPr>
    <w:sdtContent>
      <w:p w:rsidR="00AF7CD9" w:rsidRDefault="00AF7CD9" w:rsidP="00FC6369">
        <w:pPr>
          <w:pStyle w:val="Stopka"/>
          <w:framePr w:wrap="none" w:vAnchor="text" w:hAnchor="margin" w:xAlign="center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763802513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center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F7CD9" w:rsidRDefault="00AF7CD9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866439024"/>
      <w:docPartObj>
        <w:docPartGallery w:val="Page Numbers (Bottom of Page)"/>
        <w:docPartUnique/>
      </w:docPartObj>
    </w:sdtPr>
    <w:sdtContent>
      <w:p w:rsidR="00AF7CD9" w:rsidRDefault="00AF7CD9" w:rsidP="007C1B52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F7CD9" w:rsidRDefault="00AF7CD9">
    <w:pPr>
      <w:pStyle w:val="Stopka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  <w:rFonts w:asciiTheme="minorHAnsi" w:hAnsiTheme="minorHAnsi" w:cstheme="minorHAnsi"/>
        <w:b/>
      </w:rPr>
      <w:id w:val="97370766"/>
      <w:docPartObj>
        <w:docPartGallery w:val="Page Numbers (Bottom of Page)"/>
        <w:docPartUnique/>
      </w:docPartObj>
    </w:sdtPr>
    <w:sdtContent>
      <w:p w:rsidR="00AF7CD9" w:rsidRPr="003824C2" w:rsidRDefault="00AF7CD9" w:rsidP="007C1B52">
        <w:pPr>
          <w:pStyle w:val="Stopka"/>
          <w:framePr w:h="760" w:hRule="exact" w:wrap="none" w:vAnchor="text" w:hAnchor="margin" w:xAlign="center" w:y="244"/>
          <w:rPr>
            <w:rStyle w:val="Numerstrony"/>
            <w:rFonts w:asciiTheme="minorHAnsi" w:hAnsiTheme="minorHAnsi" w:cstheme="minorHAnsi"/>
            <w:b/>
          </w:rPr>
        </w:pPr>
        <w:r w:rsidRPr="003824C2">
          <w:rPr>
            <w:rStyle w:val="Numerstrony"/>
            <w:rFonts w:asciiTheme="minorHAnsi" w:hAnsiTheme="minorHAnsi" w:cstheme="minorHAnsi"/>
            <w:b/>
          </w:rPr>
          <w:fldChar w:fldCharType="begin"/>
        </w:r>
        <w:r w:rsidRPr="003824C2">
          <w:rPr>
            <w:rStyle w:val="Numerstrony"/>
            <w:rFonts w:asciiTheme="minorHAnsi" w:hAnsiTheme="minorHAnsi" w:cstheme="minorHAnsi"/>
            <w:b/>
          </w:rPr>
          <w:instrText xml:space="preserve"> PAGE </w:instrText>
        </w:r>
        <w:r w:rsidRPr="003824C2">
          <w:rPr>
            <w:rStyle w:val="Numerstrony"/>
            <w:rFonts w:asciiTheme="minorHAnsi" w:hAnsiTheme="minorHAnsi" w:cstheme="minorHAnsi"/>
            <w:b/>
          </w:rPr>
          <w:fldChar w:fldCharType="separate"/>
        </w:r>
        <w:r w:rsidR="00C36950">
          <w:rPr>
            <w:rStyle w:val="Numerstrony"/>
            <w:rFonts w:asciiTheme="minorHAnsi" w:hAnsiTheme="minorHAnsi" w:cstheme="minorHAnsi"/>
            <w:b/>
            <w:noProof/>
          </w:rPr>
          <w:t>25</w:t>
        </w:r>
        <w:r w:rsidRPr="003824C2">
          <w:rPr>
            <w:rStyle w:val="Numerstrony"/>
            <w:rFonts w:asciiTheme="minorHAnsi" w:hAnsiTheme="minorHAnsi" w:cstheme="minorHAnsi"/>
            <w:b/>
          </w:rPr>
          <w:fldChar w:fldCharType="end"/>
        </w:r>
      </w:p>
    </w:sdtContent>
  </w:sdt>
  <w:p w:rsidR="00AF7CD9" w:rsidRDefault="00AF7CD9">
    <w:pPr>
      <w:pStyle w:val="Stopka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997142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AF7CD9" w:rsidRPr="00B24309" w:rsidRDefault="00AF7CD9" w:rsidP="00B24309">
    <w:pPr>
      <w:pStyle w:val="Stopka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1908712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AF7CD9" w:rsidRPr="00B24309" w:rsidRDefault="00AF7CD9" w:rsidP="00B24309">
    <w:pPr>
      <w:pStyle w:val="Stopka"/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91315059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32</w:t>
        </w:r>
        <w:r>
          <w:rPr>
            <w:noProof/>
          </w:rPr>
          <w:fldChar w:fldCharType="end"/>
        </w:r>
      </w:p>
    </w:sdtContent>
  </w:sdt>
  <w:p w:rsidR="00AF7CD9" w:rsidRPr="00B24309" w:rsidRDefault="00AF7CD9" w:rsidP="00B24309">
    <w:pPr>
      <w:pStyle w:val="Stopka"/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-1802220494"/>
      <w:docPartObj>
        <w:docPartGallery w:val="Page Numbers (Bottom of Page)"/>
        <w:docPartUnique/>
      </w:docPartObj>
    </w:sdtPr>
    <w:sdtContent>
      <w:p w:rsidR="00AF7CD9" w:rsidRDefault="00AF7CD9" w:rsidP="001D17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567113879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F7CD9" w:rsidRPr="00364EB6" w:rsidRDefault="00AF7CD9" w:rsidP="00A84B3D">
    <w:pPr>
      <w:pStyle w:val="Stopka"/>
      <w:ind w:right="360"/>
      <w:rPr>
        <w:b/>
        <w:bCs/>
        <w:sz w:val="16"/>
        <w:szCs w:val="16"/>
      </w:rPr>
    </w:pPr>
    <w:r w:rsidRPr="00364EB6">
      <w:rPr>
        <w:b/>
        <w:bCs/>
        <w:sz w:val="16"/>
        <w:szCs w:val="16"/>
      </w:rPr>
      <w:t>Program Wychowawczo-Profilaktyczny</w:t>
    </w:r>
  </w:p>
  <w:p w:rsidR="00AF7CD9" w:rsidRPr="00B24309" w:rsidRDefault="00AF7CD9" w:rsidP="00B24309">
    <w:pPr>
      <w:pStyle w:val="Stopka"/>
    </w:pPr>
    <w:r w:rsidRPr="00B24309">
      <w:rPr>
        <w:sz w:val="16"/>
        <w:szCs w:val="16"/>
      </w:rPr>
      <w:t>Część: Wychowanie do wrażliwości na prawdę i dobro. Kształtowanie właściwych postaw szlachetności, zaangażowania społecznego i dbałości o zdrowie.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9337260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AF7CD9" w:rsidRPr="00364EB6" w:rsidRDefault="00AF7CD9" w:rsidP="00B24309">
    <w:pPr>
      <w:pStyle w:val="Stopka"/>
    </w:pP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13448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AF7CD9" w:rsidRPr="00B24309" w:rsidRDefault="00AF7CD9" w:rsidP="00B243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9594954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F7CD9" w:rsidRPr="006B5265" w:rsidRDefault="00AF7CD9" w:rsidP="0036249C">
    <w:pPr>
      <w:pStyle w:val="Stopk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D9" w:rsidRDefault="00AF7CD9" w:rsidP="0036598C">
    <w:pPr>
      <w:pStyle w:val="Stopka"/>
    </w:pPr>
  </w:p>
  <w:p w:rsidR="00AF7CD9" w:rsidRDefault="00AF7CD9" w:rsidP="0036598C">
    <w:pPr>
      <w:pStyle w:val="Stopka"/>
    </w:pPr>
  </w:p>
  <w:p w:rsidR="00AF7CD9" w:rsidRDefault="00AF7CD9" w:rsidP="0036598C">
    <w:pPr>
      <w:pStyle w:val="Stopka"/>
    </w:pPr>
  </w:p>
  <w:p w:rsidR="00AF7CD9" w:rsidRPr="00A84B3D" w:rsidRDefault="00AF7CD9" w:rsidP="00A84B3D">
    <w:pPr>
      <w:pStyle w:val="Stopka"/>
      <w:ind w:right="360"/>
      <w:rPr>
        <w:b/>
        <w:sz w:val="24"/>
        <w:szCs w:val="24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8532729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AF7CD9" w:rsidRPr="00DC47D7" w:rsidRDefault="00AF7CD9" w:rsidP="0036249C">
    <w:pPr>
      <w:pStyle w:val="Stopka"/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erstrony"/>
      </w:rPr>
      <w:id w:val="1174452391"/>
      <w:docPartObj>
        <w:docPartGallery w:val="Page Numbers (Bottom of Page)"/>
        <w:docPartUnique/>
      </w:docPartObj>
    </w:sdtPr>
    <w:sdtContent>
      <w:p w:rsidR="00AF7CD9" w:rsidRDefault="00AF7CD9" w:rsidP="001D17E8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462805094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198366262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1657217344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417134435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348078667"/>
      <w:docPartObj>
        <w:docPartGallery w:val="Page Numbers (Bottom of Page)"/>
        <w:docPartUnique/>
      </w:docPartObj>
    </w:sdtPr>
    <w:sdtContent>
      <w:p w:rsidR="00AF7CD9" w:rsidRDefault="00AF7CD9" w:rsidP="00A84B3D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AF7CD9" w:rsidRPr="00364EB6" w:rsidRDefault="00AF7CD9" w:rsidP="00A84B3D">
    <w:pPr>
      <w:pStyle w:val="Stopka"/>
      <w:ind w:right="360"/>
      <w:rPr>
        <w:b/>
        <w:bCs/>
        <w:sz w:val="16"/>
        <w:szCs w:val="16"/>
      </w:rPr>
    </w:pPr>
    <w:r w:rsidRPr="00364EB6">
      <w:rPr>
        <w:b/>
        <w:bCs/>
        <w:sz w:val="16"/>
        <w:szCs w:val="16"/>
      </w:rPr>
      <w:t>Program Wychowawczo-Profilaktyczny</w:t>
    </w:r>
  </w:p>
  <w:p w:rsidR="00AF7CD9" w:rsidRPr="00364EB6" w:rsidRDefault="00AF7CD9" w:rsidP="00364EB6">
    <w:pPr>
      <w:pStyle w:val="Stopka"/>
    </w:pPr>
    <w:r w:rsidRPr="00364EB6">
      <w:rPr>
        <w:sz w:val="16"/>
        <w:szCs w:val="16"/>
      </w:rPr>
      <w:t>Część: Zdrowie psychiczne i dobrostan uczniów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313889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AF7CD9" w:rsidRPr="0021169A" w:rsidRDefault="00AF7CD9" w:rsidP="0036249C">
    <w:pPr>
      <w:pStyle w:val="Stopka"/>
      <w:rPr>
        <w:sz w:val="16"/>
        <w:szCs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1039283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AF7CD9" w:rsidRPr="00790402" w:rsidRDefault="00AF7CD9" w:rsidP="00A84B3D">
    <w:pPr>
      <w:pStyle w:val="Stopka"/>
      <w:ind w:right="360"/>
      <w:rPr>
        <w:bCs/>
        <w:sz w:val="16"/>
        <w:szCs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8901358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7CD9" w:rsidRPr="003578B5" w:rsidRDefault="00AF7CD9" w:rsidP="003578B5">
    <w:pPr>
      <w:pStyle w:val="Stopka"/>
      <w:rPr>
        <w:sz w:val="16"/>
        <w:szCs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105899"/>
      <w:docPartObj>
        <w:docPartGallery w:val="Page Numbers (Bottom of Page)"/>
        <w:docPartUnique/>
      </w:docPartObj>
    </w:sdtPr>
    <w:sdtContent>
      <w:p w:rsidR="00AF7CD9" w:rsidRDefault="00AF7CD9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6950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AF7CD9" w:rsidRPr="00364EB6" w:rsidRDefault="00AF7CD9" w:rsidP="00A84B3D">
    <w:pPr>
      <w:pStyle w:val="Stopka"/>
      <w:tabs>
        <w:tab w:val="clear" w:pos="9072"/>
        <w:tab w:val="right" w:pos="9084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41E9" w:rsidRDefault="00E341E9" w:rsidP="00302F85">
      <w:pPr>
        <w:spacing w:after="0" w:line="240" w:lineRule="auto"/>
      </w:pPr>
      <w:r>
        <w:separator/>
      </w:r>
    </w:p>
  </w:footnote>
  <w:footnote w:type="continuationSeparator" w:id="0">
    <w:p w:rsidR="00E341E9" w:rsidRDefault="00E341E9" w:rsidP="00302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D9" w:rsidRDefault="00AF7CD9" w:rsidP="00D63430">
    <w:pPr>
      <w:pStyle w:val="Nagwek"/>
      <w:tabs>
        <w:tab w:val="clear" w:pos="4536"/>
        <w:tab w:val="clear" w:pos="9072"/>
        <w:tab w:val="left" w:pos="417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D9" w:rsidRDefault="00AF7CD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D9" w:rsidRDefault="00AF7CD9" w:rsidP="008948C6">
    <w:pPr>
      <w:pStyle w:val="Nagwek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CD9" w:rsidRDefault="00AF7CD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4577D"/>
    <w:multiLevelType w:val="hybridMultilevel"/>
    <w:tmpl w:val="285EE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A4615"/>
    <w:multiLevelType w:val="multilevel"/>
    <w:tmpl w:val="B2201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033DDA"/>
    <w:multiLevelType w:val="hybridMultilevel"/>
    <w:tmpl w:val="0582A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666EDD"/>
    <w:multiLevelType w:val="hybridMultilevel"/>
    <w:tmpl w:val="2FA651F8"/>
    <w:lvl w:ilvl="0" w:tplc="17A0D3C8">
      <w:start w:val="1"/>
      <w:numFmt w:val="decimal"/>
      <w:lvlText w:val="%1."/>
      <w:lvlJc w:val="left"/>
      <w:pPr>
        <w:ind w:left="136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04706A42"/>
    <w:multiLevelType w:val="multilevel"/>
    <w:tmpl w:val="7726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5427214"/>
    <w:multiLevelType w:val="multilevel"/>
    <w:tmpl w:val="87A6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55342D"/>
    <w:multiLevelType w:val="hybridMultilevel"/>
    <w:tmpl w:val="E4EC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0B263E"/>
    <w:multiLevelType w:val="hybridMultilevel"/>
    <w:tmpl w:val="8EA26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2B6A83"/>
    <w:multiLevelType w:val="hybridMultilevel"/>
    <w:tmpl w:val="458A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620250">
      <w:start w:val="1"/>
      <w:numFmt w:val="bullet"/>
      <w:lvlText w:val="•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A31199D"/>
    <w:multiLevelType w:val="multilevel"/>
    <w:tmpl w:val="8CE22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F037FB"/>
    <w:multiLevelType w:val="multilevel"/>
    <w:tmpl w:val="95CA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BFF684A"/>
    <w:multiLevelType w:val="hybridMultilevel"/>
    <w:tmpl w:val="BF906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A43F66"/>
    <w:multiLevelType w:val="hybridMultilevel"/>
    <w:tmpl w:val="6F9C48EA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FE60B71"/>
    <w:multiLevelType w:val="hybridMultilevel"/>
    <w:tmpl w:val="43A462F0"/>
    <w:lvl w:ilvl="0" w:tplc="54A25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23235C3"/>
    <w:multiLevelType w:val="hybridMultilevel"/>
    <w:tmpl w:val="B2FE4032"/>
    <w:lvl w:ilvl="0" w:tplc="0415000F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5">
    <w:nsid w:val="149F4488"/>
    <w:multiLevelType w:val="multilevel"/>
    <w:tmpl w:val="8F9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D44A88"/>
    <w:multiLevelType w:val="hybridMultilevel"/>
    <w:tmpl w:val="344CB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2F2872"/>
    <w:multiLevelType w:val="hybridMultilevel"/>
    <w:tmpl w:val="B748C5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7472BD9"/>
    <w:multiLevelType w:val="multilevel"/>
    <w:tmpl w:val="DEE6A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A736C03"/>
    <w:multiLevelType w:val="multilevel"/>
    <w:tmpl w:val="01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B5B2972"/>
    <w:multiLevelType w:val="multilevel"/>
    <w:tmpl w:val="45D2E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BAF3E2C"/>
    <w:multiLevelType w:val="hybridMultilevel"/>
    <w:tmpl w:val="B42A66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BE55670"/>
    <w:multiLevelType w:val="hybridMultilevel"/>
    <w:tmpl w:val="55B8C4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1D13093E"/>
    <w:multiLevelType w:val="multilevel"/>
    <w:tmpl w:val="74C2C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2254F2"/>
    <w:multiLevelType w:val="multilevel"/>
    <w:tmpl w:val="26D8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4F4F1C"/>
    <w:multiLevelType w:val="hybridMultilevel"/>
    <w:tmpl w:val="E4ECE1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FD6052C"/>
    <w:multiLevelType w:val="multilevel"/>
    <w:tmpl w:val="369E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1D17424"/>
    <w:multiLevelType w:val="multilevel"/>
    <w:tmpl w:val="9356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228051A"/>
    <w:multiLevelType w:val="multilevel"/>
    <w:tmpl w:val="D8803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2324563B"/>
    <w:multiLevelType w:val="hybridMultilevel"/>
    <w:tmpl w:val="85B01FCC"/>
    <w:lvl w:ilvl="0" w:tplc="4366F26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37F6B37"/>
    <w:multiLevelType w:val="hybridMultilevel"/>
    <w:tmpl w:val="D2A2294A"/>
    <w:lvl w:ilvl="0" w:tplc="FB1849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3E003B4"/>
    <w:multiLevelType w:val="hybridMultilevel"/>
    <w:tmpl w:val="F32EEA5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24976E02"/>
    <w:multiLevelType w:val="multilevel"/>
    <w:tmpl w:val="0B8C8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7F511C6"/>
    <w:multiLevelType w:val="multilevel"/>
    <w:tmpl w:val="0568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80C0BD6"/>
    <w:multiLevelType w:val="hybridMultilevel"/>
    <w:tmpl w:val="8370C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84811E8"/>
    <w:multiLevelType w:val="hybridMultilevel"/>
    <w:tmpl w:val="580E8F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293506D0"/>
    <w:multiLevelType w:val="hybridMultilevel"/>
    <w:tmpl w:val="1A126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EF6ABC"/>
    <w:multiLevelType w:val="multilevel"/>
    <w:tmpl w:val="0564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2E204BA2"/>
    <w:multiLevelType w:val="multilevel"/>
    <w:tmpl w:val="9F1A3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2EE37939"/>
    <w:multiLevelType w:val="hybridMultilevel"/>
    <w:tmpl w:val="BBD2EB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04C0ADD"/>
    <w:multiLevelType w:val="hybridMultilevel"/>
    <w:tmpl w:val="F7E01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05556D6"/>
    <w:multiLevelType w:val="hybridMultilevel"/>
    <w:tmpl w:val="61D6E71A"/>
    <w:lvl w:ilvl="0" w:tplc="8E8AD718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42">
    <w:nsid w:val="32B63FE7"/>
    <w:multiLevelType w:val="multilevel"/>
    <w:tmpl w:val="7FEE2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337005E"/>
    <w:multiLevelType w:val="multilevel"/>
    <w:tmpl w:val="8868A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A3C3F58"/>
    <w:multiLevelType w:val="multilevel"/>
    <w:tmpl w:val="CD002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B683274"/>
    <w:multiLevelType w:val="hybridMultilevel"/>
    <w:tmpl w:val="6E9E35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B8B0533"/>
    <w:multiLevelType w:val="hybridMultilevel"/>
    <w:tmpl w:val="FC5273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C79309E"/>
    <w:multiLevelType w:val="hybridMultilevel"/>
    <w:tmpl w:val="613CD404"/>
    <w:lvl w:ilvl="0" w:tplc="29D2A362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956" w:hanging="360"/>
      </w:pPr>
    </w:lvl>
    <w:lvl w:ilvl="2" w:tplc="1009001B" w:tentative="1">
      <w:start w:val="1"/>
      <w:numFmt w:val="lowerRoman"/>
      <w:lvlText w:val="%3."/>
      <w:lvlJc w:val="right"/>
      <w:pPr>
        <w:ind w:left="2676" w:hanging="180"/>
      </w:pPr>
    </w:lvl>
    <w:lvl w:ilvl="3" w:tplc="1009000F" w:tentative="1">
      <w:start w:val="1"/>
      <w:numFmt w:val="decimal"/>
      <w:lvlText w:val="%4."/>
      <w:lvlJc w:val="left"/>
      <w:pPr>
        <w:ind w:left="3396" w:hanging="360"/>
      </w:pPr>
    </w:lvl>
    <w:lvl w:ilvl="4" w:tplc="10090019" w:tentative="1">
      <w:start w:val="1"/>
      <w:numFmt w:val="lowerLetter"/>
      <w:lvlText w:val="%5."/>
      <w:lvlJc w:val="left"/>
      <w:pPr>
        <w:ind w:left="4116" w:hanging="360"/>
      </w:pPr>
    </w:lvl>
    <w:lvl w:ilvl="5" w:tplc="1009001B" w:tentative="1">
      <w:start w:val="1"/>
      <w:numFmt w:val="lowerRoman"/>
      <w:lvlText w:val="%6."/>
      <w:lvlJc w:val="right"/>
      <w:pPr>
        <w:ind w:left="4836" w:hanging="180"/>
      </w:pPr>
    </w:lvl>
    <w:lvl w:ilvl="6" w:tplc="1009000F" w:tentative="1">
      <w:start w:val="1"/>
      <w:numFmt w:val="decimal"/>
      <w:lvlText w:val="%7."/>
      <w:lvlJc w:val="left"/>
      <w:pPr>
        <w:ind w:left="5556" w:hanging="360"/>
      </w:pPr>
    </w:lvl>
    <w:lvl w:ilvl="7" w:tplc="10090019" w:tentative="1">
      <w:start w:val="1"/>
      <w:numFmt w:val="lowerLetter"/>
      <w:lvlText w:val="%8."/>
      <w:lvlJc w:val="left"/>
      <w:pPr>
        <w:ind w:left="6276" w:hanging="360"/>
      </w:pPr>
    </w:lvl>
    <w:lvl w:ilvl="8" w:tplc="10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8">
    <w:nsid w:val="3CB41336"/>
    <w:multiLevelType w:val="multilevel"/>
    <w:tmpl w:val="4A98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3DAA5E26"/>
    <w:multiLevelType w:val="hybridMultilevel"/>
    <w:tmpl w:val="61D6E71A"/>
    <w:lvl w:ilvl="0" w:tplc="8E8AD7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0">
    <w:nsid w:val="3EE52A67"/>
    <w:multiLevelType w:val="hybridMultilevel"/>
    <w:tmpl w:val="309C4BF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3EF21C73"/>
    <w:multiLevelType w:val="hybridMultilevel"/>
    <w:tmpl w:val="46F0B2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0CC1F50"/>
    <w:multiLevelType w:val="hybridMultilevel"/>
    <w:tmpl w:val="FC527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2C95B9D"/>
    <w:multiLevelType w:val="multilevel"/>
    <w:tmpl w:val="D374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2F56313"/>
    <w:multiLevelType w:val="multilevel"/>
    <w:tmpl w:val="2E108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6765B56"/>
    <w:multiLevelType w:val="hybridMultilevel"/>
    <w:tmpl w:val="9584620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6F8545D"/>
    <w:multiLevelType w:val="multilevel"/>
    <w:tmpl w:val="614A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8152058"/>
    <w:multiLevelType w:val="multilevel"/>
    <w:tmpl w:val="1B9A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D545E3C"/>
    <w:multiLevelType w:val="hybridMultilevel"/>
    <w:tmpl w:val="A0682D08"/>
    <w:lvl w:ilvl="0" w:tplc="721062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4DB13AD3"/>
    <w:multiLevelType w:val="hybridMultilevel"/>
    <w:tmpl w:val="F190D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E054DCF"/>
    <w:multiLevelType w:val="hybridMultilevel"/>
    <w:tmpl w:val="6422D3F8"/>
    <w:lvl w:ilvl="0" w:tplc="9162C44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>
    <w:nsid w:val="4EB00C27"/>
    <w:multiLevelType w:val="hybridMultilevel"/>
    <w:tmpl w:val="C4C0A1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4FAA027D"/>
    <w:multiLevelType w:val="hybridMultilevel"/>
    <w:tmpl w:val="38C65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1E61E88"/>
    <w:multiLevelType w:val="hybridMultilevel"/>
    <w:tmpl w:val="02084BE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524B58EC"/>
    <w:multiLevelType w:val="multilevel"/>
    <w:tmpl w:val="61C8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3CC7315"/>
    <w:multiLevelType w:val="hybridMultilevel"/>
    <w:tmpl w:val="613CD404"/>
    <w:lvl w:ilvl="0" w:tplc="29D2A362">
      <w:start w:val="1"/>
      <w:numFmt w:val="decimal"/>
      <w:lvlText w:val="%1."/>
      <w:lvlJc w:val="left"/>
      <w:pPr>
        <w:ind w:left="1596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956" w:hanging="360"/>
      </w:pPr>
    </w:lvl>
    <w:lvl w:ilvl="2" w:tplc="1009001B" w:tentative="1">
      <w:start w:val="1"/>
      <w:numFmt w:val="lowerRoman"/>
      <w:lvlText w:val="%3."/>
      <w:lvlJc w:val="right"/>
      <w:pPr>
        <w:ind w:left="2676" w:hanging="180"/>
      </w:pPr>
    </w:lvl>
    <w:lvl w:ilvl="3" w:tplc="1009000F" w:tentative="1">
      <w:start w:val="1"/>
      <w:numFmt w:val="decimal"/>
      <w:lvlText w:val="%4."/>
      <w:lvlJc w:val="left"/>
      <w:pPr>
        <w:ind w:left="3396" w:hanging="360"/>
      </w:pPr>
    </w:lvl>
    <w:lvl w:ilvl="4" w:tplc="10090019" w:tentative="1">
      <w:start w:val="1"/>
      <w:numFmt w:val="lowerLetter"/>
      <w:lvlText w:val="%5."/>
      <w:lvlJc w:val="left"/>
      <w:pPr>
        <w:ind w:left="4116" w:hanging="360"/>
      </w:pPr>
    </w:lvl>
    <w:lvl w:ilvl="5" w:tplc="1009001B" w:tentative="1">
      <w:start w:val="1"/>
      <w:numFmt w:val="lowerRoman"/>
      <w:lvlText w:val="%6."/>
      <w:lvlJc w:val="right"/>
      <w:pPr>
        <w:ind w:left="4836" w:hanging="180"/>
      </w:pPr>
    </w:lvl>
    <w:lvl w:ilvl="6" w:tplc="1009000F" w:tentative="1">
      <w:start w:val="1"/>
      <w:numFmt w:val="decimal"/>
      <w:lvlText w:val="%7."/>
      <w:lvlJc w:val="left"/>
      <w:pPr>
        <w:ind w:left="5556" w:hanging="360"/>
      </w:pPr>
    </w:lvl>
    <w:lvl w:ilvl="7" w:tplc="10090019" w:tentative="1">
      <w:start w:val="1"/>
      <w:numFmt w:val="lowerLetter"/>
      <w:lvlText w:val="%8."/>
      <w:lvlJc w:val="left"/>
      <w:pPr>
        <w:ind w:left="6276" w:hanging="360"/>
      </w:pPr>
    </w:lvl>
    <w:lvl w:ilvl="8" w:tplc="1009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66">
    <w:nsid w:val="5A7B7906"/>
    <w:multiLevelType w:val="multilevel"/>
    <w:tmpl w:val="6E7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5D8A359F"/>
    <w:multiLevelType w:val="hybridMultilevel"/>
    <w:tmpl w:val="140EC9BA"/>
    <w:lvl w:ilvl="0" w:tplc="6C845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5E913709"/>
    <w:multiLevelType w:val="hybridMultilevel"/>
    <w:tmpl w:val="7D5A5C2C"/>
    <w:lvl w:ilvl="0" w:tplc="C974EC6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81039"/>
    <w:multiLevelType w:val="hybridMultilevel"/>
    <w:tmpl w:val="1AC69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F644359"/>
    <w:multiLevelType w:val="hybridMultilevel"/>
    <w:tmpl w:val="D8F6E1C2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5FF33D36"/>
    <w:multiLevelType w:val="hybridMultilevel"/>
    <w:tmpl w:val="6BEA7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623A23AD"/>
    <w:multiLevelType w:val="hybridMultilevel"/>
    <w:tmpl w:val="A4FCE3B8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2F637A9"/>
    <w:multiLevelType w:val="multilevel"/>
    <w:tmpl w:val="12640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62F64D3D"/>
    <w:multiLevelType w:val="multilevel"/>
    <w:tmpl w:val="8BDE4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>
    <w:nsid w:val="639C28FE"/>
    <w:multiLevelType w:val="hybridMultilevel"/>
    <w:tmpl w:val="B58C36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>
    <w:nsid w:val="63AD3F7F"/>
    <w:multiLevelType w:val="hybridMultilevel"/>
    <w:tmpl w:val="FC84DDD4"/>
    <w:lvl w:ilvl="0" w:tplc="AF92EB3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5471633"/>
    <w:multiLevelType w:val="multilevel"/>
    <w:tmpl w:val="CFE0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56403D6"/>
    <w:multiLevelType w:val="hybridMultilevel"/>
    <w:tmpl w:val="5F301044"/>
    <w:lvl w:ilvl="0" w:tplc="444A308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6CE35DE"/>
    <w:multiLevelType w:val="hybridMultilevel"/>
    <w:tmpl w:val="3B26ADA0"/>
    <w:lvl w:ilvl="0" w:tplc="61DA707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695B17B2"/>
    <w:multiLevelType w:val="hybridMultilevel"/>
    <w:tmpl w:val="7866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A2014A7"/>
    <w:multiLevelType w:val="hybridMultilevel"/>
    <w:tmpl w:val="83F60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B8A4BF8"/>
    <w:multiLevelType w:val="multilevel"/>
    <w:tmpl w:val="6B9C9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6C31587B"/>
    <w:multiLevelType w:val="multilevel"/>
    <w:tmpl w:val="8006F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>
    <w:nsid w:val="6C8D1C90"/>
    <w:multiLevelType w:val="multilevel"/>
    <w:tmpl w:val="D4204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F47425F"/>
    <w:multiLevelType w:val="hybridMultilevel"/>
    <w:tmpl w:val="8702F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F8A403A"/>
    <w:multiLevelType w:val="hybridMultilevel"/>
    <w:tmpl w:val="2B2C7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0886DE5"/>
    <w:multiLevelType w:val="hybridMultilevel"/>
    <w:tmpl w:val="CFE63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1977CAE"/>
    <w:multiLevelType w:val="hybridMultilevel"/>
    <w:tmpl w:val="1A126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727C5010"/>
    <w:multiLevelType w:val="hybridMultilevel"/>
    <w:tmpl w:val="5CAA750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43E47D1"/>
    <w:multiLevelType w:val="hybridMultilevel"/>
    <w:tmpl w:val="61D6E71A"/>
    <w:lvl w:ilvl="0" w:tplc="8E8AD718">
      <w:start w:val="1"/>
      <w:numFmt w:val="decimal"/>
      <w:lvlText w:val="%1."/>
      <w:lvlJc w:val="left"/>
      <w:pPr>
        <w:ind w:left="66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91">
    <w:nsid w:val="753D7DD8"/>
    <w:multiLevelType w:val="hybridMultilevel"/>
    <w:tmpl w:val="BE788AF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>
    <w:nsid w:val="77944C12"/>
    <w:multiLevelType w:val="multilevel"/>
    <w:tmpl w:val="2FE0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79254E65"/>
    <w:multiLevelType w:val="multilevel"/>
    <w:tmpl w:val="6BBC9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AAE4349"/>
    <w:multiLevelType w:val="hybridMultilevel"/>
    <w:tmpl w:val="D5966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7C330F8D"/>
    <w:multiLevelType w:val="hybridMultilevel"/>
    <w:tmpl w:val="02946250"/>
    <w:lvl w:ilvl="0" w:tplc="29D2A36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7C976D97"/>
    <w:multiLevelType w:val="hybridMultilevel"/>
    <w:tmpl w:val="A77E16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5CDC96">
      <w:start w:val="3"/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7DDD4DB4"/>
    <w:multiLevelType w:val="multilevel"/>
    <w:tmpl w:val="651C6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DF73B05"/>
    <w:multiLevelType w:val="hybridMultilevel"/>
    <w:tmpl w:val="1F206AAE"/>
    <w:lvl w:ilvl="0" w:tplc="5554DC1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EEF661A"/>
    <w:multiLevelType w:val="hybridMultilevel"/>
    <w:tmpl w:val="8FDA28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25"/>
  </w:num>
  <w:num w:numId="6">
    <w:abstractNumId w:val="30"/>
  </w:num>
  <w:num w:numId="7">
    <w:abstractNumId w:val="67"/>
  </w:num>
  <w:num w:numId="8">
    <w:abstractNumId w:val="31"/>
  </w:num>
  <w:num w:numId="9">
    <w:abstractNumId w:val="58"/>
  </w:num>
  <w:num w:numId="10">
    <w:abstractNumId w:val="40"/>
  </w:num>
  <w:num w:numId="11">
    <w:abstractNumId w:val="63"/>
  </w:num>
  <w:num w:numId="12">
    <w:abstractNumId w:val="17"/>
  </w:num>
  <w:num w:numId="13">
    <w:abstractNumId w:val="14"/>
  </w:num>
  <w:num w:numId="14">
    <w:abstractNumId w:val="49"/>
  </w:num>
  <w:num w:numId="15">
    <w:abstractNumId w:val="51"/>
  </w:num>
  <w:num w:numId="16">
    <w:abstractNumId w:val="45"/>
  </w:num>
  <w:num w:numId="17">
    <w:abstractNumId w:val="8"/>
  </w:num>
  <w:num w:numId="18">
    <w:abstractNumId w:val="34"/>
  </w:num>
  <w:num w:numId="19">
    <w:abstractNumId w:val="85"/>
  </w:num>
  <w:num w:numId="20">
    <w:abstractNumId w:val="13"/>
  </w:num>
  <w:num w:numId="21">
    <w:abstractNumId w:val="72"/>
  </w:num>
  <w:num w:numId="22">
    <w:abstractNumId w:val="90"/>
  </w:num>
  <w:num w:numId="23">
    <w:abstractNumId w:val="41"/>
  </w:num>
  <w:num w:numId="24">
    <w:abstractNumId w:val="55"/>
  </w:num>
  <w:num w:numId="25">
    <w:abstractNumId w:val="95"/>
  </w:num>
  <w:num w:numId="26">
    <w:abstractNumId w:val="65"/>
  </w:num>
  <w:num w:numId="27">
    <w:abstractNumId w:val="47"/>
  </w:num>
  <w:num w:numId="28">
    <w:abstractNumId w:val="89"/>
  </w:num>
  <w:num w:numId="29">
    <w:abstractNumId w:val="16"/>
  </w:num>
  <w:num w:numId="30">
    <w:abstractNumId w:val="86"/>
  </w:num>
  <w:num w:numId="31">
    <w:abstractNumId w:val="79"/>
  </w:num>
  <w:num w:numId="32">
    <w:abstractNumId w:val="42"/>
  </w:num>
  <w:num w:numId="33">
    <w:abstractNumId w:val="96"/>
  </w:num>
  <w:num w:numId="34">
    <w:abstractNumId w:val="36"/>
  </w:num>
  <w:num w:numId="35">
    <w:abstractNumId w:val="70"/>
  </w:num>
  <w:num w:numId="36">
    <w:abstractNumId w:val="88"/>
  </w:num>
  <w:num w:numId="37">
    <w:abstractNumId w:val="46"/>
  </w:num>
  <w:num w:numId="38">
    <w:abstractNumId w:val="11"/>
  </w:num>
  <w:num w:numId="39">
    <w:abstractNumId w:val="52"/>
  </w:num>
  <w:num w:numId="40">
    <w:abstractNumId w:val="60"/>
  </w:num>
  <w:num w:numId="41">
    <w:abstractNumId w:val="78"/>
  </w:num>
  <w:num w:numId="42">
    <w:abstractNumId w:val="68"/>
  </w:num>
  <w:num w:numId="43">
    <w:abstractNumId w:val="94"/>
  </w:num>
  <w:num w:numId="44">
    <w:abstractNumId w:val="98"/>
  </w:num>
  <w:num w:numId="45">
    <w:abstractNumId w:val="76"/>
  </w:num>
  <w:num w:numId="46">
    <w:abstractNumId w:val="81"/>
  </w:num>
  <w:num w:numId="47">
    <w:abstractNumId w:val="35"/>
  </w:num>
  <w:num w:numId="48">
    <w:abstractNumId w:val="91"/>
  </w:num>
  <w:num w:numId="49">
    <w:abstractNumId w:val="71"/>
  </w:num>
  <w:num w:numId="50">
    <w:abstractNumId w:val="29"/>
  </w:num>
  <w:num w:numId="51">
    <w:abstractNumId w:val="69"/>
  </w:num>
  <w:num w:numId="52">
    <w:abstractNumId w:val="7"/>
  </w:num>
  <w:num w:numId="53">
    <w:abstractNumId w:val="61"/>
  </w:num>
  <w:num w:numId="54">
    <w:abstractNumId w:val="75"/>
  </w:num>
  <w:num w:numId="55">
    <w:abstractNumId w:val="12"/>
  </w:num>
  <w:num w:numId="56">
    <w:abstractNumId w:val="50"/>
  </w:num>
  <w:num w:numId="57">
    <w:abstractNumId w:val="62"/>
  </w:num>
  <w:num w:numId="58">
    <w:abstractNumId w:val="99"/>
  </w:num>
  <w:num w:numId="59">
    <w:abstractNumId w:val="80"/>
  </w:num>
  <w:num w:numId="60">
    <w:abstractNumId w:val="87"/>
  </w:num>
  <w:num w:numId="61">
    <w:abstractNumId w:val="39"/>
  </w:num>
  <w:num w:numId="62">
    <w:abstractNumId w:val="22"/>
  </w:num>
  <w:num w:numId="63">
    <w:abstractNumId w:val="74"/>
  </w:num>
  <w:num w:numId="64">
    <w:abstractNumId w:val="9"/>
  </w:num>
  <w:num w:numId="65">
    <w:abstractNumId w:val="33"/>
  </w:num>
  <w:num w:numId="66">
    <w:abstractNumId w:val="93"/>
  </w:num>
  <w:num w:numId="67">
    <w:abstractNumId w:val="24"/>
  </w:num>
  <w:num w:numId="68">
    <w:abstractNumId w:val="4"/>
  </w:num>
  <w:num w:numId="69">
    <w:abstractNumId w:val="64"/>
  </w:num>
  <w:num w:numId="70">
    <w:abstractNumId w:val="19"/>
  </w:num>
  <w:num w:numId="71">
    <w:abstractNumId w:val="53"/>
  </w:num>
  <w:num w:numId="72">
    <w:abstractNumId w:val="37"/>
  </w:num>
  <w:num w:numId="73">
    <w:abstractNumId w:val="20"/>
  </w:num>
  <w:num w:numId="74">
    <w:abstractNumId w:val="32"/>
  </w:num>
  <w:num w:numId="75">
    <w:abstractNumId w:val="23"/>
  </w:num>
  <w:num w:numId="76">
    <w:abstractNumId w:val="56"/>
  </w:num>
  <w:num w:numId="77">
    <w:abstractNumId w:val="92"/>
  </w:num>
  <w:num w:numId="78">
    <w:abstractNumId w:val="5"/>
  </w:num>
  <w:num w:numId="79">
    <w:abstractNumId w:val="48"/>
  </w:num>
  <w:num w:numId="80">
    <w:abstractNumId w:val="97"/>
  </w:num>
  <w:num w:numId="81">
    <w:abstractNumId w:val="28"/>
  </w:num>
  <w:num w:numId="82">
    <w:abstractNumId w:val="66"/>
  </w:num>
  <w:num w:numId="83">
    <w:abstractNumId w:val="43"/>
  </w:num>
  <w:num w:numId="84">
    <w:abstractNumId w:val="82"/>
  </w:num>
  <w:num w:numId="85">
    <w:abstractNumId w:val="38"/>
  </w:num>
  <w:num w:numId="86">
    <w:abstractNumId w:val="73"/>
  </w:num>
  <w:num w:numId="87">
    <w:abstractNumId w:val="77"/>
  </w:num>
  <w:num w:numId="88">
    <w:abstractNumId w:val="44"/>
  </w:num>
  <w:num w:numId="89">
    <w:abstractNumId w:val="83"/>
  </w:num>
  <w:num w:numId="90">
    <w:abstractNumId w:val="18"/>
  </w:num>
  <w:num w:numId="91">
    <w:abstractNumId w:val="10"/>
  </w:num>
  <w:num w:numId="92">
    <w:abstractNumId w:val="15"/>
  </w:num>
  <w:num w:numId="93">
    <w:abstractNumId w:val="26"/>
  </w:num>
  <w:num w:numId="94">
    <w:abstractNumId w:val="1"/>
  </w:num>
  <w:num w:numId="95">
    <w:abstractNumId w:val="27"/>
  </w:num>
  <w:num w:numId="96">
    <w:abstractNumId w:val="84"/>
  </w:num>
  <w:num w:numId="97">
    <w:abstractNumId w:val="54"/>
  </w:num>
  <w:num w:numId="98">
    <w:abstractNumId w:val="57"/>
  </w:num>
  <w:num w:numId="9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59"/>
  </w:num>
  <w:numIdMacAtCleanup w:val="9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F85"/>
    <w:rsid w:val="0000343A"/>
    <w:rsid w:val="00011FE8"/>
    <w:rsid w:val="0001730C"/>
    <w:rsid w:val="00020AB4"/>
    <w:rsid w:val="00024ECF"/>
    <w:rsid w:val="00041E56"/>
    <w:rsid w:val="00042109"/>
    <w:rsid w:val="00043FAC"/>
    <w:rsid w:val="00050D61"/>
    <w:rsid w:val="00054329"/>
    <w:rsid w:val="000545E1"/>
    <w:rsid w:val="00081A78"/>
    <w:rsid w:val="00083BC8"/>
    <w:rsid w:val="000854BE"/>
    <w:rsid w:val="00085919"/>
    <w:rsid w:val="000B2F86"/>
    <w:rsid w:val="000C3BFC"/>
    <w:rsid w:val="000C50AB"/>
    <w:rsid w:val="000D5BB9"/>
    <w:rsid w:val="000E3ECA"/>
    <w:rsid w:val="00101FDF"/>
    <w:rsid w:val="0010209C"/>
    <w:rsid w:val="001030CA"/>
    <w:rsid w:val="00110DE6"/>
    <w:rsid w:val="00111B86"/>
    <w:rsid w:val="001178AC"/>
    <w:rsid w:val="00121024"/>
    <w:rsid w:val="001226BC"/>
    <w:rsid w:val="001300EC"/>
    <w:rsid w:val="00130EB2"/>
    <w:rsid w:val="00134B60"/>
    <w:rsid w:val="00136392"/>
    <w:rsid w:val="001419A7"/>
    <w:rsid w:val="001421AA"/>
    <w:rsid w:val="00145107"/>
    <w:rsid w:val="0014558F"/>
    <w:rsid w:val="001527FD"/>
    <w:rsid w:val="00155308"/>
    <w:rsid w:val="00160197"/>
    <w:rsid w:val="00162BAD"/>
    <w:rsid w:val="00170702"/>
    <w:rsid w:val="001721CD"/>
    <w:rsid w:val="001723C1"/>
    <w:rsid w:val="00176EE0"/>
    <w:rsid w:val="0018148F"/>
    <w:rsid w:val="001824C8"/>
    <w:rsid w:val="00186364"/>
    <w:rsid w:val="001909DD"/>
    <w:rsid w:val="0019663A"/>
    <w:rsid w:val="00196D75"/>
    <w:rsid w:val="00197F2A"/>
    <w:rsid w:val="001A210D"/>
    <w:rsid w:val="001A4B05"/>
    <w:rsid w:val="001A5725"/>
    <w:rsid w:val="001B2AFD"/>
    <w:rsid w:val="001B4889"/>
    <w:rsid w:val="001C3B18"/>
    <w:rsid w:val="001C4C1E"/>
    <w:rsid w:val="001C6FB7"/>
    <w:rsid w:val="001D17E8"/>
    <w:rsid w:val="001D34D7"/>
    <w:rsid w:val="001E254A"/>
    <w:rsid w:val="001F0087"/>
    <w:rsid w:val="001F1585"/>
    <w:rsid w:val="001F35DA"/>
    <w:rsid w:val="001F5E8F"/>
    <w:rsid w:val="001F5EA6"/>
    <w:rsid w:val="002026B7"/>
    <w:rsid w:val="00224ADE"/>
    <w:rsid w:val="00224ECB"/>
    <w:rsid w:val="0023061E"/>
    <w:rsid w:val="00240F16"/>
    <w:rsid w:val="00244136"/>
    <w:rsid w:val="00244FB5"/>
    <w:rsid w:val="00251D8B"/>
    <w:rsid w:val="002654AD"/>
    <w:rsid w:val="00266556"/>
    <w:rsid w:val="002667CD"/>
    <w:rsid w:val="00267EEF"/>
    <w:rsid w:val="00292B1E"/>
    <w:rsid w:val="0029363C"/>
    <w:rsid w:val="0029512F"/>
    <w:rsid w:val="002B1AD1"/>
    <w:rsid w:val="002B1C4E"/>
    <w:rsid w:val="002B39D5"/>
    <w:rsid w:val="002B6BE7"/>
    <w:rsid w:val="002C201E"/>
    <w:rsid w:val="002C7050"/>
    <w:rsid w:val="002C7211"/>
    <w:rsid w:val="002D6E4F"/>
    <w:rsid w:val="002E2EFD"/>
    <w:rsid w:val="002E3D8C"/>
    <w:rsid w:val="002E6427"/>
    <w:rsid w:val="002E71C5"/>
    <w:rsid w:val="002F2BDD"/>
    <w:rsid w:val="003024D8"/>
    <w:rsid w:val="00302F85"/>
    <w:rsid w:val="003043D6"/>
    <w:rsid w:val="00310105"/>
    <w:rsid w:val="0031113A"/>
    <w:rsid w:val="003315E7"/>
    <w:rsid w:val="00335808"/>
    <w:rsid w:val="00340BA8"/>
    <w:rsid w:val="003411FE"/>
    <w:rsid w:val="0034371D"/>
    <w:rsid w:val="00352936"/>
    <w:rsid w:val="00355409"/>
    <w:rsid w:val="003571BA"/>
    <w:rsid w:val="003578B5"/>
    <w:rsid w:val="0036183D"/>
    <w:rsid w:val="0036249C"/>
    <w:rsid w:val="00364EB6"/>
    <w:rsid w:val="0036598C"/>
    <w:rsid w:val="00370C64"/>
    <w:rsid w:val="00371E51"/>
    <w:rsid w:val="0037515F"/>
    <w:rsid w:val="00375F8B"/>
    <w:rsid w:val="00392303"/>
    <w:rsid w:val="003931D1"/>
    <w:rsid w:val="003975E2"/>
    <w:rsid w:val="003C6902"/>
    <w:rsid w:val="003D222A"/>
    <w:rsid w:val="003D7C72"/>
    <w:rsid w:val="003E00D0"/>
    <w:rsid w:val="003E1019"/>
    <w:rsid w:val="003E4C32"/>
    <w:rsid w:val="003F0D1C"/>
    <w:rsid w:val="00404818"/>
    <w:rsid w:val="0042575A"/>
    <w:rsid w:val="004335F5"/>
    <w:rsid w:val="0047040D"/>
    <w:rsid w:val="00472444"/>
    <w:rsid w:val="00476413"/>
    <w:rsid w:val="0047664B"/>
    <w:rsid w:val="00476DF0"/>
    <w:rsid w:val="00477554"/>
    <w:rsid w:val="00486FEB"/>
    <w:rsid w:val="00487878"/>
    <w:rsid w:val="004A1DAA"/>
    <w:rsid w:val="004A48B5"/>
    <w:rsid w:val="004B11A8"/>
    <w:rsid w:val="004B4C47"/>
    <w:rsid w:val="004C291D"/>
    <w:rsid w:val="004C41CC"/>
    <w:rsid w:val="004C5AD5"/>
    <w:rsid w:val="004C5F18"/>
    <w:rsid w:val="004D06E6"/>
    <w:rsid w:val="004E0FA3"/>
    <w:rsid w:val="004E1979"/>
    <w:rsid w:val="004E426D"/>
    <w:rsid w:val="00511C2D"/>
    <w:rsid w:val="00512D2E"/>
    <w:rsid w:val="00514961"/>
    <w:rsid w:val="0052135D"/>
    <w:rsid w:val="00526B21"/>
    <w:rsid w:val="00527E64"/>
    <w:rsid w:val="00530F71"/>
    <w:rsid w:val="0053363F"/>
    <w:rsid w:val="0053722C"/>
    <w:rsid w:val="00542A8C"/>
    <w:rsid w:val="0055202F"/>
    <w:rsid w:val="005561DD"/>
    <w:rsid w:val="0055711D"/>
    <w:rsid w:val="00557869"/>
    <w:rsid w:val="005611E6"/>
    <w:rsid w:val="00572705"/>
    <w:rsid w:val="00577F64"/>
    <w:rsid w:val="00586BD2"/>
    <w:rsid w:val="0059033C"/>
    <w:rsid w:val="005956D1"/>
    <w:rsid w:val="005A2B53"/>
    <w:rsid w:val="005A633F"/>
    <w:rsid w:val="005B3794"/>
    <w:rsid w:val="005B715F"/>
    <w:rsid w:val="005B7925"/>
    <w:rsid w:val="005C2B76"/>
    <w:rsid w:val="005C61FA"/>
    <w:rsid w:val="005D4FF7"/>
    <w:rsid w:val="005E4491"/>
    <w:rsid w:val="005E6B5E"/>
    <w:rsid w:val="005E7210"/>
    <w:rsid w:val="005F1087"/>
    <w:rsid w:val="005F1B39"/>
    <w:rsid w:val="006010FE"/>
    <w:rsid w:val="0060626B"/>
    <w:rsid w:val="00610D0E"/>
    <w:rsid w:val="00613653"/>
    <w:rsid w:val="00613894"/>
    <w:rsid w:val="00615A43"/>
    <w:rsid w:val="0061696A"/>
    <w:rsid w:val="00626495"/>
    <w:rsid w:val="006345F3"/>
    <w:rsid w:val="00640B7C"/>
    <w:rsid w:val="00640D8E"/>
    <w:rsid w:val="00642749"/>
    <w:rsid w:val="00642CA2"/>
    <w:rsid w:val="00650FF1"/>
    <w:rsid w:val="00654BF8"/>
    <w:rsid w:val="00661FBA"/>
    <w:rsid w:val="0067053D"/>
    <w:rsid w:val="00696449"/>
    <w:rsid w:val="006B49A6"/>
    <w:rsid w:val="006B6855"/>
    <w:rsid w:val="006C0BFB"/>
    <w:rsid w:val="006C767D"/>
    <w:rsid w:val="006D512A"/>
    <w:rsid w:val="006D5CD8"/>
    <w:rsid w:val="007003E0"/>
    <w:rsid w:val="00703C48"/>
    <w:rsid w:val="00710405"/>
    <w:rsid w:val="00711862"/>
    <w:rsid w:val="00711CEC"/>
    <w:rsid w:val="00730EFB"/>
    <w:rsid w:val="007310F7"/>
    <w:rsid w:val="00757C23"/>
    <w:rsid w:val="0076230A"/>
    <w:rsid w:val="00770F5B"/>
    <w:rsid w:val="00772B98"/>
    <w:rsid w:val="00782332"/>
    <w:rsid w:val="007825FD"/>
    <w:rsid w:val="00790402"/>
    <w:rsid w:val="007925AF"/>
    <w:rsid w:val="00794375"/>
    <w:rsid w:val="007A2190"/>
    <w:rsid w:val="007A4FA9"/>
    <w:rsid w:val="007A6D1D"/>
    <w:rsid w:val="007C1B52"/>
    <w:rsid w:val="007C6722"/>
    <w:rsid w:val="007C7B4C"/>
    <w:rsid w:val="007D1B6C"/>
    <w:rsid w:val="007D1C22"/>
    <w:rsid w:val="007D3C7A"/>
    <w:rsid w:val="007D5523"/>
    <w:rsid w:val="007D5DBF"/>
    <w:rsid w:val="007D693B"/>
    <w:rsid w:val="007D6E4A"/>
    <w:rsid w:val="007E26C8"/>
    <w:rsid w:val="007E4619"/>
    <w:rsid w:val="007F4C62"/>
    <w:rsid w:val="00800DC9"/>
    <w:rsid w:val="00804937"/>
    <w:rsid w:val="008059CF"/>
    <w:rsid w:val="008135D8"/>
    <w:rsid w:val="00820587"/>
    <w:rsid w:val="00833C98"/>
    <w:rsid w:val="00835C38"/>
    <w:rsid w:val="008367B4"/>
    <w:rsid w:val="008428EC"/>
    <w:rsid w:val="00847C13"/>
    <w:rsid w:val="00853610"/>
    <w:rsid w:val="00856F2B"/>
    <w:rsid w:val="00861EA8"/>
    <w:rsid w:val="00863946"/>
    <w:rsid w:val="008830DA"/>
    <w:rsid w:val="00885456"/>
    <w:rsid w:val="008907CF"/>
    <w:rsid w:val="008948C6"/>
    <w:rsid w:val="008A35BE"/>
    <w:rsid w:val="008A4C26"/>
    <w:rsid w:val="008A7328"/>
    <w:rsid w:val="008C1035"/>
    <w:rsid w:val="008D6467"/>
    <w:rsid w:val="008E6299"/>
    <w:rsid w:val="008F0846"/>
    <w:rsid w:val="008F1ECF"/>
    <w:rsid w:val="008F3D85"/>
    <w:rsid w:val="008F6551"/>
    <w:rsid w:val="008F69E5"/>
    <w:rsid w:val="00903513"/>
    <w:rsid w:val="00906B0F"/>
    <w:rsid w:val="00911CB1"/>
    <w:rsid w:val="00912265"/>
    <w:rsid w:val="009205FC"/>
    <w:rsid w:val="0093352E"/>
    <w:rsid w:val="009360D8"/>
    <w:rsid w:val="00947EA6"/>
    <w:rsid w:val="00960191"/>
    <w:rsid w:val="0096090C"/>
    <w:rsid w:val="009612AB"/>
    <w:rsid w:val="00973CFF"/>
    <w:rsid w:val="00974754"/>
    <w:rsid w:val="00983F70"/>
    <w:rsid w:val="009B515C"/>
    <w:rsid w:val="009C3126"/>
    <w:rsid w:val="009C7635"/>
    <w:rsid w:val="009D29BB"/>
    <w:rsid w:val="009D7891"/>
    <w:rsid w:val="009E5541"/>
    <w:rsid w:val="00A00612"/>
    <w:rsid w:val="00A11316"/>
    <w:rsid w:val="00A1750F"/>
    <w:rsid w:val="00A43788"/>
    <w:rsid w:val="00A479DA"/>
    <w:rsid w:val="00A51983"/>
    <w:rsid w:val="00A5353B"/>
    <w:rsid w:val="00A55BE5"/>
    <w:rsid w:val="00A567FB"/>
    <w:rsid w:val="00A57074"/>
    <w:rsid w:val="00A60955"/>
    <w:rsid w:val="00A631B1"/>
    <w:rsid w:val="00A63D21"/>
    <w:rsid w:val="00A6684B"/>
    <w:rsid w:val="00A82864"/>
    <w:rsid w:val="00A84874"/>
    <w:rsid w:val="00A84B2A"/>
    <w:rsid w:val="00A84B3D"/>
    <w:rsid w:val="00A84FC1"/>
    <w:rsid w:val="00A94FA1"/>
    <w:rsid w:val="00AA0007"/>
    <w:rsid w:val="00AA1E8B"/>
    <w:rsid w:val="00AA73EF"/>
    <w:rsid w:val="00AB4C05"/>
    <w:rsid w:val="00AB5594"/>
    <w:rsid w:val="00AC2E90"/>
    <w:rsid w:val="00AC71CA"/>
    <w:rsid w:val="00AD3C9D"/>
    <w:rsid w:val="00AE1462"/>
    <w:rsid w:val="00AE2E0A"/>
    <w:rsid w:val="00AE38D6"/>
    <w:rsid w:val="00AF3E08"/>
    <w:rsid w:val="00AF7CD9"/>
    <w:rsid w:val="00B01B82"/>
    <w:rsid w:val="00B05D2A"/>
    <w:rsid w:val="00B173B9"/>
    <w:rsid w:val="00B24309"/>
    <w:rsid w:val="00B251B8"/>
    <w:rsid w:val="00B25D58"/>
    <w:rsid w:val="00B453F8"/>
    <w:rsid w:val="00B51741"/>
    <w:rsid w:val="00B535B8"/>
    <w:rsid w:val="00B76B76"/>
    <w:rsid w:val="00B775DD"/>
    <w:rsid w:val="00B82E31"/>
    <w:rsid w:val="00B83052"/>
    <w:rsid w:val="00B87251"/>
    <w:rsid w:val="00B9295E"/>
    <w:rsid w:val="00B935EC"/>
    <w:rsid w:val="00B95F94"/>
    <w:rsid w:val="00B97549"/>
    <w:rsid w:val="00BA08FC"/>
    <w:rsid w:val="00BC180F"/>
    <w:rsid w:val="00BC3C06"/>
    <w:rsid w:val="00BC3EBC"/>
    <w:rsid w:val="00BC77D5"/>
    <w:rsid w:val="00BE4532"/>
    <w:rsid w:val="00BE4560"/>
    <w:rsid w:val="00BE6371"/>
    <w:rsid w:val="00BE78F8"/>
    <w:rsid w:val="00BF00C5"/>
    <w:rsid w:val="00BF3540"/>
    <w:rsid w:val="00BF79E8"/>
    <w:rsid w:val="00C118F1"/>
    <w:rsid w:val="00C12A09"/>
    <w:rsid w:val="00C13F79"/>
    <w:rsid w:val="00C15BBE"/>
    <w:rsid w:val="00C161DF"/>
    <w:rsid w:val="00C17F48"/>
    <w:rsid w:val="00C24A79"/>
    <w:rsid w:val="00C3002B"/>
    <w:rsid w:val="00C36950"/>
    <w:rsid w:val="00C42051"/>
    <w:rsid w:val="00C5395D"/>
    <w:rsid w:val="00C60E87"/>
    <w:rsid w:val="00C62063"/>
    <w:rsid w:val="00C65DA5"/>
    <w:rsid w:val="00C72E36"/>
    <w:rsid w:val="00C7587C"/>
    <w:rsid w:val="00C8749F"/>
    <w:rsid w:val="00C87AFD"/>
    <w:rsid w:val="00C925F7"/>
    <w:rsid w:val="00CA102E"/>
    <w:rsid w:val="00CA26AC"/>
    <w:rsid w:val="00CA2C8F"/>
    <w:rsid w:val="00CB066B"/>
    <w:rsid w:val="00CB6066"/>
    <w:rsid w:val="00CC4AA8"/>
    <w:rsid w:val="00CC53ED"/>
    <w:rsid w:val="00CD1FD9"/>
    <w:rsid w:val="00CE2C1F"/>
    <w:rsid w:val="00CE54E8"/>
    <w:rsid w:val="00CF2AD9"/>
    <w:rsid w:val="00CF408F"/>
    <w:rsid w:val="00CF7BC6"/>
    <w:rsid w:val="00D00EFA"/>
    <w:rsid w:val="00D110C1"/>
    <w:rsid w:val="00D320D3"/>
    <w:rsid w:val="00D33EF2"/>
    <w:rsid w:val="00D42F10"/>
    <w:rsid w:val="00D55A32"/>
    <w:rsid w:val="00D56720"/>
    <w:rsid w:val="00D63430"/>
    <w:rsid w:val="00D71733"/>
    <w:rsid w:val="00D74775"/>
    <w:rsid w:val="00D76645"/>
    <w:rsid w:val="00D777CF"/>
    <w:rsid w:val="00D85765"/>
    <w:rsid w:val="00D90EF2"/>
    <w:rsid w:val="00D938D3"/>
    <w:rsid w:val="00D971C3"/>
    <w:rsid w:val="00DA62BC"/>
    <w:rsid w:val="00DB050F"/>
    <w:rsid w:val="00DB43B3"/>
    <w:rsid w:val="00DB686E"/>
    <w:rsid w:val="00DC1247"/>
    <w:rsid w:val="00DC214B"/>
    <w:rsid w:val="00DC5DB7"/>
    <w:rsid w:val="00DC7CC2"/>
    <w:rsid w:val="00DD0593"/>
    <w:rsid w:val="00DD0CC6"/>
    <w:rsid w:val="00DD0D7C"/>
    <w:rsid w:val="00DD3A88"/>
    <w:rsid w:val="00DD7150"/>
    <w:rsid w:val="00DE1942"/>
    <w:rsid w:val="00DE36C4"/>
    <w:rsid w:val="00DE4176"/>
    <w:rsid w:val="00DF767C"/>
    <w:rsid w:val="00DF7DD6"/>
    <w:rsid w:val="00E0073E"/>
    <w:rsid w:val="00E14A9B"/>
    <w:rsid w:val="00E16BF3"/>
    <w:rsid w:val="00E341E9"/>
    <w:rsid w:val="00E420BB"/>
    <w:rsid w:val="00E46AB9"/>
    <w:rsid w:val="00E65567"/>
    <w:rsid w:val="00EA482D"/>
    <w:rsid w:val="00EA64F4"/>
    <w:rsid w:val="00EA7D14"/>
    <w:rsid w:val="00EB7F73"/>
    <w:rsid w:val="00EC417A"/>
    <w:rsid w:val="00EC77C8"/>
    <w:rsid w:val="00ED592D"/>
    <w:rsid w:val="00EE38C6"/>
    <w:rsid w:val="00EE753B"/>
    <w:rsid w:val="00EF0610"/>
    <w:rsid w:val="00EF4C88"/>
    <w:rsid w:val="00EF58A8"/>
    <w:rsid w:val="00F06E02"/>
    <w:rsid w:val="00F21094"/>
    <w:rsid w:val="00F22F1D"/>
    <w:rsid w:val="00F25132"/>
    <w:rsid w:val="00F331CA"/>
    <w:rsid w:val="00F44945"/>
    <w:rsid w:val="00F46F22"/>
    <w:rsid w:val="00F50143"/>
    <w:rsid w:val="00F502DF"/>
    <w:rsid w:val="00F51781"/>
    <w:rsid w:val="00F542FB"/>
    <w:rsid w:val="00F56041"/>
    <w:rsid w:val="00F60DCA"/>
    <w:rsid w:val="00F6797E"/>
    <w:rsid w:val="00F87C42"/>
    <w:rsid w:val="00FB0146"/>
    <w:rsid w:val="00FB168E"/>
    <w:rsid w:val="00FB46A4"/>
    <w:rsid w:val="00FC6369"/>
    <w:rsid w:val="00FD204A"/>
    <w:rsid w:val="00FD550F"/>
    <w:rsid w:val="00FD768F"/>
    <w:rsid w:val="00FE2CAB"/>
    <w:rsid w:val="00FE76F6"/>
    <w:rsid w:val="00FE79BC"/>
    <w:rsid w:val="00FF4823"/>
    <w:rsid w:val="00FF70B7"/>
    <w:rsid w:val="00FF7C4C"/>
    <w:rsid w:val="00FF7D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2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F8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7E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8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2F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35C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47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302F8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02F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8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85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2F85"/>
    <w:rPr>
      <w:rFonts w:ascii="Calibri" w:eastAsia="Times New Roman" w:hAnsi="Calibri" w:cs="Times New Roman"/>
      <w:color w:val="5A5A5A"/>
      <w:spacing w:val="15"/>
    </w:rPr>
  </w:style>
  <w:style w:type="paragraph" w:styleId="Stopka">
    <w:name w:val="footer"/>
    <w:basedOn w:val="Normalny"/>
    <w:link w:val="StopkaZnak"/>
    <w:uiPriority w:val="99"/>
    <w:unhideWhenUsed/>
    <w:rsid w:val="0030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F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0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F85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F85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02F85"/>
    <w:pPr>
      <w:spacing w:after="100"/>
      <w:ind w:left="220"/>
    </w:pPr>
    <w:rPr>
      <w:rFonts w:asciiTheme="minorHAnsi" w:eastAsiaTheme="minorEastAsia" w:hAnsiTheme="minorHAnsi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1781"/>
    <w:pPr>
      <w:tabs>
        <w:tab w:val="right" w:leader="dot" w:pos="9062"/>
      </w:tabs>
      <w:spacing w:after="100"/>
    </w:pPr>
    <w:rPr>
      <w:rFonts w:asciiTheme="minorHAnsi" w:eastAsiaTheme="minorEastAsia" w:hAnsiTheme="minorHAnsi"/>
      <w:b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02F85"/>
    <w:pPr>
      <w:spacing w:after="100"/>
      <w:ind w:left="440"/>
    </w:pPr>
    <w:rPr>
      <w:rFonts w:asciiTheme="minorHAnsi" w:eastAsiaTheme="minorEastAsia" w:hAnsi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302F85"/>
    <w:rPr>
      <w:color w:val="0000FF" w:themeColor="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947E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947EA6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EA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E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E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E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E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E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EFD"/>
    <w:rPr>
      <w:sz w:val="20"/>
      <w:szCs w:val="20"/>
    </w:rPr>
  </w:style>
  <w:style w:type="paragraph" w:styleId="Bezodstpw">
    <w:name w:val="No Spacing"/>
    <w:uiPriority w:val="1"/>
    <w:qFormat/>
    <w:rsid w:val="00912265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C2B76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A84B3D"/>
  </w:style>
  <w:style w:type="table" w:styleId="Tabela-Siatka">
    <w:name w:val="Table Grid"/>
    <w:basedOn w:val="Standardowy"/>
    <w:uiPriority w:val="59"/>
    <w:rsid w:val="00B76B76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7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310F7"/>
  </w:style>
  <w:style w:type="paragraph" w:customStyle="1" w:styleId="event-date">
    <w:name w:val="event-date"/>
    <w:basedOn w:val="Normalny"/>
    <w:rsid w:val="00EB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592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2F85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02F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35C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7E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2F8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02F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35C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47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kapitzlist">
    <w:name w:val="List Paragraph"/>
    <w:basedOn w:val="Normalny"/>
    <w:uiPriority w:val="34"/>
    <w:qFormat/>
    <w:rsid w:val="00302F85"/>
    <w:pPr>
      <w:spacing w:after="0" w:line="240" w:lineRule="auto"/>
      <w:ind w:left="720"/>
      <w:contextualSpacing/>
    </w:pPr>
    <w:rPr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302F8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2F8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2F85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02F85"/>
    <w:rPr>
      <w:rFonts w:ascii="Calibri" w:eastAsia="Times New Roman" w:hAnsi="Calibri" w:cs="Times New Roman"/>
      <w:color w:val="5A5A5A"/>
      <w:spacing w:val="15"/>
    </w:rPr>
  </w:style>
  <w:style w:type="paragraph" w:styleId="Stopka">
    <w:name w:val="footer"/>
    <w:basedOn w:val="Normalny"/>
    <w:link w:val="StopkaZnak"/>
    <w:uiPriority w:val="99"/>
    <w:unhideWhenUsed/>
    <w:rsid w:val="0030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F8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02F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F85"/>
    <w:rPr>
      <w:rFonts w:ascii="Calibri" w:eastAsia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02F85"/>
    <w:pPr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302F85"/>
    <w:pPr>
      <w:spacing w:after="100"/>
      <w:ind w:left="220"/>
    </w:pPr>
    <w:rPr>
      <w:rFonts w:asciiTheme="minorHAnsi" w:eastAsiaTheme="minorEastAsia" w:hAnsiTheme="minorHAnsi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F51781"/>
    <w:pPr>
      <w:tabs>
        <w:tab w:val="right" w:leader="dot" w:pos="9062"/>
      </w:tabs>
      <w:spacing w:after="100"/>
    </w:pPr>
    <w:rPr>
      <w:rFonts w:asciiTheme="minorHAnsi" w:eastAsiaTheme="minorEastAsia" w:hAnsiTheme="minorHAnsi"/>
      <w:b/>
      <w:noProof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302F85"/>
    <w:pPr>
      <w:spacing w:after="100"/>
      <w:ind w:left="440"/>
    </w:pPr>
    <w:rPr>
      <w:rFonts w:asciiTheme="minorHAnsi" w:eastAsiaTheme="minorEastAsia" w:hAnsiTheme="minorHAnsi"/>
      <w:lang w:eastAsia="pl-PL"/>
    </w:rPr>
  </w:style>
  <w:style w:type="character" w:styleId="Hipercze">
    <w:name w:val="Hyperlink"/>
    <w:basedOn w:val="Domylnaczcionkaakapitu"/>
    <w:uiPriority w:val="99"/>
    <w:unhideWhenUsed/>
    <w:rsid w:val="00302F85"/>
    <w:rPr>
      <w:color w:val="0000FF" w:themeColor="hyperlink"/>
      <w:u w:val="single"/>
    </w:rPr>
  </w:style>
  <w:style w:type="table" w:customStyle="1" w:styleId="Tabelasiatki1jasna1">
    <w:name w:val="Tabela siatki 1 — jasna1"/>
    <w:basedOn w:val="Standardowy"/>
    <w:uiPriority w:val="46"/>
    <w:rsid w:val="00947EA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yteHipercze">
    <w:name w:val="FollowedHyperlink"/>
    <w:basedOn w:val="Domylnaczcionkaakapitu"/>
    <w:uiPriority w:val="99"/>
    <w:semiHidden/>
    <w:unhideWhenUsed/>
    <w:rsid w:val="00947EA6"/>
    <w:rPr>
      <w:color w:val="800080" w:themeColor="followed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7EA6"/>
    <w:pPr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7E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E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EA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7EA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7EA6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2EF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E2EFD"/>
    <w:rPr>
      <w:sz w:val="20"/>
      <w:szCs w:val="20"/>
    </w:rPr>
  </w:style>
  <w:style w:type="paragraph" w:styleId="Bezodstpw">
    <w:name w:val="No Spacing"/>
    <w:uiPriority w:val="1"/>
    <w:qFormat/>
    <w:rsid w:val="00912265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5C2B76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A84B3D"/>
  </w:style>
  <w:style w:type="table" w:styleId="Tabela-Siatka">
    <w:name w:val="Table Grid"/>
    <w:basedOn w:val="Standardowy"/>
    <w:uiPriority w:val="59"/>
    <w:rsid w:val="00B76B76"/>
    <w:pPr>
      <w:spacing w:after="0" w:line="240" w:lineRule="auto"/>
    </w:pPr>
    <w:rPr>
      <w:rFonts w:eastAsiaTheme="minorEastAsia"/>
      <w:sz w:val="24"/>
      <w:szCs w:val="24"/>
      <w:lang w:val="cs-CZ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722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7310F7"/>
  </w:style>
  <w:style w:type="paragraph" w:customStyle="1" w:styleId="event-date">
    <w:name w:val="event-date"/>
    <w:basedOn w:val="Normalny"/>
    <w:rsid w:val="00EB7F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67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18" Type="http://schemas.openxmlformats.org/officeDocument/2006/relationships/header" Target="header4.xml"/><Relationship Id="rId26" Type="http://schemas.openxmlformats.org/officeDocument/2006/relationships/footer" Target="footer14.xml"/><Relationship Id="rId3" Type="http://schemas.openxmlformats.org/officeDocument/2006/relationships/styles" Target="styles.xml"/><Relationship Id="rId21" Type="http://schemas.openxmlformats.org/officeDocument/2006/relationships/footer" Target="footer9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3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8.xml"/><Relationship Id="rId29" Type="http://schemas.openxmlformats.org/officeDocument/2006/relationships/footer" Target="footer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footer" Target="footer12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footer" Target="footer11.xml"/><Relationship Id="rId28" Type="http://schemas.openxmlformats.org/officeDocument/2006/relationships/footer" Target="footer16.xml"/><Relationship Id="rId10" Type="http://schemas.openxmlformats.org/officeDocument/2006/relationships/footer" Target="footer1.xml"/><Relationship Id="rId19" Type="http://schemas.openxmlformats.org/officeDocument/2006/relationships/footer" Target="footer7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2.xml"/><Relationship Id="rId22" Type="http://schemas.openxmlformats.org/officeDocument/2006/relationships/footer" Target="footer10.xml"/><Relationship Id="rId27" Type="http://schemas.openxmlformats.org/officeDocument/2006/relationships/footer" Target="footer1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BB027-BEDD-4A29-B71B-7E3E0E419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53</Pages>
  <Words>9159</Words>
  <Characters>54954</Characters>
  <Application>Microsoft Office Word</Application>
  <DocSecurity>0</DocSecurity>
  <Lines>457</Lines>
  <Paragraphs>127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piwodainf@gmail.com</dc:creator>
  <cp:lastModifiedBy>Grzegorz Bak</cp:lastModifiedBy>
  <cp:revision>3</cp:revision>
  <cp:lastPrinted>2021-11-03T13:02:00Z</cp:lastPrinted>
  <dcterms:created xsi:type="dcterms:W3CDTF">2025-09-24T10:03:00Z</dcterms:created>
  <dcterms:modified xsi:type="dcterms:W3CDTF">2025-09-29T16:13:00Z</dcterms:modified>
</cp:coreProperties>
</file>