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zdalnych w Branżowej Szkole I Stopnia w Zespole Szkół w Długosiodle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 w:rsidR="00E711A6">
        <w:rPr>
          <w:rFonts w:ascii="Times New Roman" w:hAnsi="Times New Roman" w:cs="Times New Roman"/>
          <w:sz w:val="24"/>
          <w:szCs w:val="24"/>
        </w:rPr>
        <w:t xml:space="preserve"> Danuta Zdziera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 w:rsidR="00E711A6">
        <w:rPr>
          <w:rFonts w:ascii="Times New Roman" w:hAnsi="Times New Roman" w:cs="Times New Roman"/>
          <w:sz w:val="24"/>
          <w:szCs w:val="24"/>
        </w:rPr>
        <w:t xml:space="preserve"> : historia, wiedza o społeczeństwie</w:t>
      </w:r>
    </w:p>
    <w:p w:rsidR="004851E3" w:rsidRDefault="00E711A6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548"/>
        <w:gridCol w:w="1621"/>
        <w:gridCol w:w="2569"/>
        <w:gridCol w:w="1708"/>
        <w:gridCol w:w="2142"/>
        <w:gridCol w:w="2142"/>
        <w:gridCol w:w="1719"/>
      </w:tblGrid>
      <w:tr w:rsidR="007C3156" w:rsidRPr="00EF0051" w:rsidTr="00E711A6">
        <w:trPr>
          <w:trHeight w:val="2530"/>
          <w:jc w:val="center"/>
        </w:trPr>
        <w:tc>
          <w:tcPr>
            <w:tcW w:w="154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621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2569" w:type="dxa"/>
          </w:tcPr>
          <w:p w:rsidR="007C3156" w:rsidRPr="00EF0051" w:rsidRDefault="007C3156" w:rsidP="00642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2142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2142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rodzicem</w:t>
            </w:r>
          </w:p>
        </w:tc>
        <w:tc>
          <w:tcPr>
            <w:tcW w:w="1719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3156" w:rsidRPr="00EF0051" w:rsidTr="00E711A6">
        <w:trPr>
          <w:jc w:val="center"/>
        </w:trPr>
        <w:tc>
          <w:tcPr>
            <w:tcW w:w="1548" w:type="dxa"/>
          </w:tcPr>
          <w:p w:rsidR="007C3156" w:rsidRPr="00EF0051" w:rsidRDefault="00E711A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</w:t>
            </w:r>
            <w:r w:rsidR="007C3156" w:rsidRPr="00EF0051">
              <w:rPr>
                <w:rFonts w:ascii="Times New Roman" w:hAnsi="Times New Roman" w:cs="Times New Roman"/>
                <w:b/>
              </w:rPr>
              <w:t>:</w:t>
            </w:r>
          </w:p>
          <w:p w:rsidR="007C3156" w:rsidRPr="00EF0051" w:rsidRDefault="00E711A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kl.1a – 1</w:t>
            </w:r>
            <w:r w:rsidR="007C3156" w:rsidRPr="00EF0051">
              <w:rPr>
                <w:rFonts w:ascii="Times New Roman" w:hAnsi="Times New Roman" w:cs="Times New Roman"/>
              </w:rPr>
              <w:t xml:space="preserve"> g.</w:t>
            </w:r>
          </w:p>
          <w:p w:rsidR="007C3156" w:rsidRPr="00EF0051" w:rsidRDefault="00E711A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  <w:r w:rsidR="007C3156" w:rsidRPr="00EF0051">
              <w:rPr>
                <w:rFonts w:ascii="Times New Roman" w:hAnsi="Times New Roman" w:cs="Times New Roman"/>
              </w:rPr>
              <w:t xml:space="preserve"> kl.1b – 1 g.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.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Piątek:</w:t>
            </w:r>
          </w:p>
          <w:p w:rsidR="007C3156" w:rsidRPr="00EF0051" w:rsidRDefault="00E711A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Wiedza o społeczeństwie  – kl.3 – 1</w:t>
            </w:r>
            <w:r w:rsidR="007C3156" w:rsidRPr="00EF0051">
              <w:rPr>
                <w:rFonts w:ascii="Times New Roman" w:hAnsi="Times New Roman" w:cs="Times New Roman"/>
              </w:rPr>
              <w:t>g.</w:t>
            </w:r>
          </w:p>
          <w:p w:rsidR="007C3156" w:rsidRPr="00EF0051" w:rsidRDefault="00E711A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– kl.2</w:t>
            </w:r>
            <w:r w:rsidR="007C3156" w:rsidRPr="00EF0051">
              <w:rPr>
                <w:rFonts w:ascii="Times New Roman" w:hAnsi="Times New Roman" w:cs="Times New Roman"/>
              </w:rPr>
              <w:t>- 1g.</w:t>
            </w:r>
          </w:p>
        </w:tc>
        <w:tc>
          <w:tcPr>
            <w:tcW w:w="1621" w:type="dxa"/>
          </w:tcPr>
          <w:p w:rsidR="00E711A6" w:rsidRDefault="007C3156" w:rsidP="00E7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z </w:t>
            </w:r>
            <w:r w:rsidR="00E711A6">
              <w:rPr>
                <w:rFonts w:ascii="Times New Roman" w:hAnsi="Times New Roman" w:cs="Times New Roman"/>
              </w:rPr>
              <w:t xml:space="preserve">historii i wiedzy o społeczeństwie dla </w:t>
            </w:r>
          </w:p>
          <w:p w:rsidR="007C3156" w:rsidRPr="00EF0051" w:rsidRDefault="007C3156" w:rsidP="00E7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poszczególnych klas.</w:t>
            </w:r>
          </w:p>
        </w:tc>
        <w:tc>
          <w:tcPr>
            <w:tcW w:w="2569" w:type="dxa"/>
          </w:tcPr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  <w:color w:val="0F243E" w:themeColor="text2" w:themeShade="80"/>
              </w:rPr>
              <w:t>-P</w:t>
            </w:r>
            <w:r w:rsidRPr="00EF0051">
              <w:rPr>
                <w:rFonts w:ascii="Times New Roman" w:hAnsi="Times New Roman" w:cs="Times New Roman"/>
              </w:rPr>
              <w:t>race pisemne tworzone samodzielnie przez uczniów przesyłane do nauczyciela w wyznaczonym przez niego terminie,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praca z tekstem</w:t>
            </w:r>
            <w:r w:rsidR="00E711A6">
              <w:rPr>
                <w:rFonts w:ascii="Times New Roman" w:hAnsi="Times New Roman" w:cs="Times New Roman"/>
              </w:rPr>
              <w:t xml:space="preserve"> pisanym (podręcznik </w:t>
            </w:r>
            <w:r w:rsidRPr="00EF0051">
              <w:rPr>
                <w:rFonts w:ascii="Times New Roman" w:hAnsi="Times New Roman" w:cs="Times New Roman"/>
              </w:rPr>
              <w:t>),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praca interaktywna,</w:t>
            </w:r>
          </w:p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wykonanie notatki w zeszycie na podstawie treści w podręczniku lub przedstawionego przez nauczyciela </w:t>
            </w:r>
            <w:r w:rsidRPr="00EF0051">
              <w:rPr>
                <w:rFonts w:ascii="Times New Roman" w:hAnsi="Times New Roman" w:cs="Times New Roman"/>
              </w:rPr>
              <w:lastRenderedPageBreak/>
              <w:t>materiału</w:t>
            </w:r>
          </w:p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projekt np. prezentacja multimedialna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t>Przy zadawaniu pracy zdalnej uwzględniono następujące aspekty: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eastAsia="Times New Roman" w:hAnsi="Times New Roman" w:cs="Times New Roman"/>
                <w:color w:val="3C4043"/>
                <w:lang w:eastAsia="pl-PL"/>
              </w:rPr>
              <w:t xml:space="preserve">- </w:t>
            </w:r>
            <w:r w:rsidRPr="00EF0051">
              <w:rPr>
                <w:rFonts w:ascii="Times New Roman" w:hAnsi="Times New Roman" w:cs="Times New Roman"/>
              </w:rPr>
              <w:t>możliwości psychofizyczne uczniów,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przekazywanie prostych i zrozumiałych poleceń,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łączenie przemienne kształcenia z użyciem monitorów ekranowych i bez ich użycia.</w:t>
            </w:r>
          </w:p>
          <w:p w:rsidR="007C3156" w:rsidRPr="0096425C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dostęp do Internetu tylko w telefonie</w:t>
            </w: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>- Częstotliwość zadawanych prac zgodnie z planem lekcji.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-termin przesłania pracy przez ucznia - od 4 do 7 dni od momentu jej zadania,</w:t>
            </w:r>
          </w:p>
          <w:p w:rsidR="007C3156" w:rsidRPr="00EF0051" w:rsidRDefault="00BD57FE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przesłana praca</w:t>
            </w:r>
            <w:bookmarkStart w:id="0" w:name="_GoBack"/>
            <w:bookmarkEnd w:id="0"/>
            <w:r w:rsidR="007C3156" w:rsidRPr="00EF0051">
              <w:rPr>
                <w:sz w:val="22"/>
                <w:szCs w:val="22"/>
              </w:rPr>
              <w:t xml:space="preserve"> podlega ocenie cząstkowej i oceniana jest aktywność w </w:t>
            </w:r>
            <w:r w:rsidR="007C3156" w:rsidRPr="00EF0051">
              <w:rPr>
                <w:sz w:val="22"/>
                <w:szCs w:val="22"/>
              </w:rPr>
              <w:lastRenderedPageBreak/>
              <w:t>formie plusów i minusów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 xml:space="preserve">Strona szkolna WWW( zakładka – zdalne nauczanie); e-mail ucznia; e-mail nauczyciela </w:t>
            </w:r>
            <w:r w:rsidR="00E711A6">
              <w:rPr>
                <w:rStyle w:val="Hipercze"/>
              </w:rPr>
              <w:t>d.zdziera@gmail.com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kontakt przez wychowawcę</w:t>
            </w:r>
          </w:p>
        </w:tc>
        <w:tc>
          <w:tcPr>
            <w:tcW w:w="2142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Strona szkolna WWW( zakładka – zdalne nauczanie); e-mail ucznia; e-mail nauczyciela </w:t>
            </w:r>
            <w:r w:rsidR="00E711A6">
              <w:rPr>
                <w:rStyle w:val="Hipercze"/>
              </w:rPr>
              <w:t>d.zdziera@gmail.com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kontakt przez wychowawcę </w:t>
            </w:r>
          </w:p>
        </w:tc>
        <w:tc>
          <w:tcPr>
            <w:tcW w:w="1719" w:type="dxa"/>
          </w:tcPr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 w:rsidR="0096425C"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e-maile od uczniów i rodziców,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foldery z pracami uczniów,</w:t>
            </w:r>
          </w:p>
          <w:p w:rsidR="007C3156" w:rsidRPr="00EF0051" w:rsidRDefault="00371CBC" w:rsidP="0064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informacja z tygodniowego zdalnego </w:t>
            </w:r>
            <w:r w:rsidRPr="00EF0051">
              <w:rPr>
                <w:rFonts w:ascii="Times New Roman" w:hAnsi="Times New Roman" w:cs="Times New Roman"/>
              </w:rPr>
              <w:lastRenderedPageBreak/>
              <w:t>nauczania</w:t>
            </w:r>
          </w:p>
        </w:tc>
      </w:tr>
    </w:tbl>
    <w:p w:rsidR="00E711A6" w:rsidRDefault="00E711A6" w:rsidP="00E711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711A6" w:rsidRDefault="00E711A6" w:rsidP="009D15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E711A6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061381"/>
    <w:rsid w:val="00146886"/>
    <w:rsid w:val="00166F2A"/>
    <w:rsid w:val="00186500"/>
    <w:rsid w:val="001A69B5"/>
    <w:rsid w:val="001B2CF9"/>
    <w:rsid w:val="00371CBC"/>
    <w:rsid w:val="00414A85"/>
    <w:rsid w:val="0041754D"/>
    <w:rsid w:val="004660A8"/>
    <w:rsid w:val="004729BF"/>
    <w:rsid w:val="004851E3"/>
    <w:rsid w:val="00540BCF"/>
    <w:rsid w:val="00632BB4"/>
    <w:rsid w:val="00642F2B"/>
    <w:rsid w:val="006B5913"/>
    <w:rsid w:val="006D2AE6"/>
    <w:rsid w:val="007072AE"/>
    <w:rsid w:val="0077225D"/>
    <w:rsid w:val="00775832"/>
    <w:rsid w:val="007B3D4C"/>
    <w:rsid w:val="007C3156"/>
    <w:rsid w:val="007C4C3C"/>
    <w:rsid w:val="00827EBB"/>
    <w:rsid w:val="0096425C"/>
    <w:rsid w:val="009B44C6"/>
    <w:rsid w:val="009D1565"/>
    <w:rsid w:val="00A84A62"/>
    <w:rsid w:val="00AC2D28"/>
    <w:rsid w:val="00B556CB"/>
    <w:rsid w:val="00BD57FE"/>
    <w:rsid w:val="00C00656"/>
    <w:rsid w:val="00C056D9"/>
    <w:rsid w:val="00C544EC"/>
    <w:rsid w:val="00E203D3"/>
    <w:rsid w:val="00E42485"/>
    <w:rsid w:val="00E711A6"/>
    <w:rsid w:val="00E92FD2"/>
    <w:rsid w:val="00EF0051"/>
    <w:rsid w:val="00F04010"/>
    <w:rsid w:val="00F15174"/>
    <w:rsid w:val="00F54DED"/>
    <w:rsid w:val="00F9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3</cp:revision>
  <cp:lastPrinted>2020-03-31T11:44:00Z</cp:lastPrinted>
  <dcterms:created xsi:type="dcterms:W3CDTF">2020-04-01T07:53:00Z</dcterms:created>
  <dcterms:modified xsi:type="dcterms:W3CDTF">2020-04-01T07:53:00Z</dcterms:modified>
</cp:coreProperties>
</file>