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75" w:rsidRDefault="00D36C75" w:rsidP="00D36C75">
      <w:pPr>
        <w:jc w:val="both"/>
      </w:pPr>
    </w:p>
    <w:p w:rsidR="00D36C75" w:rsidRPr="00D36C75" w:rsidRDefault="00D36C75" w:rsidP="00D36C75">
      <w:pPr>
        <w:jc w:val="both"/>
        <w:rPr>
          <w:color w:val="000000"/>
          <w:sz w:val="32"/>
        </w:rPr>
      </w:pPr>
    </w:p>
    <w:p w:rsidR="00D36C75" w:rsidRPr="00D36C75" w:rsidRDefault="00D36C75" w:rsidP="00D36C75">
      <w:pPr>
        <w:jc w:val="both"/>
        <w:rPr>
          <w:b/>
          <w:color w:val="000000"/>
          <w:sz w:val="32"/>
        </w:rPr>
      </w:pPr>
      <w:r w:rsidRPr="00D36C75">
        <w:rPr>
          <w:b/>
          <w:color w:val="000000"/>
          <w:sz w:val="32"/>
        </w:rPr>
        <w:t xml:space="preserve">KWALIFIKACYJNY KURS </w:t>
      </w:r>
      <w:r w:rsidR="00F40E04">
        <w:rPr>
          <w:b/>
          <w:color w:val="000000"/>
          <w:sz w:val="32"/>
        </w:rPr>
        <w:t xml:space="preserve">ZAWODOWY </w:t>
      </w:r>
    </w:p>
    <w:p w:rsidR="00D36C75" w:rsidRDefault="00D36C75" w:rsidP="00D36C75">
      <w:pPr>
        <w:jc w:val="both"/>
        <w:rPr>
          <w:b/>
          <w:color w:val="000000"/>
        </w:rPr>
      </w:pPr>
    </w:p>
    <w:p w:rsidR="00D36C75" w:rsidRPr="00D36C75" w:rsidRDefault="00D36C75" w:rsidP="00D36C75">
      <w:pPr>
        <w:jc w:val="both"/>
        <w:rPr>
          <w:b/>
          <w:color w:val="000000"/>
          <w:sz w:val="28"/>
        </w:rPr>
      </w:pPr>
      <w:r w:rsidRPr="00D36C75">
        <w:rPr>
          <w:b/>
          <w:color w:val="000000"/>
          <w:sz w:val="28"/>
        </w:rPr>
        <w:t>ROL.04 – Prowadzenie produkcji rolniczej ( 3 semestry)</w:t>
      </w:r>
    </w:p>
    <w:p w:rsidR="00D36C75" w:rsidRDefault="00D36C75" w:rsidP="00D36C75">
      <w:pPr>
        <w:jc w:val="both"/>
        <w:rPr>
          <w:b/>
          <w:color w:val="000000"/>
        </w:rPr>
      </w:pPr>
    </w:p>
    <w:p w:rsidR="00D36C75" w:rsidRDefault="00D36C75" w:rsidP="00D36C75">
      <w:pPr>
        <w:jc w:val="both"/>
        <w:rPr>
          <w:b/>
          <w:color w:val="000000"/>
        </w:rPr>
      </w:pPr>
    </w:p>
    <w:p w:rsidR="00BB1A40" w:rsidRDefault="00D36C75" w:rsidP="00E8586F">
      <w:pPr>
        <w:jc w:val="both"/>
        <w:rPr>
          <w:sz w:val="26"/>
          <w:szCs w:val="26"/>
        </w:rPr>
      </w:pPr>
      <w:r w:rsidRPr="00722E9D">
        <w:rPr>
          <w:sz w:val="26"/>
          <w:szCs w:val="26"/>
        </w:rPr>
        <w:t>Rekrutacja na Kwalifikacyjny Kurs Zawodowy rozpoczynający się w roku szkolnym 202</w:t>
      </w:r>
      <w:r w:rsidR="00154F4B">
        <w:rPr>
          <w:sz w:val="26"/>
          <w:szCs w:val="26"/>
        </w:rPr>
        <w:t>2</w:t>
      </w:r>
      <w:r w:rsidRPr="00722E9D">
        <w:rPr>
          <w:sz w:val="26"/>
          <w:szCs w:val="26"/>
        </w:rPr>
        <w:t>/202</w:t>
      </w:r>
      <w:r w:rsidR="00154F4B">
        <w:rPr>
          <w:sz w:val="26"/>
          <w:szCs w:val="26"/>
        </w:rPr>
        <w:t>3</w:t>
      </w:r>
      <w:r w:rsidRPr="00722E9D">
        <w:rPr>
          <w:sz w:val="26"/>
          <w:szCs w:val="26"/>
        </w:rPr>
        <w:t xml:space="preserve"> trwa </w:t>
      </w:r>
      <w:r w:rsidRPr="00722E9D">
        <w:rPr>
          <w:b/>
          <w:sz w:val="26"/>
          <w:szCs w:val="26"/>
        </w:rPr>
        <w:t>od 1</w:t>
      </w:r>
      <w:r w:rsidR="00154F4B">
        <w:rPr>
          <w:b/>
          <w:sz w:val="26"/>
          <w:szCs w:val="26"/>
        </w:rPr>
        <w:t>6 maja 2022</w:t>
      </w:r>
      <w:r w:rsidRPr="00722E9D">
        <w:rPr>
          <w:b/>
          <w:sz w:val="26"/>
          <w:szCs w:val="26"/>
        </w:rPr>
        <w:t>r. do zgłoszenia kursu do OKE</w:t>
      </w:r>
      <w:r w:rsidR="00154F4B">
        <w:rPr>
          <w:b/>
          <w:sz w:val="26"/>
          <w:szCs w:val="26"/>
        </w:rPr>
        <w:t xml:space="preserve"> – </w:t>
      </w:r>
      <w:r w:rsidRPr="00722E9D">
        <w:rPr>
          <w:b/>
          <w:sz w:val="26"/>
          <w:szCs w:val="26"/>
        </w:rPr>
        <w:t xml:space="preserve"> do 2</w:t>
      </w:r>
      <w:r w:rsidR="00154F4B">
        <w:rPr>
          <w:b/>
          <w:sz w:val="26"/>
          <w:szCs w:val="26"/>
        </w:rPr>
        <w:t>3</w:t>
      </w:r>
      <w:r w:rsidRPr="00722E9D">
        <w:rPr>
          <w:b/>
          <w:sz w:val="26"/>
          <w:szCs w:val="26"/>
        </w:rPr>
        <w:t xml:space="preserve"> września 202</w:t>
      </w:r>
      <w:r w:rsidR="00154F4B">
        <w:rPr>
          <w:b/>
          <w:sz w:val="26"/>
          <w:szCs w:val="26"/>
        </w:rPr>
        <w:t>2</w:t>
      </w:r>
      <w:r w:rsidRPr="00722E9D">
        <w:rPr>
          <w:b/>
          <w:sz w:val="26"/>
          <w:szCs w:val="26"/>
        </w:rPr>
        <w:t>r.</w:t>
      </w:r>
      <w:r w:rsidRPr="00722E9D">
        <w:rPr>
          <w:sz w:val="26"/>
          <w:szCs w:val="26"/>
        </w:rPr>
        <w:t xml:space="preserve"> </w:t>
      </w:r>
    </w:p>
    <w:p w:rsidR="00722E9D" w:rsidRPr="00722E9D" w:rsidRDefault="00722E9D" w:rsidP="00E8586F">
      <w:pPr>
        <w:jc w:val="both"/>
        <w:rPr>
          <w:sz w:val="26"/>
          <w:szCs w:val="26"/>
        </w:rPr>
      </w:pPr>
    </w:p>
    <w:p w:rsidR="00D36C75" w:rsidRDefault="00D36C75" w:rsidP="00E8586F">
      <w:pPr>
        <w:jc w:val="both"/>
        <w:rPr>
          <w:sz w:val="26"/>
          <w:szCs w:val="26"/>
        </w:rPr>
      </w:pPr>
      <w:r w:rsidRPr="00722E9D">
        <w:rPr>
          <w:sz w:val="26"/>
          <w:szCs w:val="26"/>
        </w:rPr>
        <w:t xml:space="preserve">Na </w:t>
      </w:r>
      <w:r w:rsidR="00BF7CAA">
        <w:rPr>
          <w:sz w:val="26"/>
          <w:szCs w:val="26"/>
        </w:rPr>
        <w:t>k</w:t>
      </w:r>
      <w:r w:rsidRPr="00722E9D">
        <w:rPr>
          <w:sz w:val="26"/>
          <w:szCs w:val="26"/>
        </w:rPr>
        <w:t>urs może zapisać się osoba dorosła (ukończone 18 lat) bez względu na dotychczasowe wykształcenie (szkoła podstawowa, gimnazjum,</w:t>
      </w:r>
      <w:r w:rsidR="00C602B6">
        <w:rPr>
          <w:sz w:val="26"/>
          <w:szCs w:val="26"/>
        </w:rPr>
        <w:t xml:space="preserve"> szkoła zawodowa, średnia), poprzez złożenie wniosku o przyjęcie na kwalifikacyjny kurs zawodowy </w:t>
      </w:r>
      <w:r w:rsidR="00E8586F">
        <w:rPr>
          <w:sz w:val="26"/>
          <w:szCs w:val="26"/>
        </w:rPr>
        <w:t xml:space="preserve">                </w:t>
      </w:r>
      <w:r w:rsidR="00C602B6">
        <w:rPr>
          <w:sz w:val="26"/>
          <w:szCs w:val="26"/>
        </w:rPr>
        <w:t xml:space="preserve">w zakresie kwalifikacji ROL.04 – Prowadzenie produkcji rolniczej. </w:t>
      </w:r>
      <w:r w:rsidR="00C602B6">
        <w:rPr>
          <w:sz w:val="26"/>
          <w:szCs w:val="26"/>
        </w:rPr>
        <w:br/>
      </w:r>
    </w:p>
    <w:p w:rsidR="00722E9D" w:rsidRDefault="00722E9D" w:rsidP="00E8586F">
      <w:pPr>
        <w:jc w:val="both"/>
        <w:rPr>
          <w:sz w:val="26"/>
          <w:szCs w:val="26"/>
        </w:rPr>
      </w:pPr>
    </w:p>
    <w:p w:rsidR="00722E9D" w:rsidRDefault="00BF7CAA" w:rsidP="00E8586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Wymagane dokumenty </w:t>
      </w:r>
    </w:p>
    <w:p w:rsidR="00C602B6" w:rsidRDefault="00C602B6" w:rsidP="00E8586F">
      <w:pPr>
        <w:jc w:val="both"/>
        <w:rPr>
          <w:b/>
          <w:sz w:val="26"/>
          <w:szCs w:val="26"/>
        </w:rPr>
      </w:pPr>
    </w:p>
    <w:p w:rsidR="00722E9D" w:rsidRPr="00E8586F" w:rsidRDefault="00722E9D" w:rsidP="00E8586F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E8586F">
        <w:rPr>
          <w:rFonts w:ascii="Times New Roman" w:hAnsi="Times New Roman"/>
          <w:sz w:val="26"/>
          <w:szCs w:val="26"/>
        </w:rPr>
        <w:t xml:space="preserve">Oryginał świadectwa </w:t>
      </w:r>
    </w:p>
    <w:p w:rsidR="00722E9D" w:rsidRPr="00E8586F" w:rsidRDefault="00722E9D" w:rsidP="00E8586F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E8586F">
        <w:rPr>
          <w:rFonts w:ascii="Times New Roman" w:hAnsi="Times New Roman"/>
          <w:sz w:val="26"/>
          <w:szCs w:val="26"/>
        </w:rPr>
        <w:t xml:space="preserve">Zaświadczenie lekarskie zawierające orzeczenie o braku </w:t>
      </w:r>
      <w:r w:rsidR="00C602B6" w:rsidRPr="00E8586F">
        <w:rPr>
          <w:rFonts w:ascii="Times New Roman" w:hAnsi="Times New Roman"/>
          <w:sz w:val="26"/>
          <w:szCs w:val="26"/>
        </w:rPr>
        <w:t>przeciwwskazań</w:t>
      </w:r>
      <w:r w:rsidRPr="00E8586F">
        <w:rPr>
          <w:rFonts w:ascii="Times New Roman" w:hAnsi="Times New Roman"/>
          <w:sz w:val="26"/>
          <w:szCs w:val="26"/>
        </w:rPr>
        <w:t xml:space="preserve"> zdrowotnych do podjęcia nauki w zawodzie rolnik </w:t>
      </w:r>
    </w:p>
    <w:p w:rsidR="00D36C75" w:rsidRPr="00C602B6" w:rsidRDefault="00C602B6" w:rsidP="00E8586F">
      <w:pPr>
        <w:jc w:val="both"/>
        <w:rPr>
          <w:sz w:val="26"/>
          <w:szCs w:val="26"/>
        </w:rPr>
      </w:pPr>
      <w:r>
        <w:rPr>
          <w:sz w:val="26"/>
          <w:szCs w:val="26"/>
        </w:rPr>
        <w:t>Wniosek o przyjęcie na kurs</w:t>
      </w:r>
      <w:r w:rsidR="00D36C75" w:rsidRPr="00C602B6">
        <w:rPr>
          <w:sz w:val="26"/>
          <w:szCs w:val="26"/>
        </w:rPr>
        <w:t xml:space="preserve"> znajduje się na internetowej stronie szkoły </w:t>
      </w:r>
      <w:hyperlink r:id="rId5" w:history="1">
        <w:r w:rsidR="00D36C75" w:rsidRPr="00C602B6">
          <w:rPr>
            <w:rStyle w:val="Hipercze"/>
            <w:sz w:val="26"/>
            <w:szCs w:val="26"/>
          </w:rPr>
          <w:t>http://zsdlo.superszkolna.pl/</w:t>
        </w:r>
      </w:hyperlink>
      <w:r w:rsidR="00D36C75" w:rsidRPr="00C602B6">
        <w:rPr>
          <w:sz w:val="26"/>
          <w:szCs w:val="26"/>
        </w:rPr>
        <w:t xml:space="preserve"> w zakładce rekrutacja.</w:t>
      </w:r>
      <w:r w:rsidR="00BF7CAA" w:rsidRPr="00BF7CAA">
        <w:rPr>
          <w:sz w:val="26"/>
          <w:szCs w:val="26"/>
        </w:rPr>
        <w:t xml:space="preserve"> </w:t>
      </w:r>
      <w:r w:rsidR="00BF7CAA">
        <w:rPr>
          <w:sz w:val="26"/>
          <w:szCs w:val="26"/>
        </w:rPr>
        <w:t xml:space="preserve">Skierowanie na badanie lekarskie wydaje szkoła w sekretariacie szkoły. </w:t>
      </w:r>
    </w:p>
    <w:p w:rsidR="00FF1477" w:rsidRPr="00722E9D" w:rsidRDefault="00FF1477" w:rsidP="00722E9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sectPr w:rsidR="00FF1477" w:rsidRPr="00722E9D" w:rsidSect="00506DD8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2FEC"/>
    <w:multiLevelType w:val="hybridMultilevel"/>
    <w:tmpl w:val="72BC0908"/>
    <w:lvl w:ilvl="0" w:tplc="C9788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E6BC2"/>
    <w:multiLevelType w:val="hybridMultilevel"/>
    <w:tmpl w:val="A43C1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36C75"/>
    <w:rsid w:val="00154F4B"/>
    <w:rsid w:val="003C28BC"/>
    <w:rsid w:val="00680DA1"/>
    <w:rsid w:val="00722E9D"/>
    <w:rsid w:val="00BB1A40"/>
    <w:rsid w:val="00BF7CAA"/>
    <w:rsid w:val="00C602B6"/>
    <w:rsid w:val="00D36C75"/>
    <w:rsid w:val="00E8586F"/>
    <w:rsid w:val="00F40E04"/>
    <w:rsid w:val="00FF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C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6C75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rsid w:val="00D36C75"/>
    <w:rPr>
      <w:color w:val="666600"/>
      <w:u w:val="single"/>
    </w:rPr>
  </w:style>
  <w:style w:type="paragraph" w:styleId="Akapitzlist">
    <w:name w:val="List Paragraph"/>
    <w:basedOn w:val="Normalny"/>
    <w:uiPriority w:val="34"/>
    <w:qFormat/>
    <w:rsid w:val="00BB1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sdlo.superszkoln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2022-05-05T09:13:00Z</dcterms:created>
  <dcterms:modified xsi:type="dcterms:W3CDTF">2022-05-05T09:14:00Z</dcterms:modified>
</cp:coreProperties>
</file>