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ED3" w:rsidRDefault="00513570" w:rsidP="00AE3505">
      <w:pPr>
        <w:pStyle w:val="NormalnyWeb"/>
        <w:shd w:val="clear" w:color="auto" w:fill="FFFFFF"/>
        <w:spacing w:before="0" w:beforeAutospacing="0" w:after="150" w:afterAutospacing="0"/>
        <w:jc w:val="center"/>
        <w:rPr>
          <w:color w:val="001100"/>
          <w:sz w:val="28"/>
          <w:szCs w:val="28"/>
          <w:shd w:val="clear" w:color="auto" w:fill="FFFFFF"/>
        </w:rPr>
      </w:pPr>
      <w:r w:rsidRPr="00513570">
        <w:rPr>
          <w:rStyle w:val="Pogrubienie"/>
          <w:color w:val="001100"/>
          <w:sz w:val="28"/>
          <w:szCs w:val="28"/>
          <w:shd w:val="clear" w:color="auto" w:fill="FFFFFF"/>
        </w:rPr>
        <w:t>„</w:t>
      </w:r>
      <w:proofErr w:type="spellStart"/>
      <w:r w:rsidRPr="00513570">
        <w:rPr>
          <w:rStyle w:val="Pogrubienie"/>
          <w:color w:val="001100"/>
          <w:sz w:val="28"/>
          <w:szCs w:val="28"/>
          <w:shd w:val="clear" w:color="auto" w:fill="FFFFFF"/>
        </w:rPr>
        <w:t>Sleeveface</w:t>
      </w:r>
      <w:proofErr w:type="spellEnd"/>
      <w:r w:rsidRPr="00513570">
        <w:rPr>
          <w:rStyle w:val="Pogrubienie"/>
          <w:color w:val="001100"/>
          <w:sz w:val="28"/>
          <w:szCs w:val="28"/>
          <w:shd w:val="clear" w:color="auto" w:fill="FFFFFF"/>
        </w:rPr>
        <w:t>, czyli ubierz się w książkę”</w:t>
      </w:r>
      <w:r w:rsidRPr="00513570">
        <w:rPr>
          <w:color w:val="001100"/>
          <w:sz w:val="28"/>
          <w:szCs w:val="28"/>
          <w:shd w:val="clear" w:color="auto" w:fill="FFFFFF"/>
        </w:rPr>
        <w:t xml:space="preserve">- </w:t>
      </w:r>
      <w:r w:rsidR="00BA2ED3">
        <w:rPr>
          <w:b/>
          <w:color w:val="001100"/>
          <w:sz w:val="28"/>
          <w:szCs w:val="28"/>
          <w:shd w:val="clear" w:color="auto" w:fill="FFFFFF"/>
        </w:rPr>
        <w:t>konkurs fotograficzny</w:t>
      </w:r>
      <w:r w:rsidRPr="00513570">
        <w:rPr>
          <w:b/>
          <w:color w:val="001100"/>
          <w:sz w:val="28"/>
          <w:szCs w:val="28"/>
          <w:shd w:val="clear" w:color="auto" w:fill="FFFFFF"/>
        </w:rPr>
        <w:t xml:space="preserve"> dla klas </w:t>
      </w:r>
      <w:r w:rsidR="00BA2ED3">
        <w:rPr>
          <w:b/>
          <w:color w:val="001100"/>
          <w:sz w:val="28"/>
          <w:szCs w:val="28"/>
          <w:shd w:val="clear" w:color="auto" w:fill="FFFFFF"/>
        </w:rPr>
        <w:t xml:space="preserve">    </w:t>
      </w:r>
      <w:r w:rsidRPr="00513570">
        <w:rPr>
          <w:b/>
          <w:color w:val="001100"/>
          <w:sz w:val="28"/>
          <w:szCs w:val="28"/>
          <w:shd w:val="clear" w:color="auto" w:fill="FFFFFF"/>
        </w:rPr>
        <w:t>IV-VIII</w:t>
      </w:r>
    </w:p>
    <w:p w:rsidR="00513570" w:rsidRPr="00513570" w:rsidRDefault="00BA2ED3" w:rsidP="00513570">
      <w:pPr>
        <w:pStyle w:val="NormalnyWeb"/>
        <w:shd w:val="clear" w:color="auto" w:fill="FFFFFF"/>
        <w:spacing w:before="0" w:beforeAutospacing="0" w:after="150" w:afterAutospacing="0"/>
        <w:rPr>
          <w:color w:val="001100"/>
          <w:sz w:val="28"/>
          <w:szCs w:val="28"/>
        </w:rPr>
      </w:pPr>
      <w:r>
        <w:rPr>
          <w:color w:val="001100"/>
          <w:sz w:val="28"/>
          <w:szCs w:val="28"/>
          <w:shd w:val="clear" w:color="auto" w:fill="FFFFFF"/>
        </w:rPr>
        <w:t xml:space="preserve">      </w:t>
      </w:r>
      <w:r w:rsidR="00513570" w:rsidRPr="00513570">
        <w:rPr>
          <w:color w:val="001100"/>
          <w:sz w:val="28"/>
          <w:szCs w:val="28"/>
          <w:shd w:val="clear" w:color="auto" w:fill="FFFFFF"/>
        </w:rPr>
        <w:t xml:space="preserve">Zapraszam uczniów klas IV-VIII do udziału w </w:t>
      </w:r>
      <w:r>
        <w:rPr>
          <w:color w:val="001100"/>
          <w:sz w:val="28"/>
          <w:szCs w:val="28"/>
          <w:shd w:val="clear" w:color="auto" w:fill="FFFFFF"/>
        </w:rPr>
        <w:t>konkursie czytelniczo-fotograficznym</w:t>
      </w:r>
      <w:r w:rsidR="00513570" w:rsidRPr="00513570">
        <w:rPr>
          <w:color w:val="001100"/>
          <w:sz w:val="28"/>
          <w:szCs w:val="28"/>
          <w:shd w:val="clear" w:color="auto" w:fill="FFFFFF"/>
        </w:rPr>
        <w:t xml:space="preserve"> </w:t>
      </w:r>
      <w:proofErr w:type="spellStart"/>
      <w:r w:rsidR="00513570" w:rsidRPr="00513570">
        <w:rPr>
          <w:color w:val="001100"/>
          <w:sz w:val="28"/>
          <w:szCs w:val="28"/>
          <w:shd w:val="clear" w:color="auto" w:fill="FFFFFF"/>
        </w:rPr>
        <w:t>sleeveface</w:t>
      </w:r>
      <w:proofErr w:type="spellEnd"/>
      <w:r w:rsidR="00513570" w:rsidRPr="00513570">
        <w:rPr>
          <w:color w:val="001100"/>
          <w:sz w:val="28"/>
          <w:szCs w:val="28"/>
          <w:shd w:val="clear" w:color="auto" w:fill="FFFFFF"/>
        </w:rPr>
        <w:t>*. Zabawa polega na sfotografowaniu się z zasłonię</w:t>
      </w:r>
      <w:r>
        <w:rPr>
          <w:color w:val="001100"/>
          <w:sz w:val="28"/>
          <w:szCs w:val="28"/>
          <w:shd w:val="clear" w:color="auto" w:fill="FFFFFF"/>
        </w:rPr>
        <w:t xml:space="preserve">tą przez okładkę </w:t>
      </w:r>
      <w:r w:rsidR="00442982">
        <w:rPr>
          <w:color w:val="001100"/>
          <w:sz w:val="28"/>
          <w:szCs w:val="28"/>
          <w:shd w:val="clear" w:color="auto" w:fill="FFFFFF"/>
        </w:rPr>
        <w:t xml:space="preserve">książki </w:t>
      </w:r>
      <w:r>
        <w:rPr>
          <w:color w:val="001100"/>
          <w:sz w:val="28"/>
          <w:szCs w:val="28"/>
          <w:shd w:val="clear" w:color="auto" w:fill="FFFFFF"/>
        </w:rPr>
        <w:t xml:space="preserve">częścią ciała. </w:t>
      </w:r>
      <w:r w:rsidR="00513570" w:rsidRPr="00513570">
        <w:rPr>
          <w:color w:val="001100"/>
          <w:sz w:val="28"/>
          <w:szCs w:val="28"/>
          <w:shd w:val="clear" w:color="auto" w:fill="FFFFFF"/>
        </w:rPr>
        <w:t>W efekcie powstaje złudzenie prezentujące kreatywne, śmieszne połączenie fotografowanej osoby z ilustracją na okładce.</w:t>
      </w:r>
      <w:r w:rsidR="00513570" w:rsidRPr="00513570">
        <w:rPr>
          <w:color w:val="001100"/>
          <w:sz w:val="28"/>
          <w:szCs w:val="28"/>
        </w:rPr>
        <w:t xml:space="preserve"> Należy tak zapozować do zdjęć, aby poza stała się „elementem” okładki, który „wychodzi” poza papier.</w:t>
      </w:r>
    </w:p>
    <w:p w:rsidR="00BA2ED3" w:rsidRPr="00BA2ED3" w:rsidRDefault="00BA2ED3" w:rsidP="00AE3505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AE35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</w:t>
      </w:r>
      <w:r w:rsidRPr="00BA2E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egulamin konkursu</w:t>
      </w:r>
    </w:p>
    <w:p w:rsidR="00BA2ED3" w:rsidRPr="00BA2ED3" w:rsidRDefault="00BA2ED3" w:rsidP="00AE35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BA2E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Celem konkursu jest popularyzacja czytelnictwa, rozbudzanie zainteresowań fotografią oraz rozwijanie kreatywności i wyobraźni.</w:t>
      </w:r>
    </w:p>
    <w:p w:rsidR="00BA2ED3" w:rsidRPr="00BA2ED3" w:rsidRDefault="00BA2ED3" w:rsidP="00AE35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BA2E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Konkurs przeznaczony</w:t>
      </w:r>
      <w:r w:rsidR="00AE35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jest</w:t>
      </w:r>
      <w:r w:rsidRPr="00BA2E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dla uczniów klas </w:t>
      </w:r>
      <w:r w:rsidRPr="00AE35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IV-V</w:t>
      </w:r>
      <w:r w:rsidR="004429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</w:t>
      </w:r>
      <w:r w:rsidRPr="00AE35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</w:t>
      </w:r>
    </w:p>
    <w:p w:rsidR="00BA2ED3" w:rsidRPr="00BA2ED3" w:rsidRDefault="00AE3505" w:rsidP="00AE35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Zadaniem uczestników </w:t>
      </w:r>
      <w:r w:rsidR="00BA2ED3" w:rsidRPr="00BA2E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jest wykonanie jednego autorskiego zdjęcia metodą </w:t>
      </w:r>
      <w:proofErr w:type="spellStart"/>
      <w:r w:rsidR="00BA2ED3" w:rsidRPr="00BA2E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sleeveface</w:t>
      </w:r>
      <w:proofErr w:type="spellEnd"/>
      <w:r w:rsidR="00BA2ED3" w:rsidRPr="00BA2E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w dowolnym miejscu.</w:t>
      </w:r>
    </w:p>
    <w:p w:rsidR="00BA2ED3" w:rsidRPr="00BA2ED3" w:rsidRDefault="00BA2ED3" w:rsidP="00AE35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BA2E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Fotografie powinny być dostarczone w oryginalnej rozdzielczości, w formacie jpg. Nie zezwala się na stosowanie fotomontaży ani kolaży polegających na łączeniu elementów pochodzących z różnych plików lub dokonywanie zmian w oryginalnej kompozycji.</w:t>
      </w:r>
    </w:p>
    <w:p w:rsidR="00BA2ED3" w:rsidRPr="00AE3505" w:rsidRDefault="00BA2ED3" w:rsidP="00AE35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BA2E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Zgłoszone prace nie mogą być nigdzie wcześniej publikowane.</w:t>
      </w:r>
    </w:p>
    <w:p w:rsidR="00BA2ED3" w:rsidRPr="00BA2ED3" w:rsidRDefault="00BA2ED3" w:rsidP="00AE35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AE3505">
        <w:rPr>
          <w:rFonts w:ascii="Times New Roman" w:hAnsi="Times New Roman" w:cs="Times New Roman"/>
          <w:color w:val="001100"/>
          <w:sz w:val="24"/>
          <w:szCs w:val="24"/>
        </w:rPr>
        <w:t xml:space="preserve"> Zdjęcie przesłać na adres e-mail: agnieszkapiasecka123@gmail.com do </w:t>
      </w:r>
      <w:r w:rsidR="00442982">
        <w:rPr>
          <w:rFonts w:ascii="Times New Roman" w:hAnsi="Times New Roman" w:cs="Times New Roman"/>
          <w:color w:val="001100"/>
          <w:sz w:val="24"/>
          <w:szCs w:val="24"/>
        </w:rPr>
        <w:t>24 października 2025r.</w:t>
      </w:r>
    </w:p>
    <w:p w:rsidR="00AE3505" w:rsidRPr="00AE3505" w:rsidRDefault="00BA2ED3" w:rsidP="00AE3505">
      <w:pPr>
        <w:numPr>
          <w:ilvl w:val="0"/>
          <w:numId w:val="3"/>
        </w:numPr>
        <w:shd w:val="clear" w:color="auto" w:fill="FFFFFF"/>
        <w:spacing w:before="100" w:beforeAutospacing="1" w:after="195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BA2E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Prace będą ocenione pod względem zgodności z tematyką kon</w:t>
      </w:r>
      <w:r w:rsidR="00AE3505" w:rsidRPr="00AE35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kursu, oryginalności i estetyki</w:t>
      </w:r>
      <w:r w:rsidR="00513570" w:rsidRPr="00AE3505">
        <w:rPr>
          <w:rFonts w:ascii="Times New Roman" w:hAnsi="Times New Roman" w:cs="Times New Roman"/>
          <w:color w:val="001100"/>
          <w:sz w:val="24"/>
          <w:szCs w:val="24"/>
        </w:rPr>
        <w:t>.</w:t>
      </w:r>
    </w:p>
    <w:p w:rsidR="00513570" w:rsidRPr="00442982" w:rsidRDefault="00513570" w:rsidP="00AE3505">
      <w:pPr>
        <w:numPr>
          <w:ilvl w:val="0"/>
          <w:numId w:val="3"/>
        </w:numPr>
        <w:shd w:val="clear" w:color="auto" w:fill="FFFFFF"/>
        <w:spacing w:before="100" w:beforeAutospacing="1" w:after="195" w:line="360" w:lineRule="auto"/>
        <w:rPr>
          <w:rFonts w:ascii="Segoe UI" w:eastAsia="Times New Roman" w:hAnsi="Segoe UI" w:cs="Segoe UI"/>
          <w:color w:val="212529"/>
          <w:sz w:val="24"/>
          <w:szCs w:val="24"/>
          <w:lang w:eastAsia="pl-PL"/>
        </w:rPr>
      </w:pPr>
      <w:r w:rsidRPr="00AE3505">
        <w:rPr>
          <w:rFonts w:ascii="Times New Roman" w:hAnsi="Times New Roman" w:cs="Times New Roman"/>
          <w:color w:val="001100"/>
          <w:sz w:val="24"/>
          <w:szCs w:val="24"/>
        </w:rPr>
        <w:t xml:space="preserve"> Przesłanie zdjęcia jest jednoznaczne z wyrażeniem zgody na publikację na stronie internetowej naszej szkoły – zdjęcie będzie podpisane Twoim imieniem.</w:t>
      </w:r>
    </w:p>
    <w:p w:rsidR="00442982" w:rsidRDefault="00442982" w:rsidP="00442982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zwycięzców czekają atrakcyjne nagrody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sym w:font="Wingdings" w:char="F04A"/>
      </w:r>
    </w:p>
    <w:p w:rsidR="00513570" w:rsidRPr="00442982" w:rsidRDefault="00442982" w:rsidP="00442982">
      <w:pPr>
        <w:shd w:val="clear" w:color="auto" w:fill="FFFFFF"/>
        <w:spacing w:before="100" w:beforeAutospacing="1" w:after="195" w:line="360" w:lineRule="auto"/>
        <w:ind w:left="360"/>
        <w:jc w:val="right"/>
        <w:rPr>
          <w:rFonts w:ascii="Segoe UI" w:eastAsia="Times New Roman" w:hAnsi="Segoe UI" w:cs="Segoe UI"/>
          <w:color w:val="212529"/>
          <w:sz w:val="24"/>
          <w:szCs w:val="24"/>
          <w:lang w:eastAsia="pl-PL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pl-PL"/>
        </w:rPr>
        <w:t>Organizator: Agnieszka Piasecka</w:t>
      </w:r>
    </w:p>
    <w:p w:rsidR="00513570" w:rsidRPr="00513570" w:rsidRDefault="00513570" w:rsidP="00513570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F35040" w:rsidRPr="00AE3505" w:rsidRDefault="00513570" w:rsidP="00AE3505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13570">
        <w:rPr>
          <w:sz w:val="28"/>
          <w:szCs w:val="28"/>
        </w:rPr>
        <w:t xml:space="preserve">* </w:t>
      </w:r>
      <w:proofErr w:type="spellStart"/>
      <w:r w:rsidRPr="00513570">
        <w:rPr>
          <w:b/>
          <w:sz w:val="28"/>
          <w:szCs w:val="28"/>
        </w:rPr>
        <w:t>sleeveface</w:t>
      </w:r>
      <w:proofErr w:type="spellEnd"/>
      <w:r w:rsidRPr="00513570">
        <w:rPr>
          <w:sz w:val="28"/>
          <w:szCs w:val="28"/>
        </w:rPr>
        <w:t xml:space="preserve"> o kompozycja osoby z okładką książki lub płyty winylowej. Dużą </w:t>
      </w:r>
      <w:bookmarkStart w:id="0" w:name="_GoBack"/>
      <w:bookmarkEnd w:id="0"/>
      <w:r w:rsidRPr="00513570">
        <w:rPr>
          <w:sz w:val="28"/>
          <w:szCs w:val="28"/>
        </w:rPr>
        <w:t>rolę odgrywa perspektywa oraz aranżacja tła. Do zrobienia dobrego zdjęcia trzeba się przygotować. Ważne jest, aby idealnie dobrać strój, przyjąć odpowiednią pozę, tak, aby powstało złudzenie optyczne jedności m</w:t>
      </w:r>
      <w:r w:rsidR="00BA2ED3">
        <w:rPr>
          <w:sz w:val="28"/>
          <w:szCs w:val="28"/>
        </w:rPr>
        <w:t>odela z tym, co jest na okładce.</w:t>
      </w:r>
    </w:p>
    <w:sectPr w:rsidR="00F35040" w:rsidRPr="00AE3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C14C9"/>
    <w:multiLevelType w:val="hybridMultilevel"/>
    <w:tmpl w:val="20A48070"/>
    <w:lvl w:ilvl="0" w:tplc="1A9E63F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E400F"/>
    <w:multiLevelType w:val="multilevel"/>
    <w:tmpl w:val="7B82A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A02EDE"/>
    <w:multiLevelType w:val="hybridMultilevel"/>
    <w:tmpl w:val="24F05AB6"/>
    <w:lvl w:ilvl="0" w:tplc="CA34D33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570"/>
    <w:rsid w:val="00442982"/>
    <w:rsid w:val="00513570"/>
    <w:rsid w:val="00AE3505"/>
    <w:rsid w:val="00BA2ED3"/>
    <w:rsid w:val="00F3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5E498"/>
  <w15:chartTrackingRefBased/>
  <w15:docId w15:val="{97D4968D-66E8-4523-A8C8-1807A3EA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13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135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1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dcterms:created xsi:type="dcterms:W3CDTF">2025-10-02T08:37:00Z</dcterms:created>
  <dcterms:modified xsi:type="dcterms:W3CDTF">2025-10-02T08:37:00Z</dcterms:modified>
</cp:coreProperties>
</file>