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71" w:rsidRPr="00C35471" w:rsidRDefault="00C35471" w:rsidP="00C35471">
      <w:pPr>
        <w:jc w:val="center"/>
        <w:rPr>
          <w:sz w:val="32"/>
          <w:szCs w:val="32"/>
        </w:rPr>
      </w:pPr>
      <w:r w:rsidRPr="00C35471">
        <w:rPr>
          <w:sz w:val="32"/>
          <w:szCs w:val="32"/>
        </w:rPr>
        <w:t>Rozwój  mowy u dzieci. Na co warto zwrócić uwagę</w:t>
      </w:r>
      <w:r>
        <w:rPr>
          <w:sz w:val="32"/>
          <w:szCs w:val="32"/>
        </w:rPr>
        <w:t>?</w:t>
      </w:r>
    </w:p>
    <w:p w:rsidR="00C35471" w:rsidRDefault="00C35471" w:rsidP="00C35471">
      <w:pPr>
        <w:spacing w:after="0" w:line="360" w:lineRule="auto"/>
        <w:jc w:val="both"/>
      </w:pPr>
      <w:r>
        <w:t>Rozwój mowy wiąże się ściśle z całokształtem życia dziecka, jest jednym z jego komponentów. Mowa wywiera wpływ na powstawanie i kształtowanie się czynności umysłowych i stanów emocjonalnych, zaś uczucia i stany emocjonalne oddziałują na rozwój mowy.</w:t>
      </w:r>
    </w:p>
    <w:p w:rsidR="00C35471" w:rsidRDefault="00C35471" w:rsidP="00C35471">
      <w:pPr>
        <w:spacing w:after="0" w:line="360" w:lineRule="auto"/>
        <w:jc w:val="both"/>
      </w:pPr>
      <w:r>
        <w:t>Prawidłowy rozwój mowy dziecka jest podstawą kształtowania się jego osobowości Dzięki rozumieniu mowy poznaje ono otaczający świat. Umiejętność mówienia umożliwia wyrażanie uczuć, spostrzeżeń</w:t>
      </w:r>
    </w:p>
    <w:p w:rsidR="00C35471" w:rsidRDefault="00C35471" w:rsidP="00C35471">
      <w:pPr>
        <w:spacing w:after="0" w:line="360" w:lineRule="auto"/>
        <w:jc w:val="both"/>
      </w:pPr>
      <w:r>
        <w:t xml:space="preserve"> i myśli. Prawidłowy rozwój mowy ma również ogromny wpływ na rozwój myślenia, gdyż te dwa procesy są ze sobą ściśle powiązane. Dziecko, którego myślenie ma charakter konkretno-obrazowy, posługuje się słowami, które oznaczają tylko konkretne przedmioty. Wzbogacenie słownika o pojęcia abstrakcyjne powoduje rozwój myślenia abstrakcyjnego.</w:t>
      </w:r>
    </w:p>
    <w:p w:rsidR="00C35471" w:rsidRDefault="00C35471" w:rsidP="00C35471">
      <w:pPr>
        <w:spacing w:after="0" w:line="360" w:lineRule="auto"/>
        <w:jc w:val="both"/>
      </w:pPr>
      <w:r>
        <w:t xml:space="preserve">Co to znaczy prawidłowy rozwój mowy? Rozwój mowy przebiega prawidłowo, gdy dziecko:   mówi dużo i wyraźnie, wypowiadając wszystkie głoski poprawnie,   jego wypowiedzi są poprawne gramatycznie,   rozumie, co się do niego mówi,   mówi melodyjnie i swobodnie tzw. czystym głosem (nie nosowo), </w:t>
      </w:r>
    </w:p>
    <w:p w:rsidR="006A4510" w:rsidRDefault="00C35471" w:rsidP="00C35471">
      <w:pPr>
        <w:spacing w:after="0" w:line="360" w:lineRule="auto"/>
        <w:jc w:val="both"/>
      </w:pPr>
      <w:r>
        <w:t xml:space="preserve">z zachowaniem intonacji, nie jąka się,   język w czasie wypowiedzi układa się prawidłowo w jamie ustnej, czyli przeważnie centralnie (nie na boki) i nie wchodzi między zęby. </w:t>
      </w:r>
    </w:p>
    <w:p w:rsidR="00317283" w:rsidRDefault="00C35471" w:rsidP="00C35471">
      <w:pPr>
        <w:spacing w:after="0" w:line="360" w:lineRule="auto"/>
        <w:jc w:val="both"/>
      </w:pPr>
      <w:r w:rsidRPr="00C35471">
        <w:t xml:space="preserve">TRZYLATEK   </w:t>
      </w:r>
    </w:p>
    <w:p w:rsidR="00C35471" w:rsidRDefault="0072376F" w:rsidP="00C35471">
      <w:pPr>
        <w:spacing w:after="0" w:line="360" w:lineRule="auto"/>
        <w:jc w:val="both"/>
      </w:pPr>
      <w:r>
        <w:t>Rozumie to, co do niego mówimy</w:t>
      </w:r>
      <w:r w:rsidR="00C35471" w:rsidRPr="00C35471">
        <w:t xml:space="preserve"> i spełnia proste polecenia: przynieś piłkę, podnieś klocek, idziemy do łazienki itp.   Pytany podaje swoje imię (z tym może być problem, jeśli rodzice nie zwracają się do dziecka po imieniu, tylko wołają np. „</w:t>
      </w:r>
      <w:proofErr w:type="spellStart"/>
      <w:r w:rsidR="00C35471" w:rsidRPr="00C35471">
        <w:t>niuniuś</w:t>
      </w:r>
      <w:proofErr w:type="spellEnd"/>
      <w:r w:rsidR="00C35471" w:rsidRPr="00C35471">
        <w:t>”).   Próbuje wykonywać codzienne czynności według podanych instrukcji.   Wypowiada kilkuwyrazowe zdania, mówi chętnie i dużo (używa około 1000 słów).   Zadaje pytania n</w:t>
      </w:r>
      <w:r>
        <w:t xml:space="preserve">ie zawsze jasno sprecyzowane. </w:t>
      </w:r>
      <w:r w:rsidR="00C35471" w:rsidRPr="00C35471">
        <w:t>Powinien wymawiać prawidłowo: wszystkie samogłoski (nosowe „ą” może brzmieć jak – om, czyli „</w:t>
      </w:r>
      <w:proofErr w:type="spellStart"/>
      <w:r w:rsidR="00C35471" w:rsidRPr="00C35471">
        <w:t>bendom</w:t>
      </w:r>
      <w:proofErr w:type="spellEnd"/>
      <w:r w:rsidR="00C35471" w:rsidRPr="00C35471">
        <w:t>”, „</w:t>
      </w:r>
      <w:proofErr w:type="spellStart"/>
      <w:r w:rsidR="00C35471" w:rsidRPr="00C35471">
        <w:t>ide</w:t>
      </w:r>
      <w:proofErr w:type="spellEnd"/>
      <w:r w:rsidR="00C35471" w:rsidRPr="00C35471">
        <w:t xml:space="preserve"> z mamom”), spółgłoski p, b, m, f, w, t, d, n, l, ś, ź, ć, </w:t>
      </w:r>
      <w:proofErr w:type="spellStart"/>
      <w:r w:rsidR="00C35471" w:rsidRPr="00C35471">
        <w:t>dź</w:t>
      </w:r>
      <w:proofErr w:type="spellEnd"/>
      <w:r w:rsidR="00C35471" w:rsidRPr="00C35471">
        <w:t xml:space="preserve">, ń, k, </w:t>
      </w:r>
      <w:proofErr w:type="spellStart"/>
      <w:r w:rsidR="00C35471" w:rsidRPr="00C35471">
        <w:t>ch</w:t>
      </w:r>
      <w:proofErr w:type="spellEnd"/>
      <w:r w:rsidR="00C35471" w:rsidRPr="00C35471">
        <w:t xml:space="preserve">, j, ł. Głoski </w:t>
      </w:r>
      <w:proofErr w:type="spellStart"/>
      <w:r w:rsidR="00C35471" w:rsidRPr="00C35471">
        <w:t>sz</w:t>
      </w:r>
      <w:proofErr w:type="spellEnd"/>
      <w:r w:rsidR="00C35471" w:rsidRPr="00C35471">
        <w:t xml:space="preserve">, ż, </w:t>
      </w:r>
      <w:proofErr w:type="spellStart"/>
      <w:r w:rsidR="00C35471" w:rsidRPr="00C35471">
        <w:t>cz</w:t>
      </w:r>
      <w:proofErr w:type="spellEnd"/>
      <w:r w:rsidR="00C35471" w:rsidRPr="00C35471">
        <w:t xml:space="preserve">, </w:t>
      </w:r>
      <w:proofErr w:type="spellStart"/>
      <w:r w:rsidR="00C35471" w:rsidRPr="00C35471">
        <w:t>dż</w:t>
      </w:r>
      <w:proofErr w:type="spellEnd"/>
      <w:r w:rsidR="00C35471" w:rsidRPr="00C35471">
        <w:t xml:space="preserve"> oraz s, z, c, </w:t>
      </w:r>
      <w:proofErr w:type="spellStart"/>
      <w:r w:rsidR="00C35471" w:rsidRPr="00C35471">
        <w:t>dz</w:t>
      </w:r>
      <w:proofErr w:type="spellEnd"/>
      <w:r w:rsidR="00C35471" w:rsidRPr="00C35471">
        <w:t xml:space="preserve"> mogą być wymawiane jako ś, ź, ć, </w:t>
      </w:r>
      <w:proofErr w:type="spellStart"/>
      <w:r w:rsidR="00C35471" w:rsidRPr="00C35471">
        <w:t>dź</w:t>
      </w:r>
      <w:proofErr w:type="spellEnd"/>
      <w:r w:rsidR="00C35471" w:rsidRPr="00C35471">
        <w:t>, a głoska r jako l.</w:t>
      </w:r>
    </w:p>
    <w:p w:rsidR="00C35471" w:rsidRDefault="00C35471" w:rsidP="00C35471">
      <w:pPr>
        <w:spacing w:after="0" w:line="360" w:lineRule="auto"/>
        <w:jc w:val="both"/>
      </w:pPr>
      <w:r>
        <w:t xml:space="preserve">Jeśli dziecko nie wymawia wymienionych głosek zgodnie z normą, mówi </w:t>
      </w:r>
      <w:proofErr w:type="spellStart"/>
      <w:r>
        <w:t>tot</w:t>
      </w:r>
      <w:proofErr w:type="spellEnd"/>
      <w:r>
        <w:t xml:space="preserve"> (kot), </w:t>
      </w:r>
      <w:proofErr w:type="spellStart"/>
      <w:r>
        <w:t>tubet</w:t>
      </w:r>
      <w:proofErr w:type="spellEnd"/>
      <w:r>
        <w:t xml:space="preserve"> (kubek), </w:t>
      </w:r>
      <w:proofErr w:type="spellStart"/>
      <w:r>
        <w:t>jowej</w:t>
      </w:r>
      <w:proofErr w:type="spellEnd"/>
      <w:r>
        <w:t xml:space="preserve"> (rower) lub mówi z językiem między zębami, to warto skonsultować to z logopedą.</w:t>
      </w:r>
    </w:p>
    <w:p w:rsidR="00317283" w:rsidRDefault="00C35471" w:rsidP="00C35471">
      <w:pPr>
        <w:spacing w:after="0" w:line="360" w:lineRule="auto"/>
        <w:jc w:val="both"/>
      </w:pPr>
      <w:r>
        <w:t xml:space="preserve">CZTEROLATEK   </w:t>
      </w:r>
    </w:p>
    <w:p w:rsidR="00C35471" w:rsidRDefault="00317283" w:rsidP="00C35471">
      <w:pPr>
        <w:spacing w:after="0" w:line="360" w:lineRule="auto"/>
        <w:jc w:val="both"/>
      </w:pPr>
      <w:r>
        <w:t xml:space="preserve"> </w:t>
      </w:r>
      <w:r w:rsidR="00C35471">
        <w:t>Rozumie i wykonuje nasze polecenie (zawierające wyrażenia przyimkowe: na, pod, obok, za itp.).   Rozpoznaj</w:t>
      </w:r>
      <w:r w:rsidR="0072376F">
        <w:t xml:space="preserve">e i nazywa podstawowe kolory. </w:t>
      </w:r>
      <w:r w:rsidR="00C35471">
        <w:t xml:space="preserve">Pytany odpowiada, co robi. Odpowiada na pytania (dlaczego?).   Potrafi mówić o przeszłości, teraźniejszości i przyszłości – czasem myli określenia czasu (jutro byłem u babci, wczoraj będę miał urodziny).   Jest zaciekawiony poprawnością językową, choć </w:t>
      </w:r>
      <w:r w:rsidR="0072376F">
        <w:br/>
      </w:r>
      <w:r w:rsidR="00C35471">
        <w:t xml:space="preserve">w jego mowie zdarzają się niepoprawne konstrukcje gramatyczne.   Zadaje bardzo dużo pytań </w:t>
      </w:r>
    </w:p>
    <w:p w:rsidR="00C35471" w:rsidRDefault="00C35471" w:rsidP="00C35471">
      <w:pPr>
        <w:spacing w:after="0" w:line="360" w:lineRule="auto"/>
        <w:jc w:val="both"/>
      </w:pPr>
      <w:r>
        <w:t xml:space="preserve">(po co?, jakie?, dlaczego?), używa około 1500 słów.   Stosuje neologizmy dziecięce, gdy nie pamięta lub nie zna nazwy przedmiotu czy zjawiska (np. </w:t>
      </w:r>
      <w:proofErr w:type="spellStart"/>
      <w:r>
        <w:t>ucholog</w:t>
      </w:r>
      <w:proofErr w:type="spellEnd"/>
      <w:r>
        <w:t xml:space="preserve"> – lekarz od uszu). Nie należy utrwalać neologizmów </w:t>
      </w:r>
    </w:p>
    <w:p w:rsidR="00C35471" w:rsidRDefault="00C35471" w:rsidP="00C35471">
      <w:pPr>
        <w:spacing w:after="0" w:line="360" w:lineRule="auto"/>
        <w:jc w:val="both"/>
      </w:pPr>
      <w:r>
        <w:lastRenderedPageBreak/>
        <w:t xml:space="preserve">i zawsze podawać prawidłową nazwę.   Powinien wymawiać: s, z, c, </w:t>
      </w:r>
      <w:proofErr w:type="spellStart"/>
      <w:r>
        <w:t>dz</w:t>
      </w:r>
      <w:proofErr w:type="spellEnd"/>
      <w:r>
        <w:t xml:space="preserve"> (twardo, z zamkniętymi zębami); głoski </w:t>
      </w:r>
      <w:proofErr w:type="spellStart"/>
      <w:r>
        <w:t>sz</w:t>
      </w:r>
      <w:proofErr w:type="spellEnd"/>
      <w:r>
        <w:t xml:space="preserve">, ż, </w:t>
      </w:r>
      <w:proofErr w:type="spellStart"/>
      <w:r>
        <w:t>cz</w:t>
      </w:r>
      <w:proofErr w:type="spellEnd"/>
      <w:r>
        <w:t xml:space="preserve">, </w:t>
      </w:r>
      <w:proofErr w:type="spellStart"/>
      <w:r>
        <w:t>dż</w:t>
      </w:r>
      <w:proofErr w:type="spellEnd"/>
      <w:r>
        <w:t xml:space="preserve"> mogą być wymawiane jako s, z, c, </w:t>
      </w:r>
      <w:proofErr w:type="spellStart"/>
      <w:r>
        <w:t>dz</w:t>
      </w:r>
      <w:proofErr w:type="spellEnd"/>
      <w:r>
        <w:t>, a głoska r jako l.   Nie powinniśmy zmuszać dziecka do wymowy głoski r, gdyż aparat mowy nie jest jeszcze na to przygotowany i może dojść do wytworzenia nieprawidłowego dźwięku (np. r – tylnojęzykowe).</w:t>
      </w:r>
    </w:p>
    <w:p w:rsidR="00C35471" w:rsidRDefault="00C35471" w:rsidP="00C35471">
      <w:pPr>
        <w:spacing w:after="0" w:line="360" w:lineRule="auto"/>
        <w:jc w:val="both"/>
      </w:pPr>
      <w:r>
        <w:t>Jeśli dziecko mówi z językiem między zębami, nie wymawia głosek przewidzianych dla jego wieku lub wymawia je w sposób zniekształcony (np. dziwne brzmienie głoski r), warto zwrócić się do logopedy.</w:t>
      </w:r>
    </w:p>
    <w:p w:rsidR="00C35471" w:rsidRDefault="00C35471" w:rsidP="00C35471">
      <w:pPr>
        <w:spacing w:after="0" w:line="360" w:lineRule="auto"/>
        <w:jc w:val="both"/>
      </w:pPr>
    </w:p>
    <w:p w:rsidR="0072376F" w:rsidRDefault="00C35471" w:rsidP="00C35471">
      <w:pPr>
        <w:spacing w:after="0" w:line="360" w:lineRule="auto"/>
        <w:jc w:val="both"/>
      </w:pPr>
      <w:r>
        <w:t xml:space="preserve">PIĘCIOLATEK   </w:t>
      </w:r>
    </w:p>
    <w:p w:rsidR="00C35471" w:rsidRDefault="00C35471" w:rsidP="00C35471">
      <w:pPr>
        <w:spacing w:after="0" w:line="360" w:lineRule="auto"/>
        <w:jc w:val="both"/>
      </w:pPr>
      <w:r>
        <w:t xml:space="preserve">Stosuje wypowiedzi wielozdaniowe, opowiada zdarzenia, opisuje przedmioty i ich zastosowanie, używa różnych przyimków.   Uwzględnia kolejność zdarzeń i zależności </w:t>
      </w:r>
      <w:proofErr w:type="spellStart"/>
      <w:r>
        <w:t>przyczynowo-skutkowe</w:t>
      </w:r>
      <w:proofErr w:type="spellEnd"/>
      <w:r>
        <w:t xml:space="preserve">.   Potrafi wyjaśnić znaczenie słów, używa ponad 2000 słów.   Dokonuje autokorekty mowy, powoli znikają nieprawidłowości gramatyczne.   Może wymawiać jeszcze r jako l, natomiast </w:t>
      </w:r>
      <w:proofErr w:type="spellStart"/>
      <w:r>
        <w:t>sz</w:t>
      </w:r>
      <w:proofErr w:type="spellEnd"/>
      <w:r>
        <w:t xml:space="preserve">, ż, </w:t>
      </w:r>
      <w:proofErr w:type="spellStart"/>
      <w:r>
        <w:t>cz</w:t>
      </w:r>
      <w:proofErr w:type="spellEnd"/>
      <w:r>
        <w:t xml:space="preserve">, </w:t>
      </w:r>
      <w:proofErr w:type="spellStart"/>
      <w:r>
        <w:t>dż</w:t>
      </w:r>
      <w:proofErr w:type="spellEnd"/>
      <w:r>
        <w:t xml:space="preserve"> jako s, z, c, </w:t>
      </w:r>
      <w:proofErr w:type="spellStart"/>
      <w:r>
        <w:t>dz</w:t>
      </w:r>
      <w:proofErr w:type="spellEnd"/>
      <w:r>
        <w:t xml:space="preserve">, ale często pojawia się prawidłowe lub hiperpoprawne brzmienie </w:t>
      </w:r>
      <w:proofErr w:type="spellStart"/>
      <w:r>
        <w:t>szałata</w:t>
      </w:r>
      <w:proofErr w:type="spellEnd"/>
      <w:r>
        <w:t xml:space="preserve"> – sałata, </w:t>
      </w:r>
      <w:proofErr w:type="spellStart"/>
      <w:r>
        <w:t>rarka</w:t>
      </w:r>
      <w:proofErr w:type="spellEnd"/>
      <w:r>
        <w:t xml:space="preserve"> – lalka.</w:t>
      </w:r>
    </w:p>
    <w:p w:rsidR="00C35471" w:rsidRDefault="00C35471" w:rsidP="00C35471">
      <w:pPr>
        <w:spacing w:after="0" w:line="360" w:lineRule="auto"/>
        <w:jc w:val="both"/>
      </w:pPr>
      <w:r>
        <w:t xml:space="preserve">Jeśli dziecko nie wymawia poprawnie głosek przewidzianych dla jego wieku lub je zniekształca, ma mały zasób słownictwa, z trudem buduje zdania i robi błędy gramatyczne oraz fleksyjne, to warto zwrócić się do logopedy. </w:t>
      </w:r>
    </w:p>
    <w:p w:rsidR="00C35471" w:rsidRDefault="00C35471" w:rsidP="00C35471">
      <w:pPr>
        <w:spacing w:after="0" w:line="360" w:lineRule="auto"/>
        <w:jc w:val="both"/>
      </w:pPr>
    </w:p>
    <w:p w:rsidR="0072376F" w:rsidRDefault="00C35471" w:rsidP="00C35471">
      <w:pPr>
        <w:spacing w:after="0" w:line="360" w:lineRule="auto"/>
        <w:jc w:val="both"/>
      </w:pPr>
      <w:r>
        <w:t xml:space="preserve">SZEŚCIOLATEK   </w:t>
      </w:r>
    </w:p>
    <w:p w:rsidR="00C35471" w:rsidRDefault="00C35471" w:rsidP="00C35471">
      <w:pPr>
        <w:spacing w:after="0" w:line="360" w:lineRule="auto"/>
        <w:jc w:val="both"/>
      </w:pPr>
      <w:r>
        <w:t xml:space="preserve">Swobodnie posługuje się mową, świadomie używa jej do przekazywania swojej wiedzy, emocji.   </w:t>
      </w:r>
      <w:r w:rsidR="0072376F">
        <w:br/>
      </w:r>
      <w:r>
        <w:t>W sposób naturalny porozumiewa się z rówieśnikami i dorosłymi.   Używa około 3000 słów.   Wymawia prawidłowo wszystkie głoski.</w:t>
      </w:r>
    </w:p>
    <w:p w:rsidR="00C35471" w:rsidRDefault="00C35471" w:rsidP="00C35471">
      <w:pPr>
        <w:spacing w:after="0" w:line="360" w:lineRule="auto"/>
        <w:jc w:val="both"/>
      </w:pPr>
      <w:r>
        <w:t>Na co warto zwrócić szczególną uwagę?   Na każdym etapie rozwoju dziecka uwagę powinien zwrócić sposób wymowy głosek dźwięcznych, np. z (samek – zamek), g (</w:t>
      </w:r>
      <w:proofErr w:type="spellStart"/>
      <w:r>
        <w:t>karnek</w:t>
      </w:r>
      <w:proofErr w:type="spellEnd"/>
      <w:r>
        <w:t xml:space="preserve"> – garnek), w (fota – woda). Świadczy to o zaburzeniu dźwięczności i wymaga terapii logopedycznej.    Niepłynność w mowie, np.: „</w:t>
      </w:r>
      <w:proofErr w:type="spellStart"/>
      <w:r>
        <w:t>popopokaż</w:t>
      </w:r>
      <w:proofErr w:type="spellEnd"/>
      <w:r>
        <w:t xml:space="preserve"> mi </w:t>
      </w:r>
      <w:proofErr w:type="spellStart"/>
      <w:r>
        <w:t>oooobrazek</w:t>
      </w:r>
      <w:proofErr w:type="spellEnd"/>
      <w:r>
        <w:t>”, „</w:t>
      </w:r>
      <w:proofErr w:type="spellStart"/>
      <w:r>
        <w:t>maaamaaa</w:t>
      </w:r>
      <w:proofErr w:type="spellEnd"/>
      <w:r>
        <w:t xml:space="preserve"> </w:t>
      </w:r>
      <w:proofErr w:type="spellStart"/>
      <w:r>
        <w:t>wróóóciii</w:t>
      </w:r>
      <w:proofErr w:type="spellEnd"/>
      <w:r>
        <w:t xml:space="preserve">”, „kot, kot, kot” może być początkiem jąkania, które wymaga konsultacji psychologicznej i logopedycznej. U dziecka w wieku 2–3 lat może to być objaw niepłynności rozwojowej (może trwać do 12 miesięcy), która powinna sama ustąpić.    Sprawdźmy, czy dziecko dobrze słyszy – jak reaguje na nasze pytania (czy je słyszy, czy konieczne jest kilkakrotne powtórzenie), czy nie mówi zbyt głośno, a może często prosi o zwiększenie siły głosu w magnetofonie lub telewizji? Mogą to być objawy problemów ze słuchem – warto szybko skonsultować to z lekarzem lub logopedą.   Obserwujmy sposób oddychania dziecka – synchronizacja mowy </w:t>
      </w:r>
    </w:p>
    <w:p w:rsidR="00C35471" w:rsidRDefault="00C35471" w:rsidP="00C35471">
      <w:pPr>
        <w:spacing w:after="0" w:line="360" w:lineRule="auto"/>
        <w:jc w:val="both"/>
      </w:pPr>
      <w:r>
        <w:t>z oddychaniem jest bardzo ważna – mówimy na wydechu; małe dzieci mogą mieć skróconą fazę wydechową i zaczynają mówić na wdechu, dlatego tak ważne w profilaktyce rozwoju mowy są ćwiczenia oddechowe.   Przyjrzyjmy się, czy dziecko nie ślini się zbyt mocno – być może utrwaliło nawyk połykania niemowlęcego, język leży wtedy na dole, sprawia wrażenie jakby go było za dużo.</w:t>
      </w:r>
    </w:p>
    <w:p w:rsidR="00C35471" w:rsidRDefault="00C35471" w:rsidP="00C35471">
      <w:pPr>
        <w:spacing w:after="0" w:line="360" w:lineRule="auto"/>
        <w:jc w:val="both"/>
      </w:pPr>
      <w:r>
        <w:lastRenderedPageBreak/>
        <w:t xml:space="preserve">Prowadząc zabawy stymulujące rozwój mowy, nie można zapomnieć o systematycznej dbałości </w:t>
      </w:r>
    </w:p>
    <w:p w:rsidR="00C35471" w:rsidRDefault="00C35471" w:rsidP="00C35471">
      <w:pPr>
        <w:spacing w:after="0" w:line="360" w:lineRule="auto"/>
        <w:jc w:val="both"/>
      </w:pPr>
      <w:r>
        <w:t>o prawidłową wymowę dziecka. Dlatego niezbędne są ćwiczenia usprawniające narządy artykulacyjne (ćwiczenia warg i języka), ćwiczenia ortofoniczne, rytmizujące i słuchowe. Konieczna jest również praca nauczyciela nad własną wymową, gdyż jest ona wzorem do naśladowania dla przedszkolaków. Genowefa Demel, znana teoretyk i praktyk logopedii, pisała: „praca nad własną wymową staje się nie tylko prywatną sprawą nauczyciela, ale też jego moralnym i zawodowym obowiązkiem”.</w:t>
      </w:r>
    </w:p>
    <w:p w:rsidR="00C35471" w:rsidRDefault="00C35471" w:rsidP="00C35471">
      <w:pPr>
        <w:spacing w:after="0" w:line="360" w:lineRule="auto"/>
        <w:jc w:val="both"/>
      </w:pPr>
      <w:r>
        <w:t>Warto skontaktować się z logopedą, gdy mamy jakiekolwiek wątpliwości związane z rozwojem mowy dziecka. Im wcześniej rozpoczniemy terapię logopedyczną, tym większa szansa na sukces.</w:t>
      </w:r>
    </w:p>
    <w:p w:rsidR="00675AAF" w:rsidRDefault="00675AAF" w:rsidP="00C35471">
      <w:pPr>
        <w:spacing w:after="0" w:line="360" w:lineRule="auto"/>
        <w:jc w:val="both"/>
        <w:rPr>
          <w:rFonts w:ascii="FrnkGothITCDmPL-Normal" w:hAnsi="FrnkGothITCDmPL-Normal" w:cs="FrnkGothITCDmPL-Normal"/>
          <w:sz w:val="18"/>
          <w:szCs w:val="18"/>
        </w:rPr>
      </w:pPr>
    </w:p>
    <w:p w:rsidR="00675AAF" w:rsidRDefault="00675AAF" w:rsidP="00C35471">
      <w:pPr>
        <w:spacing w:after="0" w:line="360" w:lineRule="auto"/>
        <w:jc w:val="both"/>
        <w:rPr>
          <w:rFonts w:ascii="FrnkGothITCDmPL-Normal" w:hAnsi="FrnkGothITCDmPL-Normal" w:cs="FrnkGothITCDmPL-Normal"/>
          <w:sz w:val="18"/>
          <w:szCs w:val="18"/>
        </w:rPr>
      </w:pPr>
    </w:p>
    <w:p w:rsidR="002257A9" w:rsidRDefault="00675AAF" w:rsidP="00C35471">
      <w:pPr>
        <w:spacing w:after="0" w:line="360" w:lineRule="auto"/>
        <w:jc w:val="both"/>
      </w:pPr>
      <w:r>
        <w:rPr>
          <w:rFonts w:ascii="FrnkGothITCDmPL-Normal" w:hAnsi="FrnkGothITCDmPL-Normal" w:cs="FrnkGothITCDmPL-Normal"/>
          <w:sz w:val="18"/>
          <w:szCs w:val="18"/>
        </w:rPr>
        <w:t xml:space="preserve">Autor: </w:t>
      </w:r>
      <w:bookmarkStart w:id="0" w:name="_GoBack"/>
      <w:bookmarkEnd w:id="0"/>
      <w:r w:rsidR="002257A9">
        <w:rPr>
          <w:rFonts w:ascii="FrnkGothITCDmPL-Normal" w:hAnsi="FrnkGothITCDmPL-Normal" w:cs="FrnkGothITCDmPL-Normal"/>
          <w:sz w:val="18"/>
          <w:szCs w:val="18"/>
        </w:rPr>
        <w:t xml:space="preserve">Monika </w:t>
      </w:r>
      <w:proofErr w:type="spellStart"/>
      <w:r w:rsidR="002257A9">
        <w:rPr>
          <w:rFonts w:ascii="FrnkGothITCDmPL-Normal" w:hAnsi="FrnkGothITCDmPL-Normal" w:cs="FrnkGothITCDmPL-Normal"/>
          <w:sz w:val="18"/>
          <w:szCs w:val="18"/>
        </w:rPr>
        <w:t>Czarnecka-Zreda</w:t>
      </w:r>
      <w:proofErr w:type="spellEnd"/>
    </w:p>
    <w:sectPr w:rsidR="0022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nkGothITCDmPL-Norma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BB"/>
    <w:rsid w:val="002257A9"/>
    <w:rsid w:val="00317283"/>
    <w:rsid w:val="00675AAF"/>
    <w:rsid w:val="006A4510"/>
    <w:rsid w:val="0072376F"/>
    <w:rsid w:val="008B7EBB"/>
    <w:rsid w:val="00C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E6A8D-CAC0-4BD4-903F-28568F6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5</cp:revision>
  <dcterms:created xsi:type="dcterms:W3CDTF">2015-10-04T18:51:00Z</dcterms:created>
  <dcterms:modified xsi:type="dcterms:W3CDTF">2020-05-31T21:54:00Z</dcterms:modified>
</cp:coreProperties>
</file>