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EB" w:rsidRDefault="005800EB" w:rsidP="005800EB"/>
    <w:p w:rsidR="005800EB" w:rsidRDefault="005800EB" w:rsidP="005800EB">
      <w:pPr>
        <w:pStyle w:val="Nagwek1"/>
        <w:rPr>
          <w:b w:val="0"/>
          <w:color w:val="000000"/>
          <w:sz w:val="32"/>
        </w:rPr>
      </w:pPr>
    </w:p>
    <w:p w:rsidR="005800EB" w:rsidRDefault="00AC5EDB" w:rsidP="005800EB">
      <w:pPr>
        <w:pStyle w:val="Nagwek1"/>
        <w:rPr>
          <w:color w:val="000000"/>
          <w:sz w:val="32"/>
        </w:rPr>
      </w:pPr>
      <w:r>
        <w:rPr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pt;margin-top:-22.5pt;width:21.6pt;height:40.3pt;z-index:-251658752" wrapcoords="15641 0 0 1200 -745 6400 5214 6400 745 8400 3724 12800 3724 14400 8938 21200 13407 21200 14897 12800 18621 11600 19366 8800 16386 6400 21600 6000 21600 3600 20110 0 15641 0">
            <v:imagedata r:id="rId5" o:title=""/>
            <w10:wrap type="tight"/>
          </v:shape>
          <o:OLEObject Type="Embed" ProgID="MS_ClipArt_Gallery" ShapeID="_x0000_s1026" DrawAspect="Content" ObjectID="_1820663592" r:id="rId6"/>
        </w:pict>
      </w:r>
    </w:p>
    <w:p w:rsidR="005800EB" w:rsidRDefault="005800EB" w:rsidP="005800EB">
      <w:pPr>
        <w:pStyle w:val="Nagwek1"/>
        <w:jc w:val="center"/>
        <w:rPr>
          <w:color w:val="000000"/>
          <w:sz w:val="32"/>
        </w:rPr>
      </w:pPr>
      <w:r>
        <w:rPr>
          <w:color w:val="000000"/>
          <w:sz w:val="32"/>
        </w:rPr>
        <w:t>Zespół Szkoły Podstawowej im. Bronisława Malinowskiego i Przedszkola „Krystynka” w Chmielinku</w:t>
      </w:r>
    </w:p>
    <w:p w:rsidR="005800EB" w:rsidRDefault="005800EB" w:rsidP="005800EB">
      <w:pPr>
        <w:pStyle w:val="Nagwek2"/>
        <w:jc w:val="center"/>
        <w:rPr>
          <w:color w:val="000000"/>
        </w:rPr>
      </w:pPr>
      <w:r>
        <w:rPr>
          <w:color w:val="000000"/>
        </w:rPr>
        <w:t xml:space="preserve">Chmielinko 55, 64-310 Lwówek , </w:t>
      </w:r>
      <w:proofErr w:type="spellStart"/>
      <w:r>
        <w:rPr>
          <w:color w:val="000000"/>
        </w:rPr>
        <w:t>tel</w:t>
      </w:r>
      <w:proofErr w:type="spellEnd"/>
      <w:r>
        <w:rPr>
          <w:color w:val="000000"/>
        </w:rPr>
        <w:t>/fax  (0-61) 44-14-216</w:t>
      </w:r>
    </w:p>
    <w:p w:rsidR="00C25E80" w:rsidRPr="00C25E80" w:rsidRDefault="005800EB" w:rsidP="00F87783">
      <w:pPr>
        <w:jc w:val="center"/>
        <w:rPr>
          <w:color w:val="000000"/>
        </w:rPr>
      </w:pPr>
      <w:r>
        <w:rPr>
          <w:color w:val="000000"/>
        </w:rPr>
        <w:t xml:space="preserve">e-mail: </w:t>
      </w:r>
      <w:hyperlink r:id="rId7" w:history="1">
        <w:r>
          <w:rPr>
            <w:rStyle w:val="Hipercze"/>
            <w:color w:val="000000"/>
          </w:rPr>
          <w:t>szkolchmiel@poczta.onet.pl</w:t>
        </w:r>
      </w:hyperlink>
      <w:r>
        <w:rPr>
          <w:color w:val="000000"/>
        </w:rPr>
        <w:t xml:space="preserve">   , </w:t>
      </w:r>
      <w:r w:rsidR="00F87783">
        <w:rPr>
          <w:color w:val="000000"/>
        </w:rPr>
        <w:t>www.spchmielinko.superszkolna.p</w:t>
      </w:r>
    </w:p>
    <w:p w:rsidR="00C25E80" w:rsidRDefault="00C25E80"/>
    <w:p w:rsidR="00F87783" w:rsidRPr="00F87783" w:rsidRDefault="00F87783" w:rsidP="00F87783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F87783">
        <w:rPr>
          <w:b/>
          <w:bCs/>
          <w:sz w:val="36"/>
          <w:szCs w:val="36"/>
        </w:rPr>
        <w:t>Dni wolne od zajęć dydaktycznych</w:t>
      </w:r>
    </w:p>
    <w:p w:rsidR="00F87783" w:rsidRPr="00F87783" w:rsidRDefault="00F87783" w:rsidP="00F87783">
      <w:pPr>
        <w:spacing w:before="100" w:beforeAutospacing="1" w:after="100" w:afterAutospacing="1"/>
        <w:rPr>
          <w:sz w:val="24"/>
          <w:szCs w:val="24"/>
        </w:rPr>
      </w:pPr>
      <w:r w:rsidRPr="00F87783">
        <w:rPr>
          <w:rFonts w:ascii="Times" w:hAnsi="Times" w:cs="Times"/>
          <w:i/>
          <w:iCs/>
          <w:sz w:val="27"/>
          <w:szCs w:val="27"/>
        </w:rPr>
        <w:t xml:space="preserve">Zgodnie z rozporządzeniem Ministra Edukacji Narodowej z 11 sierpnia 2017 r. w sprawie organizacji roku szkolnego (Dz.U. z 2017 r., poz. 1603) informujemy, że w dniach wolnych od zajęć dydaktyczno-wychowawczych szkoła zapewnia opiekę uczniom, których rodzice nie mogą zorganizować opieki swojemu dziecku. Dla dzieci, których rodzice złożą wychowawcy klasy </w:t>
      </w:r>
      <w:r w:rsidR="007A0336">
        <w:t xml:space="preserve"> </w:t>
      </w:r>
      <w:r w:rsidRPr="00F87783">
        <w:rPr>
          <w:rFonts w:ascii="Times" w:hAnsi="Times" w:cs="Times"/>
          <w:i/>
          <w:iCs/>
          <w:sz w:val="27"/>
          <w:szCs w:val="27"/>
        </w:rPr>
        <w:t>o potrzebie zapewnienia opieki ich dzieciom, szkoła jest zobowiązana zorganizować zajęcia opiekuńcze.</w:t>
      </w:r>
      <w:r w:rsidRPr="00F87783">
        <w:rPr>
          <w:rFonts w:ascii="Times" w:hAnsi="Times" w:cs="Times"/>
          <w:sz w:val="27"/>
          <w:szCs w:val="27"/>
        </w:rPr>
        <w:br/>
      </w:r>
      <w:r w:rsidRPr="00F87783">
        <w:rPr>
          <w:rFonts w:ascii="Times" w:hAnsi="Times" w:cs="Times"/>
          <w:sz w:val="27"/>
          <w:szCs w:val="27"/>
        </w:rPr>
        <w:br/>
      </w:r>
      <w:r w:rsidRPr="00F87783">
        <w:rPr>
          <w:rFonts w:ascii="Times" w:hAnsi="Times" w:cs="Times"/>
          <w:i/>
          <w:iCs/>
          <w:sz w:val="27"/>
          <w:szCs w:val="27"/>
        </w:rPr>
        <w:t>PODSTAWA PRAWNA: Na podstawie art. 68 ust. 1 ustawy z 14 grudnia 2016 r. - Prawo oświatowe (tekst jedn.: Dz.U. z 2020 r. poz. 910 ze zm.) oraz  5 rozporządzenia Ministra Edukacji Narodowej z 11 sierpnia 2017 r. w sprawie organizacji roku szkolnego (Dz.U. z 2017 r. poz. 1603).</w:t>
      </w:r>
    </w:p>
    <w:p w:rsidR="00F87783" w:rsidRPr="00F87783" w:rsidRDefault="00F87783" w:rsidP="00F87783">
      <w:pPr>
        <w:spacing w:before="100" w:beforeAutospacing="1" w:after="100" w:afterAutospacing="1"/>
        <w:rPr>
          <w:sz w:val="24"/>
          <w:szCs w:val="24"/>
        </w:rPr>
      </w:pPr>
      <w:r w:rsidRPr="00F87783">
        <w:rPr>
          <w:sz w:val="24"/>
          <w:szCs w:val="24"/>
        </w:rPr>
        <w:t> </w:t>
      </w:r>
    </w:p>
    <w:p w:rsidR="007A0336" w:rsidRDefault="00F87783" w:rsidP="007A0336">
      <w:pPr>
        <w:spacing w:before="100" w:beforeAutospacing="1" w:after="100" w:afterAutospacing="1"/>
        <w:jc w:val="center"/>
        <w:rPr>
          <w:rFonts w:ascii="Book Antiqua" w:hAnsi="Book Antiqua"/>
          <w:b/>
          <w:bCs/>
          <w:i/>
          <w:iCs/>
          <w:sz w:val="36"/>
          <w:szCs w:val="36"/>
        </w:rPr>
      </w:pPr>
      <w:r w:rsidRPr="00F87783">
        <w:rPr>
          <w:rFonts w:ascii="Book Antiqua" w:hAnsi="Book Antiqua"/>
          <w:b/>
          <w:bCs/>
          <w:i/>
          <w:iCs/>
          <w:sz w:val="36"/>
          <w:szCs w:val="36"/>
        </w:rPr>
        <w:t>DODATKOWE DNI WOLNE OD ZAJĘĆ DYDAKTYCZNYCH</w:t>
      </w:r>
    </w:p>
    <w:p w:rsidR="00A16E40" w:rsidRDefault="001A7CA3" w:rsidP="007A0336">
      <w:pPr>
        <w:spacing w:before="100" w:beforeAutospacing="1" w:after="100" w:afterAutospacing="1"/>
        <w:jc w:val="center"/>
        <w:rPr>
          <w:rFonts w:ascii="Book Antiqua" w:hAnsi="Book Antiqua"/>
          <w:b/>
          <w:bCs/>
          <w:i/>
          <w:iCs/>
          <w:sz w:val="36"/>
          <w:szCs w:val="36"/>
        </w:rPr>
      </w:pPr>
      <w:r>
        <w:rPr>
          <w:rFonts w:ascii="Book Antiqua" w:hAnsi="Book Antiqua"/>
          <w:b/>
          <w:bCs/>
          <w:i/>
          <w:iCs/>
          <w:sz w:val="36"/>
          <w:szCs w:val="36"/>
        </w:rPr>
        <w:t>10 listopada</w:t>
      </w:r>
      <w:r w:rsidR="00AE1300">
        <w:rPr>
          <w:rFonts w:ascii="Book Antiqua" w:hAnsi="Book Antiqua"/>
          <w:b/>
          <w:bCs/>
          <w:i/>
          <w:iCs/>
          <w:sz w:val="36"/>
          <w:szCs w:val="36"/>
        </w:rPr>
        <w:t xml:space="preserve"> </w:t>
      </w:r>
      <w:r w:rsidR="00A16E40">
        <w:rPr>
          <w:rFonts w:ascii="Book Antiqua" w:hAnsi="Book Antiqua"/>
          <w:b/>
          <w:bCs/>
          <w:i/>
          <w:iCs/>
          <w:sz w:val="36"/>
          <w:szCs w:val="36"/>
        </w:rPr>
        <w:t>202</w:t>
      </w:r>
      <w:r>
        <w:rPr>
          <w:rFonts w:ascii="Book Antiqua" w:hAnsi="Book Antiqua"/>
          <w:b/>
          <w:bCs/>
          <w:i/>
          <w:iCs/>
          <w:sz w:val="36"/>
          <w:szCs w:val="36"/>
        </w:rPr>
        <w:t>5</w:t>
      </w:r>
      <w:r w:rsidR="00AE1300">
        <w:rPr>
          <w:rFonts w:ascii="Book Antiqua" w:hAnsi="Book Antiqua"/>
          <w:b/>
          <w:bCs/>
          <w:i/>
          <w:iCs/>
          <w:sz w:val="36"/>
          <w:szCs w:val="36"/>
        </w:rPr>
        <w:t xml:space="preserve"> (poniedziałek) </w:t>
      </w:r>
    </w:p>
    <w:p w:rsidR="00F87783" w:rsidRDefault="00F87783" w:rsidP="001A7CA3">
      <w:pPr>
        <w:spacing w:before="100" w:beforeAutospacing="1" w:after="100" w:afterAutospacing="1"/>
        <w:jc w:val="center"/>
        <w:rPr>
          <w:rFonts w:ascii="Book Antiqua" w:hAnsi="Book Antiqua"/>
          <w:b/>
          <w:bCs/>
          <w:i/>
          <w:iCs/>
          <w:sz w:val="36"/>
          <w:szCs w:val="36"/>
        </w:rPr>
      </w:pPr>
      <w:r w:rsidRPr="00F87783">
        <w:rPr>
          <w:rFonts w:ascii="Book Antiqua" w:hAnsi="Book Antiqua"/>
          <w:b/>
          <w:bCs/>
          <w:i/>
          <w:iCs/>
          <w:sz w:val="36"/>
          <w:szCs w:val="36"/>
        </w:rPr>
        <w:t xml:space="preserve"> </w:t>
      </w:r>
      <w:r w:rsidRPr="00F87783">
        <w:rPr>
          <w:sz w:val="24"/>
          <w:szCs w:val="24"/>
        </w:rPr>
        <w:t> </w:t>
      </w:r>
      <w:r w:rsidR="001A7CA3">
        <w:rPr>
          <w:rFonts w:ascii="Book Antiqua" w:hAnsi="Book Antiqua"/>
          <w:b/>
          <w:bCs/>
          <w:i/>
          <w:iCs/>
          <w:sz w:val="36"/>
          <w:szCs w:val="36"/>
        </w:rPr>
        <w:t>2</w:t>
      </w:r>
      <w:r w:rsidR="007A0336">
        <w:rPr>
          <w:rFonts w:ascii="Book Antiqua" w:hAnsi="Book Antiqua"/>
          <w:b/>
          <w:bCs/>
          <w:i/>
          <w:iCs/>
          <w:sz w:val="36"/>
          <w:szCs w:val="36"/>
        </w:rPr>
        <w:t xml:space="preserve"> STYCZNIA</w:t>
      </w:r>
      <w:r w:rsidR="00590811">
        <w:rPr>
          <w:rFonts w:ascii="Book Antiqua" w:hAnsi="Book Antiqua"/>
          <w:b/>
          <w:bCs/>
          <w:i/>
          <w:iCs/>
          <w:sz w:val="36"/>
          <w:szCs w:val="36"/>
        </w:rPr>
        <w:t xml:space="preserve"> 2025</w:t>
      </w:r>
      <w:r w:rsidR="007A0336">
        <w:rPr>
          <w:rFonts w:ascii="Book Antiqua" w:hAnsi="Book Antiqua"/>
          <w:b/>
          <w:bCs/>
          <w:i/>
          <w:iCs/>
          <w:sz w:val="36"/>
          <w:szCs w:val="36"/>
        </w:rPr>
        <w:t xml:space="preserve"> (</w:t>
      </w:r>
      <w:r w:rsidR="001A7CA3">
        <w:rPr>
          <w:rFonts w:ascii="Book Antiqua" w:hAnsi="Book Antiqua"/>
          <w:b/>
          <w:bCs/>
          <w:i/>
          <w:iCs/>
          <w:sz w:val="36"/>
          <w:szCs w:val="36"/>
        </w:rPr>
        <w:t xml:space="preserve">piątek </w:t>
      </w:r>
      <w:r w:rsidR="007A0336">
        <w:rPr>
          <w:rFonts w:ascii="Book Antiqua" w:hAnsi="Book Antiqua"/>
          <w:b/>
          <w:bCs/>
          <w:i/>
          <w:iCs/>
          <w:sz w:val="36"/>
          <w:szCs w:val="36"/>
        </w:rPr>
        <w:t>po Nowym Roku)</w:t>
      </w:r>
    </w:p>
    <w:p w:rsidR="00AC5EDB" w:rsidRDefault="00AC5EDB" w:rsidP="00AC5EDB">
      <w:pPr>
        <w:spacing w:before="100" w:beforeAutospacing="1" w:after="100" w:afterAutospacing="1"/>
        <w:rPr>
          <w:rFonts w:ascii="Book Antiqua" w:hAnsi="Book Antiqua"/>
          <w:b/>
          <w:bCs/>
          <w:i/>
          <w:iCs/>
          <w:sz w:val="36"/>
          <w:szCs w:val="36"/>
        </w:rPr>
      </w:pPr>
      <w:r>
        <w:rPr>
          <w:rFonts w:ascii="Book Antiqua" w:hAnsi="Book Antiqua"/>
          <w:b/>
          <w:bCs/>
          <w:i/>
          <w:iCs/>
          <w:sz w:val="36"/>
          <w:szCs w:val="36"/>
        </w:rPr>
        <w:t xml:space="preserve">           5 STYCZNIA 2025  (poniedziałek pr</w:t>
      </w:r>
      <w:bookmarkStart w:id="0" w:name="_GoBack"/>
      <w:bookmarkEnd w:id="0"/>
      <w:r>
        <w:rPr>
          <w:rFonts w:ascii="Book Antiqua" w:hAnsi="Book Antiqua"/>
          <w:b/>
          <w:bCs/>
          <w:i/>
          <w:iCs/>
          <w:sz w:val="36"/>
          <w:szCs w:val="36"/>
        </w:rPr>
        <w:t xml:space="preserve">zed świętem           </w:t>
      </w:r>
    </w:p>
    <w:p w:rsidR="00AC5EDB" w:rsidRPr="00AC5EDB" w:rsidRDefault="00AC5EDB" w:rsidP="00AC5EDB">
      <w:pPr>
        <w:spacing w:before="100" w:beforeAutospacing="1" w:after="100" w:afterAutospacing="1"/>
        <w:rPr>
          <w:rFonts w:ascii="Book Antiqua" w:hAnsi="Book Antiqua"/>
          <w:b/>
          <w:bCs/>
          <w:i/>
          <w:iCs/>
          <w:sz w:val="36"/>
          <w:szCs w:val="36"/>
        </w:rPr>
      </w:pPr>
      <w:r>
        <w:rPr>
          <w:rFonts w:ascii="Book Antiqua" w:hAnsi="Book Antiqua"/>
          <w:b/>
          <w:bCs/>
          <w:i/>
          <w:iCs/>
          <w:sz w:val="36"/>
          <w:szCs w:val="36"/>
        </w:rPr>
        <w:t xml:space="preserve">                                               Trzech Króli)</w:t>
      </w:r>
    </w:p>
    <w:p w:rsidR="00F87783" w:rsidRPr="007A0336" w:rsidRDefault="00AC5EDB" w:rsidP="00AC5EDB">
      <w:pPr>
        <w:spacing w:before="100" w:beforeAutospacing="1" w:after="100" w:afterAutospacing="1"/>
        <w:rPr>
          <w:sz w:val="24"/>
          <w:szCs w:val="24"/>
        </w:rPr>
      </w:pPr>
      <w:r>
        <w:rPr>
          <w:rFonts w:ascii="Book Antiqua" w:hAnsi="Book Antiqua"/>
          <w:b/>
          <w:bCs/>
          <w:i/>
          <w:iCs/>
          <w:sz w:val="36"/>
          <w:szCs w:val="36"/>
        </w:rPr>
        <w:t xml:space="preserve">          </w:t>
      </w:r>
      <w:r w:rsidR="001A7CA3">
        <w:rPr>
          <w:rFonts w:ascii="Book Antiqua" w:hAnsi="Book Antiqua"/>
          <w:b/>
          <w:bCs/>
          <w:i/>
          <w:iCs/>
          <w:sz w:val="36"/>
          <w:szCs w:val="36"/>
        </w:rPr>
        <w:t>12-14 MAJA 2026</w:t>
      </w:r>
      <w:r w:rsidR="007A0336">
        <w:rPr>
          <w:rFonts w:ascii="Book Antiqua" w:hAnsi="Book Antiqua"/>
          <w:b/>
          <w:bCs/>
          <w:i/>
          <w:iCs/>
          <w:sz w:val="36"/>
          <w:szCs w:val="36"/>
        </w:rPr>
        <w:t>-</w:t>
      </w:r>
      <w:r w:rsidR="00F87783">
        <w:rPr>
          <w:rFonts w:ascii="Book Antiqua" w:hAnsi="Book Antiqua"/>
          <w:b/>
          <w:bCs/>
          <w:i/>
          <w:iCs/>
          <w:sz w:val="36"/>
          <w:szCs w:val="36"/>
        </w:rPr>
        <w:t xml:space="preserve">  egzaminy klasy VIII</w:t>
      </w:r>
    </w:p>
    <w:p w:rsidR="00F87783" w:rsidRPr="00F87783" w:rsidRDefault="001A7CA3" w:rsidP="00F87783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rFonts w:ascii="Book Antiqua" w:hAnsi="Book Antiqua"/>
          <w:b/>
          <w:bCs/>
          <w:i/>
          <w:iCs/>
          <w:sz w:val="36"/>
          <w:szCs w:val="36"/>
        </w:rPr>
        <w:t xml:space="preserve"> </w:t>
      </w:r>
      <w:r w:rsidR="00AC5EDB">
        <w:rPr>
          <w:rFonts w:ascii="Book Antiqua" w:hAnsi="Book Antiqua"/>
          <w:b/>
          <w:bCs/>
          <w:i/>
          <w:iCs/>
          <w:sz w:val="36"/>
          <w:szCs w:val="36"/>
        </w:rPr>
        <w:t xml:space="preserve">     </w:t>
      </w:r>
      <w:r>
        <w:rPr>
          <w:rFonts w:ascii="Book Antiqua" w:hAnsi="Book Antiqua"/>
          <w:b/>
          <w:bCs/>
          <w:i/>
          <w:iCs/>
          <w:sz w:val="36"/>
          <w:szCs w:val="36"/>
        </w:rPr>
        <w:t>05 CZERWCA  2026</w:t>
      </w:r>
      <w:r w:rsidR="00590811">
        <w:rPr>
          <w:rFonts w:ascii="Book Antiqua" w:hAnsi="Book Antiqua"/>
          <w:b/>
          <w:bCs/>
          <w:i/>
          <w:iCs/>
          <w:sz w:val="36"/>
          <w:szCs w:val="36"/>
        </w:rPr>
        <w:t>-</w:t>
      </w:r>
      <w:r w:rsidR="007A0336">
        <w:rPr>
          <w:rFonts w:ascii="Book Antiqua" w:hAnsi="Book Antiqua"/>
          <w:b/>
          <w:bCs/>
          <w:i/>
          <w:iCs/>
          <w:sz w:val="36"/>
          <w:szCs w:val="36"/>
        </w:rPr>
        <w:t xml:space="preserve"> </w:t>
      </w:r>
      <w:r w:rsidR="00F87783">
        <w:rPr>
          <w:rFonts w:ascii="Book Antiqua" w:hAnsi="Book Antiqua"/>
          <w:b/>
          <w:bCs/>
          <w:i/>
          <w:iCs/>
          <w:sz w:val="36"/>
          <w:szCs w:val="36"/>
        </w:rPr>
        <w:t>(</w:t>
      </w:r>
      <w:r>
        <w:rPr>
          <w:rFonts w:ascii="Book Antiqua" w:hAnsi="Book Antiqua"/>
          <w:b/>
          <w:bCs/>
          <w:i/>
          <w:iCs/>
          <w:sz w:val="36"/>
          <w:szCs w:val="36"/>
        </w:rPr>
        <w:t xml:space="preserve">piątek </w:t>
      </w:r>
      <w:r w:rsidR="00F87783">
        <w:rPr>
          <w:rFonts w:ascii="Book Antiqua" w:hAnsi="Book Antiqua"/>
          <w:b/>
          <w:bCs/>
          <w:i/>
          <w:iCs/>
          <w:sz w:val="36"/>
          <w:szCs w:val="36"/>
        </w:rPr>
        <w:t>po Święcie  Bożego Ciała)</w:t>
      </w:r>
    </w:p>
    <w:p w:rsidR="005243BD" w:rsidRDefault="005243BD" w:rsidP="00F87783">
      <w:pPr>
        <w:spacing w:before="100" w:beforeAutospacing="1" w:after="100" w:afterAutospacing="1"/>
        <w:jc w:val="center"/>
        <w:rPr>
          <w:sz w:val="24"/>
          <w:szCs w:val="24"/>
        </w:rPr>
      </w:pPr>
    </w:p>
    <w:p w:rsidR="005243BD" w:rsidRPr="005243BD" w:rsidRDefault="00F87783" w:rsidP="001A7CA3">
      <w:pPr>
        <w:rPr>
          <w:sz w:val="24"/>
          <w:szCs w:val="24"/>
        </w:rPr>
      </w:pPr>
      <w:r w:rsidRPr="00F87783">
        <w:rPr>
          <w:sz w:val="24"/>
          <w:szCs w:val="24"/>
        </w:rPr>
        <w:lastRenderedPageBreak/>
        <w:t> </w:t>
      </w:r>
    </w:p>
    <w:p w:rsidR="005243BD" w:rsidRPr="005243BD" w:rsidRDefault="005243BD" w:rsidP="005243B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87783" w:rsidRPr="00F87783" w:rsidRDefault="00F87783" w:rsidP="00F87783">
      <w:pPr>
        <w:spacing w:before="100" w:beforeAutospacing="1" w:after="100" w:afterAutospacing="1"/>
        <w:jc w:val="center"/>
        <w:rPr>
          <w:sz w:val="24"/>
          <w:szCs w:val="24"/>
        </w:rPr>
      </w:pPr>
    </w:p>
    <w:p w:rsidR="005243BD" w:rsidRPr="005243BD" w:rsidRDefault="005243BD" w:rsidP="005243BD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</w:p>
    <w:p w:rsidR="00C25E80" w:rsidRDefault="00C25E80"/>
    <w:sectPr w:rsidR="00C25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3FD"/>
    <w:rsid w:val="00046BF2"/>
    <w:rsid w:val="00113FF2"/>
    <w:rsid w:val="001A7CA3"/>
    <w:rsid w:val="002943FD"/>
    <w:rsid w:val="004A7111"/>
    <w:rsid w:val="005243BD"/>
    <w:rsid w:val="005800EB"/>
    <w:rsid w:val="00590811"/>
    <w:rsid w:val="006D6742"/>
    <w:rsid w:val="00733707"/>
    <w:rsid w:val="00776D39"/>
    <w:rsid w:val="007A0336"/>
    <w:rsid w:val="00A16E40"/>
    <w:rsid w:val="00AC5EDB"/>
    <w:rsid w:val="00AE1300"/>
    <w:rsid w:val="00B5412D"/>
    <w:rsid w:val="00C25E80"/>
    <w:rsid w:val="00F8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800EB"/>
    <w:pPr>
      <w:keepNext/>
      <w:outlineLvl w:val="0"/>
    </w:pPr>
    <w:rPr>
      <w:b/>
      <w:i/>
      <w:sz w:val="36"/>
      <w:u w:val="singl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800EB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6D39"/>
    <w:pPr>
      <w:spacing w:before="100" w:beforeAutospacing="1" w:after="100" w:afterAutospacing="1"/>
    </w:pPr>
    <w:rPr>
      <w:sz w:val="24"/>
      <w:szCs w:val="24"/>
    </w:rPr>
  </w:style>
  <w:style w:type="paragraph" w:customStyle="1" w:styleId="ecl-list-itemdetail">
    <w:name w:val="ecl-list-item__detail"/>
    <w:basedOn w:val="Normalny"/>
    <w:rsid w:val="00776D39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412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800EB"/>
    <w:rPr>
      <w:rFonts w:ascii="Times New Roman" w:eastAsia="Times New Roman" w:hAnsi="Times New Roman" w:cs="Times New Roman"/>
      <w:b/>
      <w:i/>
      <w:sz w:val="36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800E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4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800EB"/>
    <w:pPr>
      <w:keepNext/>
      <w:outlineLvl w:val="0"/>
    </w:pPr>
    <w:rPr>
      <w:b/>
      <w:i/>
      <w:sz w:val="36"/>
      <w:u w:val="singl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800EB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6D39"/>
    <w:pPr>
      <w:spacing w:before="100" w:beforeAutospacing="1" w:after="100" w:afterAutospacing="1"/>
    </w:pPr>
    <w:rPr>
      <w:sz w:val="24"/>
      <w:szCs w:val="24"/>
    </w:rPr>
  </w:style>
  <w:style w:type="paragraph" w:customStyle="1" w:styleId="ecl-list-itemdetail">
    <w:name w:val="ecl-list-item__detail"/>
    <w:basedOn w:val="Normalny"/>
    <w:rsid w:val="00776D39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5412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5800EB"/>
    <w:rPr>
      <w:rFonts w:ascii="Times New Roman" w:eastAsia="Times New Roman" w:hAnsi="Times New Roman" w:cs="Times New Roman"/>
      <w:b/>
      <w:i/>
      <w:sz w:val="36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800EB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0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kolchmiel@poczta.onet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Admin</cp:lastModifiedBy>
  <cp:revision>17</cp:revision>
  <cp:lastPrinted>2025-09-29T13:07:00Z</cp:lastPrinted>
  <dcterms:created xsi:type="dcterms:W3CDTF">2024-04-11T15:55:00Z</dcterms:created>
  <dcterms:modified xsi:type="dcterms:W3CDTF">2025-09-29T13:07:00Z</dcterms:modified>
</cp:coreProperties>
</file>