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933" w:rsidRDefault="008E7659">
      <w:pPr>
        <w:jc w:val="center"/>
      </w:pPr>
      <w:bookmarkStart w:id="0" w:name="_GoBack"/>
      <w:bookmarkEnd w:id="0"/>
      <w:r>
        <w:rPr>
          <w:b/>
          <w:sz w:val="36"/>
          <w:szCs w:val="36"/>
        </w:rPr>
        <w:t>PRZEDMIOTOWY SYSTEM OCENIANIA Z MUZYKI W KLASACH IV-VII</w:t>
      </w:r>
    </w:p>
    <w:p w:rsidR="00B40933" w:rsidRDefault="008E7659">
      <w:pPr>
        <w:rPr>
          <w:sz w:val="28"/>
          <w:szCs w:val="28"/>
        </w:rPr>
      </w:pPr>
      <w:r>
        <w:rPr>
          <w:sz w:val="28"/>
          <w:szCs w:val="28"/>
        </w:rPr>
        <w:t>Na lekcje uczniowie powinni przynosić :podręcznik, zeszyt do nut i ćwiczenia, a także wcześniej zapowiedziane flety.   Umiejętności ucznia są sprawdzane na podstawie śpiewu pieśni jednogłosowych, gry na instrumentach. Wiadomości zaś w odpowiedziach ustnych</w:t>
      </w:r>
      <w:r>
        <w:rPr>
          <w:sz w:val="28"/>
          <w:szCs w:val="28"/>
        </w:rPr>
        <w:t xml:space="preserve"> i pisemnych.</w:t>
      </w:r>
    </w:p>
    <w:p w:rsidR="00B40933" w:rsidRDefault="008E7659">
      <w:pPr>
        <w:rPr>
          <w:sz w:val="28"/>
          <w:szCs w:val="28"/>
        </w:rPr>
      </w:pPr>
      <w:r>
        <w:rPr>
          <w:sz w:val="28"/>
          <w:szCs w:val="28"/>
        </w:rPr>
        <w:t>Nauczyciel ocenia każdego ucznia indywidualnie, biorąc pod uwagę jego aktywność, zaangażowanie i wkład pracy.</w:t>
      </w:r>
    </w:p>
    <w:p w:rsidR="00B40933" w:rsidRDefault="008E7659">
      <w:pPr>
        <w:rPr>
          <w:b/>
          <w:sz w:val="28"/>
          <w:szCs w:val="28"/>
        </w:rPr>
      </w:pPr>
      <w:r>
        <w:rPr>
          <w:b/>
          <w:sz w:val="28"/>
          <w:szCs w:val="28"/>
        </w:rPr>
        <w:t>Przy ocenie nauczyciel uwzględnia:</w:t>
      </w:r>
    </w:p>
    <w:p w:rsidR="00B40933" w:rsidRDefault="008E7659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Opanowanie wiedzy w zakresie wybranych tematów</w:t>
      </w:r>
    </w:p>
    <w:p w:rsidR="00B40933" w:rsidRDefault="008E7659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Umiejętności muzyczne (śpiew, gra)</w:t>
      </w:r>
    </w:p>
    <w:p w:rsidR="00B40933" w:rsidRDefault="008E7659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Umiejętność pra</w:t>
      </w:r>
      <w:r>
        <w:rPr>
          <w:sz w:val="28"/>
          <w:szCs w:val="28"/>
        </w:rPr>
        <w:t>cy w zespole</w:t>
      </w:r>
    </w:p>
    <w:p w:rsidR="00B40933" w:rsidRDefault="008E7659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Aktywność na lekcjach</w:t>
      </w:r>
    </w:p>
    <w:p w:rsidR="00B40933" w:rsidRDefault="008E7659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Przygotowanie ucznia do zajęć</w:t>
      </w:r>
    </w:p>
    <w:p w:rsidR="00B40933" w:rsidRDefault="008E7659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Postawa wobec stawianych zadań</w:t>
      </w:r>
    </w:p>
    <w:p w:rsidR="00B40933" w:rsidRDefault="008E7659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Wysiłek wkładany w wykonanie zadań</w:t>
      </w:r>
    </w:p>
    <w:p w:rsidR="00B40933" w:rsidRDefault="008E7659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Szacunek do pracy koleżanek i kolegów</w:t>
      </w:r>
    </w:p>
    <w:p w:rsidR="00B40933" w:rsidRDefault="008E7659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Indywidualne predyspozycje ucznia</w:t>
      </w:r>
    </w:p>
    <w:p w:rsidR="00B40933" w:rsidRDefault="00B40933">
      <w:pPr>
        <w:pStyle w:val="Akapitzlist"/>
        <w:rPr>
          <w:sz w:val="28"/>
          <w:szCs w:val="28"/>
        </w:rPr>
      </w:pPr>
    </w:p>
    <w:p w:rsidR="00B40933" w:rsidRDefault="008E765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Uczniowie są oceniani za :</w:t>
      </w:r>
    </w:p>
    <w:p w:rsidR="00B40933" w:rsidRDefault="008E7659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Śpiew</w:t>
      </w:r>
    </w:p>
    <w:p w:rsidR="00B40933" w:rsidRDefault="008E7659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Grę na instrumentac</w:t>
      </w:r>
      <w:r>
        <w:rPr>
          <w:sz w:val="28"/>
          <w:szCs w:val="28"/>
        </w:rPr>
        <w:t>h</w:t>
      </w:r>
    </w:p>
    <w:p w:rsidR="00B40933" w:rsidRDefault="008E7659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Odpowiedzi ustne i pisemne</w:t>
      </w:r>
    </w:p>
    <w:p w:rsidR="00B40933" w:rsidRDefault="008E7659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Aktywną i systematyczną pracę w szkolnym zespole muzycznym </w:t>
      </w:r>
    </w:p>
    <w:p w:rsidR="00B40933" w:rsidRDefault="008E7659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Aktywność na lekcjach</w:t>
      </w:r>
    </w:p>
    <w:p w:rsidR="00B40933" w:rsidRDefault="008E7659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Zeszyt do nut i ćwiczenia</w:t>
      </w:r>
    </w:p>
    <w:p w:rsidR="00B40933" w:rsidRDefault="008E7659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Przygotowanie do lekcji</w:t>
      </w:r>
    </w:p>
    <w:p w:rsidR="00B40933" w:rsidRDefault="008E7659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Dodatkowe ćwiczenia i zadania </w:t>
      </w:r>
    </w:p>
    <w:p w:rsidR="00B40933" w:rsidRDefault="008E765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SPOSOBY SPRAWDZANIA UMIEJĘTNOŚCI I WIADOMOŚCI UCZNIÓW:</w:t>
      </w:r>
    </w:p>
    <w:p w:rsidR="00B40933" w:rsidRDefault="008E7659">
      <w:pPr>
        <w:rPr>
          <w:sz w:val="28"/>
          <w:szCs w:val="28"/>
        </w:rPr>
      </w:pPr>
      <w:r>
        <w:rPr>
          <w:sz w:val="28"/>
          <w:szCs w:val="28"/>
        </w:rPr>
        <w:t>ŚPIEW:</w:t>
      </w:r>
    </w:p>
    <w:p w:rsidR="00B40933" w:rsidRDefault="008E7659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Ce</w:t>
      </w:r>
      <w:r>
        <w:rPr>
          <w:sz w:val="28"/>
          <w:szCs w:val="28"/>
        </w:rPr>
        <w:t>lujący- śpiew solo, na pamięć bez podkładu, bezbłędnie</w:t>
      </w:r>
    </w:p>
    <w:p w:rsidR="00B40933" w:rsidRDefault="008E7659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Bardzo dobry- śpiew solo, na pamięć ,z podkładem, pojedyncze przypadkowe nieprecyzyjnie zaśpiewane dźwięki,</w:t>
      </w:r>
    </w:p>
    <w:p w:rsidR="00B40933" w:rsidRDefault="008E7659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Dobry- śpiew solo lub w małych grupach ,na pamięć ,z małymi błędami</w:t>
      </w:r>
    </w:p>
    <w:p w:rsidR="00B40933" w:rsidRDefault="008E7659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Dostateczny- śpiew solo </w:t>
      </w:r>
      <w:r>
        <w:rPr>
          <w:sz w:val="28"/>
          <w:szCs w:val="28"/>
        </w:rPr>
        <w:t>lub w małych grupach, liczne błędy, przy pomocy śpiewnika</w:t>
      </w:r>
    </w:p>
    <w:p w:rsidR="00B40933" w:rsidRDefault="008E7659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Dopuszczający – utrzymywanie jedynie konturu melodii, sama chęć śpiewania gwarantuje uczniowi taka ocenę</w:t>
      </w:r>
    </w:p>
    <w:p w:rsidR="00B40933" w:rsidRDefault="008E7659">
      <w:pPr>
        <w:rPr>
          <w:sz w:val="28"/>
          <w:szCs w:val="28"/>
        </w:rPr>
      </w:pPr>
      <w:r>
        <w:rPr>
          <w:sz w:val="28"/>
          <w:szCs w:val="28"/>
        </w:rPr>
        <w:t>GRA NA INSTRUMENCIE:</w:t>
      </w:r>
    </w:p>
    <w:p w:rsidR="00B40933" w:rsidRDefault="008E7659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Celujący- zagranie utworu z pamięci bezbłędnie</w:t>
      </w:r>
    </w:p>
    <w:p w:rsidR="00B40933" w:rsidRDefault="008E7659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Bardzo dobry- zagranie ut</w:t>
      </w:r>
      <w:r>
        <w:rPr>
          <w:sz w:val="28"/>
          <w:szCs w:val="28"/>
        </w:rPr>
        <w:t>woru solo, z nut, dopuszczalne pojedyncze błędy</w:t>
      </w:r>
    </w:p>
    <w:p w:rsidR="00B40933" w:rsidRDefault="008E7659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Dobry- zagranie utworu solo, z nut z niewielką ilością błędów</w:t>
      </w:r>
    </w:p>
    <w:p w:rsidR="00B40933" w:rsidRDefault="008E7659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Dostateczny- zagranie utworu  z licznymi błędami</w:t>
      </w:r>
    </w:p>
    <w:p w:rsidR="00B40933" w:rsidRDefault="008E7659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Dopuszczający – zagranie niewielkiego fragmentu z licznymi błędami, sama chęć zagrania gwarantuje</w:t>
      </w:r>
      <w:r>
        <w:rPr>
          <w:sz w:val="28"/>
          <w:szCs w:val="28"/>
        </w:rPr>
        <w:t xml:space="preserve"> taką ocenę</w:t>
      </w:r>
    </w:p>
    <w:p w:rsidR="00B40933" w:rsidRDefault="00B40933">
      <w:pPr>
        <w:jc w:val="both"/>
        <w:rPr>
          <w:rFonts w:asciiTheme="majorHAnsi" w:hAnsiTheme="majorHAnsi"/>
          <w:color w:val="000000"/>
          <w:sz w:val="28"/>
          <w:szCs w:val="28"/>
        </w:rPr>
      </w:pPr>
    </w:p>
    <w:p w:rsidR="00B40933" w:rsidRDefault="008E7659">
      <w:pPr>
        <w:pStyle w:val="Default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KRYTERIA OCENIENIA </w:t>
      </w:r>
    </w:p>
    <w:p w:rsidR="00B40933" w:rsidRDefault="008E7659">
      <w:pPr>
        <w:pStyle w:val="Default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CELUJĄCY </w:t>
      </w:r>
    </w:p>
    <w:p w:rsidR="00B40933" w:rsidRDefault="008E7659">
      <w:pPr>
        <w:pStyle w:val="Default"/>
        <w:numPr>
          <w:ilvl w:val="0"/>
          <w:numId w:val="5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Uczeń opanował pełny zakres wiedzy i umiejętności określony programem nauczania muzyki w danej klasie </w:t>
      </w:r>
    </w:p>
    <w:p w:rsidR="00B40933" w:rsidRDefault="008E7659">
      <w:pPr>
        <w:pStyle w:val="Default"/>
        <w:numPr>
          <w:ilvl w:val="0"/>
          <w:numId w:val="5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Biegle posługuje się zdobytymi wiadomościami w praktycznych i teoretycznych zadaniach muzycznych </w:t>
      </w:r>
    </w:p>
    <w:p w:rsidR="00B40933" w:rsidRDefault="008E7659">
      <w:pPr>
        <w:pStyle w:val="Default"/>
        <w:numPr>
          <w:ilvl w:val="0"/>
          <w:numId w:val="5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Samodzielnie i twórczo rozwija uzdolnienia muzyczne, cechuje go szybkość i oryginalność w formułowaniu własnych pomysłów </w:t>
      </w:r>
    </w:p>
    <w:p w:rsidR="00B40933" w:rsidRDefault="008E7659">
      <w:pPr>
        <w:pStyle w:val="Default"/>
        <w:numPr>
          <w:ilvl w:val="0"/>
          <w:numId w:val="5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Poszukuje sytuacji do zaspokojenia własnych potrzeb artystycznych, pełne uczestnictwo w kulturze: - występy w szkolnych i pozaszkolnyc</w:t>
      </w:r>
      <w:r>
        <w:rPr>
          <w:rFonts w:asciiTheme="majorHAnsi" w:hAnsiTheme="majorHAnsi"/>
          <w:sz w:val="28"/>
          <w:szCs w:val="28"/>
        </w:rPr>
        <w:t xml:space="preserve">h koncertach </w:t>
      </w:r>
    </w:p>
    <w:p w:rsidR="00B40933" w:rsidRDefault="008E7659">
      <w:pPr>
        <w:pStyle w:val="Default"/>
        <w:numPr>
          <w:ilvl w:val="0"/>
          <w:numId w:val="5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sukcesy w konkursach muzycznych</w:t>
      </w:r>
    </w:p>
    <w:p w:rsidR="00B40933" w:rsidRDefault="008E7659">
      <w:pPr>
        <w:pStyle w:val="Default"/>
        <w:numPr>
          <w:ilvl w:val="0"/>
          <w:numId w:val="5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śpiewa w zespole muzycznym, </w:t>
      </w:r>
    </w:p>
    <w:p w:rsidR="00B40933" w:rsidRDefault="008E7659">
      <w:pPr>
        <w:pStyle w:val="Default"/>
        <w:numPr>
          <w:ilvl w:val="0"/>
          <w:numId w:val="5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gra na instrumencie </w:t>
      </w:r>
    </w:p>
    <w:p w:rsidR="00B40933" w:rsidRDefault="008E7659">
      <w:pPr>
        <w:pStyle w:val="Default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BARDZO DOBRY </w:t>
      </w:r>
    </w:p>
    <w:p w:rsidR="00B40933" w:rsidRDefault="008E7659">
      <w:pPr>
        <w:pStyle w:val="Default"/>
        <w:numPr>
          <w:ilvl w:val="0"/>
          <w:numId w:val="6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Uczeń opanował pełny zakres wiedzy i umiejętności określony programem nauczania muzyki w danej klasie </w:t>
      </w:r>
    </w:p>
    <w:p w:rsidR="00B40933" w:rsidRDefault="008E7659">
      <w:pPr>
        <w:pStyle w:val="Default"/>
        <w:numPr>
          <w:ilvl w:val="0"/>
          <w:numId w:val="6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Sprawnie posługuje się zdobytymi wiadomości</w:t>
      </w:r>
      <w:r>
        <w:rPr>
          <w:rFonts w:asciiTheme="majorHAnsi" w:hAnsiTheme="majorHAnsi"/>
          <w:sz w:val="28"/>
          <w:szCs w:val="28"/>
        </w:rPr>
        <w:t xml:space="preserve">ami w praktycznych i teoretycznych zadaniach muzycznych </w:t>
      </w:r>
    </w:p>
    <w:p w:rsidR="00B40933" w:rsidRDefault="008E7659">
      <w:pPr>
        <w:pStyle w:val="Default"/>
        <w:numPr>
          <w:ilvl w:val="0"/>
          <w:numId w:val="6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Pewnie realizuje pomysły muzyczne rozwijając własne uzdolnienia </w:t>
      </w:r>
    </w:p>
    <w:p w:rsidR="00B40933" w:rsidRDefault="008E7659">
      <w:pPr>
        <w:pStyle w:val="Default"/>
        <w:numPr>
          <w:ilvl w:val="0"/>
          <w:numId w:val="6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Uczestniczy w szkolnym i pozaszkolnym życiu kulturalnym </w:t>
      </w:r>
    </w:p>
    <w:p w:rsidR="00B40933" w:rsidRDefault="008E7659">
      <w:pPr>
        <w:pStyle w:val="Default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 xml:space="preserve"> DOBRY </w:t>
      </w:r>
    </w:p>
    <w:p w:rsidR="00B40933" w:rsidRDefault="008E7659">
      <w:pPr>
        <w:pStyle w:val="Default"/>
        <w:numPr>
          <w:ilvl w:val="0"/>
          <w:numId w:val="7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Uczeń opanował wiadomości i umiejętności określone programem nauczania muzyki w danej klasie </w:t>
      </w:r>
    </w:p>
    <w:p w:rsidR="00B40933" w:rsidRDefault="008E7659">
      <w:pPr>
        <w:pStyle w:val="Default"/>
        <w:numPr>
          <w:ilvl w:val="0"/>
          <w:numId w:val="7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Poprawnie stosuje wiadomości w ćwiczeniach muzycznych rozwiązuje samodzielnie typowe zadania praktyczno-teoretyczne </w:t>
      </w:r>
    </w:p>
    <w:p w:rsidR="00B40933" w:rsidRDefault="008E7659">
      <w:pPr>
        <w:pStyle w:val="Default"/>
        <w:numPr>
          <w:ilvl w:val="0"/>
          <w:numId w:val="7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Przejawia zachowania pro muzyczne: percepcja </w:t>
      </w:r>
      <w:r>
        <w:rPr>
          <w:rFonts w:asciiTheme="majorHAnsi" w:hAnsiTheme="majorHAnsi"/>
          <w:sz w:val="28"/>
          <w:szCs w:val="28"/>
        </w:rPr>
        <w:t xml:space="preserve">muzyki i jej odtwarzania z możliwym sobie zaangażowaniem </w:t>
      </w:r>
    </w:p>
    <w:p w:rsidR="00B40933" w:rsidRDefault="008E7659">
      <w:pPr>
        <w:pStyle w:val="Default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DOSTATECZNY </w:t>
      </w:r>
    </w:p>
    <w:p w:rsidR="00B40933" w:rsidRDefault="008E7659">
      <w:pPr>
        <w:pStyle w:val="Default"/>
        <w:numPr>
          <w:ilvl w:val="0"/>
          <w:numId w:val="8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Uczeń opanował podstawowe treści programowe muzyki w zakresie umożliwiającym postępy w dalszym uczeniu się tego przedmiotu </w:t>
      </w:r>
    </w:p>
    <w:p w:rsidR="00B40933" w:rsidRDefault="008E7659">
      <w:pPr>
        <w:pStyle w:val="Default"/>
        <w:numPr>
          <w:ilvl w:val="0"/>
          <w:numId w:val="8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Rozwiązuje typowe zadania i ćwiczenia muzyczne o średnim stop</w:t>
      </w:r>
      <w:r>
        <w:rPr>
          <w:rFonts w:asciiTheme="majorHAnsi" w:hAnsiTheme="majorHAnsi"/>
          <w:sz w:val="28"/>
          <w:szCs w:val="28"/>
        </w:rPr>
        <w:t xml:space="preserve">niu trudności, czasem przy pomocy nauczyciela </w:t>
      </w:r>
    </w:p>
    <w:p w:rsidR="00B40933" w:rsidRDefault="008E7659">
      <w:pPr>
        <w:pStyle w:val="Default"/>
        <w:numPr>
          <w:ilvl w:val="0"/>
          <w:numId w:val="8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Przejawia niezdecydowanie i powściągliwość w działaniach muzycznych </w:t>
      </w:r>
    </w:p>
    <w:p w:rsidR="00B40933" w:rsidRDefault="008E7659">
      <w:pPr>
        <w:pStyle w:val="Default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DOPUSZCZAJĄCY </w:t>
      </w:r>
    </w:p>
    <w:p w:rsidR="00B40933" w:rsidRDefault="008E7659">
      <w:pPr>
        <w:pStyle w:val="Akapitzlist"/>
        <w:numPr>
          <w:ilvl w:val="0"/>
          <w:numId w:val="9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Uczeń w ograniczonym zakresie opanował podstawowe wiadomości i umiejętności muzyczne określone programem nauczania w danej kl</w:t>
      </w:r>
      <w:r>
        <w:rPr>
          <w:rFonts w:asciiTheme="majorHAnsi" w:hAnsiTheme="majorHAnsi"/>
          <w:sz w:val="28"/>
          <w:szCs w:val="28"/>
        </w:rPr>
        <w:t>asie.</w:t>
      </w:r>
    </w:p>
    <w:p w:rsidR="00B40933" w:rsidRDefault="008E7659">
      <w:pPr>
        <w:pStyle w:val="Default"/>
        <w:numPr>
          <w:ilvl w:val="0"/>
          <w:numId w:val="9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Braki nie przekreślają możliwości uzyskania przez ucznia podstawowych sprawności i wiedzy muzycznej w ciągu dalszej nauki </w:t>
      </w:r>
    </w:p>
    <w:p w:rsidR="00B40933" w:rsidRDefault="008E7659">
      <w:pPr>
        <w:pStyle w:val="Default"/>
        <w:numPr>
          <w:ilvl w:val="0"/>
          <w:numId w:val="9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Rozwiązuje często przy pomocy nauczyciela zadania typowe o niewielkim stopniu trudności </w:t>
      </w:r>
    </w:p>
    <w:p w:rsidR="00B40933" w:rsidRDefault="008E7659">
      <w:pPr>
        <w:pStyle w:val="Default"/>
        <w:numPr>
          <w:ilvl w:val="0"/>
          <w:numId w:val="9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Przejawia brak pewności, powściągliwoś</w:t>
      </w:r>
      <w:r>
        <w:rPr>
          <w:rFonts w:asciiTheme="majorHAnsi" w:hAnsiTheme="majorHAnsi"/>
          <w:sz w:val="28"/>
          <w:szCs w:val="28"/>
        </w:rPr>
        <w:t xml:space="preserve">ć i niecierpliwość w działaniach muzycznych </w:t>
      </w:r>
    </w:p>
    <w:p w:rsidR="00B40933" w:rsidRDefault="008E7659">
      <w:pPr>
        <w:pStyle w:val="Default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NIEDOSTATECZNY </w:t>
      </w:r>
    </w:p>
    <w:p w:rsidR="00B40933" w:rsidRDefault="008E7659">
      <w:pPr>
        <w:pStyle w:val="Default"/>
        <w:numPr>
          <w:ilvl w:val="0"/>
          <w:numId w:val="10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Uczeń nie opanował niezbędnego minimum podstawowych wiadomości i umiejętności określonych programem nauczania muzyki w danej klasie, a braki w wiadomościach uniemożliwiają dalsze zdobywanie wiedz</w:t>
      </w:r>
      <w:r>
        <w:rPr>
          <w:rFonts w:asciiTheme="majorHAnsi" w:hAnsiTheme="majorHAnsi"/>
          <w:sz w:val="28"/>
          <w:szCs w:val="28"/>
        </w:rPr>
        <w:t xml:space="preserve">y i umiejętności z tego przedmiotu </w:t>
      </w:r>
    </w:p>
    <w:p w:rsidR="00B40933" w:rsidRDefault="008E7659">
      <w:pPr>
        <w:pStyle w:val="Default"/>
        <w:numPr>
          <w:ilvl w:val="0"/>
          <w:numId w:val="10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Nie jest w stanie nawet przy pomocy nauczyciela rozwiązać zadania muzycznego o niewielkim (elementarnym) stopniu trudności </w:t>
      </w:r>
    </w:p>
    <w:p w:rsidR="00B40933" w:rsidRDefault="008E7659">
      <w:pPr>
        <w:pStyle w:val="Default"/>
        <w:numPr>
          <w:ilvl w:val="0"/>
          <w:numId w:val="10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Nie uczestniczy w życiu muzycznym szkoły. </w:t>
      </w:r>
    </w:p>
    <w:p w:rsidR="00B40933" w:rsidRDefault="008E7659">
      <w:pPr>
        <w:pStyle w:val="Akapitzlist"/>
        <w:numPr>
          <w:ilvl w:val="0"/>
          <w:numId w:val="10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Ocena ta nie jest skutkiem możliwości czy braku uzdol</w:t>
      </w:r>
      <w:r>
        <w:rPr>
          <w:rFonts w:asciiTheme="majorHAnsi" w:hAnsiTheme="majorHAnsi"/>
          <w:sz w:val="28"/>
          <w:szCs w:val="28"/>
        </w:rPr>
        <w:t xml:space="preserve">nień ucznia, lecz całkowitej niechęci do przedmiotu oraz pracy na lekcjach: wystawia się ją  jedynie w przypadku, gdy uczeń nie przyjmuje żadnej formy pomocy ze strony nauczyciela. </w:t>
      </w:r>
    </w:p>
    <w:p w:rsidR="00B40933" w:rsidRDefault="008E7659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Ocenę niedostateczną </w:t>
      </w:r>
      <w:r>
        <w:rPr>
          <w:rFonts w:asciiTheme="majorHAnsi" w:hAnsiTheme="majorHAnsi"/>
          <w:sz w:val="28"/>
          <w:szCs w:val="28"/>
        </w:rPr>
        <w:t xml:space="preserve">uczeń otrzymuje tylko w sytuacjach wyjątkowych. Mimo </w:t>
      </w:r>
      <w:r>
        <w:rPr>
          <w:rFonts w:asciiTheme="majorHAnsi" w:hAnsiTheme="majorHAnsi"/>
          <w:sz w:val="28"/>
          <w:szCs w:val="28"/>
        </w:rPr>
        <w:t>usilnych starań nauczyciela uczeń ma negatywny stosunek do przedmiotu oraz posiada bardzo duże braki z zakresu ustalonych podstawowych wymagań edukacyjnych, dotyczących wiadomości i umiejętności w danej klasie.</w:t>
      </w:r>
    </w:p>
    <w:p w:rsidR="00B40933" w:rsidRDefault="00B40933">
      <w:pPr>
        <w:ind w:left="360"/>
        <w:rPr>
          <w:sz w:val="28"/>
          <w:szCs w:val="28"/>
        </w:rPr>
      </w:pPr>
    </w:p>
    <w:p w:rsidR="00B40933" w:rsidRDefault="008E7659">
      <w:pPr>
        <w:rPr>
          <w:sz w:val="36"/>
          <w:szCs w:val="36"/>
        </w:rPr>
      </w:pPr>
      <w:r>
        <w:rPr>
          <w:sz w:val="36"/>
          <w:szCs w:val="36"/>
        </w:rPr>
        <w:t xml:space="preserve"> Postanowienia ogólne:</w:t>
      </w:r>
    </w:p>
    <w:p w:rsidR="00B40933" w:rsidRDefault="008E7659">
      <w:pPr>
        <w:pStyle w:val="Akapitzlist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Uczeń ma prawo do </w:t>
      </w:r>
      <w:r>
        <w:rPr>
          <w:sz w:val="28"/>
          <w:szCs w:val="28"/>
        </w:rPr>
        <w:t>dwukrotnego zgłoszenia nieprzygotowania na początku lekcji (nie dwa razy z rzędu). Za każde następne otrzymuje ocenę niedostateczną.</w:t>
      </w:r>
    </w:p>
    <w:p w:rsidR="00B40933" w:rsidRDefault="008E7659">
      <w:pPr>
        <w:pStyle w:val="Akapitzlist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Za systematyczną i bardzo dobra pracę w szkolnym zespole muzycznym i udział w jego występach, uczeń ma podwyższoną ocenę z </w:t>
      </w:r>
      <w:r>
        <w:rPr>
          <w:sz w:val="28"/>
          <w:szCs w:val="28"/>
        </w:rPr>
        <w:t>muzyki o jeden stopień</w:t>
      </w:r>
    </w:p>
    <w:p w:rsidR="00B40933" w:rsidRDefault="008E7659">
      <w:pPr>
        <w:pStyle w:val="Akapitzlist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Uczniowie nieobecni na sprawdzianach mają obowiązek napisania tego sprawdzianu w terminie uzgodnionym z nauczycielem</w:t>
      </w:r>
    </w:p>
    <w:p w:rsidR="00B40933" w:rsidRDefault="008E7659">
      <w:pPr>
        <w:pStyle w:val="Akapitzlist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Uczeń ma prawo do poprawy oceny niedostatecznej w przeciągu dwóch tygodni</w:t>
      </w:r>
    </w:p>
    <w:p w:rsidR="00B40933" w:rsidRDefault="008E7659">
      <w:pPr>
        <w:pStyle w:val="Akapitzlist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Aktywność ucznia może być odnotowana za </w:t>
      </w:r>
      <w:r>
        <w:rPr>
          <w:sz w:val="28"/>
          <w:szCs w:val="28"/>
        </w:rPr>
        <w:t>pomocą ocen lub plusów. Trzy plusy to ocena bardzo dobra.</w:t>
      </w:r>
    </w:p>
    <w:p w:rsidR="00B40933" w:rsidRDefault="008E7659">
      <w:pPr>
        <w:pStyle w:val="Akapitzlist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Uczniowie mają prawo do dodatkowej oceny za wykonanie pracy nadobowiązkowej lub występy artystyczne.                                                                                                  </w:t>
      </w:r>
      <w:r>
        <w:rPr>
          <w:sz w:val="28"/>
          <w:szCs w:val="28"/>
        </w:rPr>
        <w:t xml:space="preserve">       </w:t>
      </w:r>
    </w:p>
    <w:p w:rsidR="00B40933" w:rsidRDefault="00B40933">
      <w:pPr>
        <w:rPr>
          <w:sz w:val="28"/>
          <w:szCs w:val="28"/>
        </w:rPr>
      </w:pPr>
    </w:p>
    <w:p w:rsidR="00B40933" w:rsidRDefault="008E7659">
      <w:r>
        <w:rPr>
          <w:sz w:val="28"/>
          <w:szCs w:val="28"/>
        </w:rPr>
        <w:t xml:space="preserve">                                                                    Opracowała: mgr Elżbieta Sosna</w:t>
      </w:r>
    </w:p>
    <w:sectPr w:rsidR="00B40933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61CE"/>
    <w:multiLevelType w:val="multilevel"/>
    <w:tmpl w:val="C4FCB51A"/>
    <w:lvl w:ilvl="0">
      <w:start w:val="1"/>
      <w:numFmt w:val="bullet"/>
      <w:lvlText w:val=""/>
      <w:lvlJc w:val="left"/>
      <w:pPr>
        <w:ind w:left="780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FD67EA"/>
    <w:multiLevelType w:val="multilevel"/>
    <w:tmpl w:val="8B4C8AD0"/>
    <w:lvl w:ilvl="0">
      <w:start w:val="1"/>
      <w:numFmt w:val="bullet"/>
      <w:lvlText w:val=""/>
      <w:lvlJc w:val="left"/>
      <w:pPr>
        <w:ind w:left="780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409312F"/>
    <w:multiLevelType w:val="multilevel"/>
    <w:tmpl w:val="1D68A0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9BD6820"/>
    <w:multiLevelType w:val="multilevel"/>
    <w:tmpl w:val="DA14DC6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DF71DB7"/>
    <w:multiLevelType w:val="multilevel"/>
    <w:tmpl w:val="4282063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02009F0"/>
    <w:multiLevelType w:val="multilevel"/>
    <w:tmpl w:val="CAF83DBA"/>
    <w:lvl w:ilvl="0">
      <w:start w:val="1"/>
      <w:numFmt w:val="bullet"/>
      <w:lvlText w:val=""/>
      <w:lvlJc w:val="left"/>
      <w:pPr>
        <w:ind w:left="780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B991C10"/>
    <w:multiLevelType w:val="multilevel"/>
    <w:tmpl w:val="797874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AA4314B"/>
    <w:multiLevelType w:val="multilevel"/>
    <w:tmpl w:val="71A689EE"/>
    <w:lvl w:ilvl="0">
      <w:start w:val="1"/>
      <w:numFmt w:val="bullet"/>
      <w:lvlText w:val=""/>
      <w:lvlJc w:val="left"/>
      <w:pPr>
        <w:ind w:left="780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620326E"/>
    <w:multiLevelType w:val="multilevel"/>
    <w:tmpl w:val="DCF6509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81A03A5"/>
    <w:multiLevelType w:val="multilevel"/>
    <w:tmpl w:val="0F2A05A8"/>
    <w:lvl w:ilvl="0">
      <w:start w:val="1"/>
      <w:numFmt w:val="bullet"/>
      <w:lvlText w:val=""/>
      <w:lvlJc w:val="left"/>
      <w:pPr>
        <w:ind w:left="780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D03381"/>
    <w:multiLevelType w:val="multilevel"/>
    <w:tmpl w:val="4A169B88"/>
    <w:lvl w:ilvl="0">
      <w:start w:val="1"/>
      <w:numFmt w:val="bullet"/>
      <w:lvlText w:val=""/>
      <w:lvlJc w:val="left"/>
      <w:pPr>
        <w:ind w:left="780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F594A94"/>
    <w:multiLevelType w:val="multilevel"/>
    <w:tmpl w:val="8E40AD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10"/>
  </w:num>
  <w:num w:numId="8">
    <w:abstractNumId w:val="5"/>
  </w:num>
  <w:num w:numId="9">
    <w:abstractNumId w:val="7"/>
  </w:num>
  <w:num w:numId="10">
    <w:abstractNumId w:val="9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933"/>
    <w:rsid w:val="008E7659"/>
    <w:rsid w:val="00B4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6FC73A-5BC5-4512-8F39-8B581D8E2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Symbol"/>
      <w:sz w:val="28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  <w:sz w:val="28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Wingdings"/>
      <w:sz w:val="28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Wingdings"/>
      <w:sz w:val="28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ascii="Calibri Light" w:hAnsi="Calibri Light" w:cs="Wingdings"/>
      <w:sz w:val="28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ascii="Calibri Light" w:hAnsi="Calibri Light" w:cs="Wingdings"/>
      <w:sz w:val="28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ascii="Calibri Light" w:hAnsi="Calibri Light" w:cs="Wingdings"/>
      <w:sz w:val="28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ascii="Calibri Light" w:hAnsi="Calibri Light" w:cs="Wingdings"/>
      <w:sz w:val="28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ascii="Calibri Light" w:hAnsi="Calibri Light" w:cs="Wingdings"/>
      <w:sz w:val="28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ascii="Calibri Light" w:hAnsi="Calibri Light" w:cs="Wingdings"/>
      <w:sz w:val="28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Wingdings"/>
      <w:sz w:val="28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380A29"/>
    <w:pPr>
      <w:ind w:left="720"/>
      <w:contextualSpacing/>
    </w:pPr>
  </w:style>
  <w:style w:type="paragraph" w:customStyle="1" w:styleId="Default">
    <w:name w:val="Default"/>
    <w:qFormat/>
    <w:rsid w:val="00EA101D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54C91-12BC-4030-A370-A8E8A6FA8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815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Sosna</dc:creator>
  <dc:description/>
  <cp:lastModifiedBy>Lesław Czerniak</cp:lastModifiedBy>
  <cp:revision>2</cp:revision>
  <dcterms:created xsi:type="dcterms:W3CDTF">2020-11-16T10:13:00Z</dcterms:created>
  <dcterms:modified xsi:type="dcterms:W3CDTF">2020-11-16T10:13:00Z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