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B8" w:rsidRPr="00323FDA" w:rsidRDefault="008035B8" w:rsidP="00E018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Wykaz podręczników dla klasy </w:t>
      </w:r>
      <w:r w:rsidRPr="00323FDA">
        <w:rPr>
          <w:rFonts w:ascii="Times New Roman" w:hAnsi="Times New Roman" w:cs="Times New Roman"/>
          <w:b/>
          <w:sz w:val="36"/>
          <w:szCs w:val="36"/>
        </w:rPr>
        <w:t>V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323FDA">
        <w:rPr>
          <w:rFonts w:ascii="Times New Roman" w:hAnsi="Times New Roman" w:cs="Times New Roman"/>
          <w:b/>
          <w:sz w:val="36"/>
          <w:szCs w:val="36"/>
        </w:rPr>
        <w:br/>
      </w:r>
      <w:r w:rsidR="002D0E49">
        <w:rPr>
          <w:rFonts w:ascii="Times New Roman" w:hAnsi="Times New Roman" w:cs="Times New Roman"/>
          <w:sz w:val="36"/>
          <w:szCs w:val="36"/>
        </w:rPr>
        <w:t xml:space="preserve"> na rok szkolny 2016/2017</w:t>
      </w:r>
    </w:p>
    <w:tbl>
      <w:tblPr>
        <w:tblStyle w:val="Tabela-Siatka"/>
        <w:tblW w:w="0" w:type="auto"/>
        <w:tblLayout w:type="fixed"/>
        <w:tblLook w:val="04A0"/>
      </w:tblPr>
      <w:tblGrid>
        <w:gridCol w:w="674"/>
        <w:gridCol w:w="2401"/>
        <w:gridCol w:w="3102"/>
        <w:gridCol w:w="3003"/>
        <w:gridCol w:w="1502"/>
      </w:tblGrid>
      <w:tr w:rsidR="008035B8" w:rsidRPr="00323FDA" w:rsidTr="00DD49B6">
        <w:tc>
          <w:tcPr>
            <w:tcW w:w="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podręcznika </w:t>
            </w: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nr </w:t>
            </w:r>
            <w:proofErr w:type="spellStart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3102" w:type="dxa"/>
            <w:tcBorders>
              <w:top w:val="double" w:sz="4" w:space="0" w:color="auto"/>
            </w:tcBorders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4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FD">
              <w:rPr>
                <w:rFonts w:ascii="Times New Roman" w:hAnsi="Times New Roman" w:cs="Times New Roman"/>
                <w:b/>
                <w:sz w:val="24"/>
                <w:szCs w:val="24"/>
              </w:rPr>
              <w:t>Wierzę w Kościół”</w:t>
            </w:r>
          </w:p>
          <w:p w:rsidR="005745FD" w:rsidRPr="0036218D" w:rsidRDefault="005745FD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D">
              <w:rPr>
                <w:rFonts w:ascii="Times New Roman" w:hAnsi="Times New Roman" w:cs="Times New Roman"/>
                <w:sz w:val="24"/>
                <w:szCs w:val="24"/>
              </w:rPr>
              <w:t>AZ – 23 – 01/10</w:t>
            </w:r>
          </w:p>
          <w:p w:rsidR="005745FD" w:rsidRPr="005243AD" w:rsidRDefault="005745FD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8D">
              <w:rPr>
                <w:rFonts w:ascii="Times New Roman" w:hAnsi="Times New Roman" w:cs="Times New Roman"/>
                <w:sz w:val="24"/>
                <w:szCs w:val="24"/>
              </w:rPr>
              <w:t>RA – 2/15</w:t>
            </w:r>
          </w:p>
        </w:tc>
        <w:tc>
          <w:tcPr>
            <w:tcW w:w="3003" w:type="dxa"/>
            <w:tcBorders>
              <w:top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Ks. Stanisław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AVE Radom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3102" w:type="dxa"/>
            <w:vAlign w:val="center"/>
          </w:tcPr>
          <w:p w:rsidR="008035B8" w:rsidRPr="005243AD" w:rsidRDefault="008035B8" w:rsidP="00BB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Między nami”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6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MEN – 445/</w:t>
            </w:r>
            <w:r w:rsidR="00BB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1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B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cz. I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Agnieszka Łuczak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Anna </w:t>
            </w:r>
            <w:proofErr w:type="spellStart"/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  <w:r w:rsidR="008B68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angielski</w:t>
            </w:r>
          </w:p>
        </w:tc>
        <w:tc>
          <w:tcPr>
            <w:tcW w:w="3102" w:type="dxa"/>
            <w:vAlign w:val="center"/>
          </w:tcPr>
          <w:p w:rsidR="008035B8" w:rsidRPr="00A336DF" w:rsidRDefault="0027792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6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„ Steps i</w:t>
            </w:r>
            <w:r w:rsidR="008035B8" w:rsidRPr="00A336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="00AA0F94" w:rsidRPr="00A336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 3</w:t>
            </w:r>
            <w:r w:rsidR="008035B8" w:rsidRPr="00A336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A3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3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niebieski</w:t>
            </w:r>
            <w:proofErr w:type="spellEnd"/>
            <w:r w:rsidRPr="00A3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035B8" w:rsidRPr="00A336DF" w:rsidRDefault="0027792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– 302/3</w:t>
            </w:r>
            <w:r w:rsidR="008035B8" w:rsidRPr="00A3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/2011</w:t>
            </w:r>
          </w:p>
        </w:tc>
        <w:tc>
          <w:tcPr>
            <w:tcW w:w="3003" w:type="dxa"/>
            <w:vAlign w:val="center"/>
          </w:tcPr>
          <w:p w:rsidR="008035B8" w:rsidRPr="00364073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73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8B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ćwiczenia</w:t>
            </w:r>
          </w:p>
          <w:p w:rsidR="008035B8" w:rsidRPr="00DA32B4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4">
              <w:rPr>
                <w:rFonts w:ascii="Times New Roman" w:hAnsi="Times New Roman" w:cs="Times New Roman"/>
                <w:sz w:val="24"/>
                <w:szCs w:val="24"/>
              </w:rPr>
              <w:t xml:space="preserve">T. Falla, P. A. </w:t>
            </w:r>
            <w:proofErr w:type="spellStart"/>
            <w:r w:rsidRPr="00DA32B4">
              <w:rPr>
                <w:rFonts w:ascii="Times New Roman" w:hAnsi="Times New Roman" w:cs="Times New Roman"/>
                <w:sz w:val="24"/>
                <w:szCs w:val="24"/>
              </w:rPr>
              <w:t>Davis,</w:t>
            </w:r>
            <w:r w:rsidR="0027792F" w:rsidRPr="00DA32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27792F" w:rsidRPr="00DA3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7792F" w:rsidRPr="00DA32B4">
              <w:rPr>
                <w:rFonts w:ascii="Times New Roman" w:hAnsi="Times New Roman" w:cs="Times New Roman"/>
                <w:sz w:val="24"/>
                <w:szCs w:val="24"/>
              </w:rPr>
              <w:t>Shipton</w:t>
            </w:r>
            <w:proofErr w:type="spellEnd"/>
            <w:r w:rsidRPr="00DA32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E. Palczak</w:t>
            </w:r>
          </w:p>
          <w:p w:rsidR="008035B8" w:rsidRPr="00DA32B4" w:rsidRDefault="008035B8" w:rsidP="00AA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102" w:type="dxa"/>
            <w:vAlign w:val="center"/>
          </w:tcPr>
          <w:p w:rsidR="008035B8" w:rsidRPr="005243AD" w:rsidRDefault="008035B8" w:rsidP="00A3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z plusem” 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MEN –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1DFC">
              <w:rPr>
                <w:rFonts w:ascii="Times New Roman" w:hAnsi="Times New Roman" w:cs="Times New Roman"/>
                <w:sz w:val="24"/>
                <w:szCs w:val="24"/>
              </w:rPr>
              <w:t>10/S</w:t>
            </w:r>
          </w:p>
        </w:tc>
        <w:tc>
          <w:tcPr>
            <w:tcW w:w="3003" w:type="dxa"/>
            <w:vAlign w:val="center"/>
          </w:tcPr>
          <w:p w:rsidR="008035B8" w:rsidRPr="009A107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A33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 części ćwiczeń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8035B8" w:rsidRPr="009A107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Na tropach  przyrody”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DC0F27">
              <w:rPr>
                <w:rFonts w:ascii="Times New Roman" w:hAnsi="Times New Roman" w:cs="Times New Roman"/>
                <w:sz w:val="24"/>
                <w:szCs w:val="24"/>
              </w:rPr>
              <w:t>554/3/2014</w:t>
            </w:r>
          </w:p>
        </w:tc>
        <w:tc>
          <w:tcPr>
            <w:tcW w:w="3003" w:type="dxa"/>
            <w:vAlign w:val="center"/>
          </w:tcPr>
          <w:p w:rsidR="008035B8" w:rsidRPr="009A107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07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A33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ćwiczenie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Grajkowski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Więckowski</w:t>
            </w:r>
          </w:p>
          <w:p w:rsidR="008035B8" w:rsidRPr="002B1AE8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i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społeczeństwo</w:t>
            </w:r>
          </w:p>
        </w:tc>
        <w:tc>
          <w:tcPr>
            <w:tcW w:w="3102" w:type="dxa"/>
            <w:vAlign w:val="center"/>
          </w:tcPr>
          <w:p w:rsidR="009C25CC" w:rsidRDefault="009C25CC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Wczoraj i dziś”</w:t>
            </w:r>
          </w:p>
          <w:p w:rsidR="00A336DF" w:rsidRDefault="00A336D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3F" w:rsidRPr="005243AD" w:rsidRDefault="001170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443/3/2014</w:t>
            </w:r>
          </w:p>
          <w:p w:rsidR="008035B8" w:rsidRPr="005243AD" w:rsidRDefault="008035B8" w:rsidP="009C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E65E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Klucz do  muzyki”</w:t>
            </w: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EC181B" w:rsidRPr="005243AD" w:rsidRDefault="00EC181B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406/3/20</w:t>
            </w:r>
            <w:r w:rsidR="00530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 Smoczyńska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Jakóbczak – Drążek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Sołtysi</w:t>
            </w:r>
            <w:r w:rsidR="009666D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14">
              <w:rPr>
                <w:rFonts w:ascii="Times New Roman" w:hAnsi="Times New Roman" w:cs="Times New Roman"/>
                <w:b/>
                <w:sz w:val="24"/>
                <w:szCs w:val="24"/>
              </w:rPr>
              <w:t>„ Technika na co dzień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 I</w:t>
            </w:r>
            <w:r w:rsidR="005E55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31312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cz.2 – 96/04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2F0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 z ćwiczeniami</w:t>
            </w:r>
          </w:p>
          <w:p w:rsidR="00A336DF" w:rsidRDefault="00A336D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Królicka</w:t>
            </w:r>
            <w:proofErr w:type="spellEnd"/>
          </w:p>
          <w:p w:rsidR="008035B8" w:rsidRPr="005243AD" w:rsidRDefault="00A336D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Duda</w:t>
            </w:r>
            <w:r w:rsidR="008035B8" w:rsidRPr="00524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komputerowe</w:t>
            </w:r>
          </w:p>
        </w:tc>
        <w:tc>
          <w:tcPr>
            <w:tcW w:w="3102" w:type="dxa"/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Zajęcia komputerowe </w:t>
            </w: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pomysłem</w:t>
            </w:r>
            <w:r w:rsidRPr="005243A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33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:rsidR="0011703F" w:rsidRDefault="0011703F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477/3/2014</w:t>
            </w:r>
          </w:p>
          <w:p w:rsidR="00831312" w:rsidRPr="005243AD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8035B8" w:rsidRPr="00522F05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z ćwiczeniami </w:t>
            </w:r>
          </w:p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 Wysocka</w:t>
            </w:r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Wimmer</w:t>
            </w:r>
            <w:proofErr w:type="spellEnd"/>
          </w:p>
        </w:tc>
        <w:tc>
          <w:tcPr>
            <w:tcW w:w="1502" w:type="dxa"/>
            <w:tcBorders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8035B8" w:rsidRPr="005243AD" w:rsidTr="00DD49B6">
        <w:tc>
          <w:tcPr>
            <w:tcW w:w="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A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35B8" w:rsidRPr="008F52B9" w:rsidRDefault="008035B8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B9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vAlign w:val="center"/>
          </w:tcPr>
          <w:p w:rsidR="008035B8" w:rsidRDefault="00A336DF" w:rsidP="008C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Plastyka </w:t>
            </w:r>
          </w:p>
          <w:p w:rsidR="00831312" w:rsidRPr="00831312" w:rsidRDefault="00831312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1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6889">
              <w:rPr>
                <w:rFonts w:ascii="Times New Roman" w:hAnsi="Times New Roman" w:cs="Times New Roman"/>
                <w:sz w:val="24"/>
                <w:szCs w:val="24"/>
              </w:rPr>
              <w:t>440/3/2014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8035B8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2F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Stopczyk</w:t>
            </w:r>
            <w:proofErr w:type="spellEnd"/>
          </w:p>
          <w:p w:rsidR="008035B8" w:rsidRPr="005243AD" w:rsidRDefault="008035B8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Neubart</w:t>
            </w:r>
            <w:proofErr w:type="spellEnd"/>
          </w:p>
        </w:tc>
        <w:tc>
          <w:tcPr>
            <w:tcW w:w="15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035B8" w:rsidRPr="005243AD" w:rsidRDefault="004257B0" w:rsidP="008C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</w:tbl>
    <w:p w:rsidR="008035B8" w:rsidRDefault="008035B8" w:rsidP="00E0181C">
      <w:pPr>
        <w:rPr>
          <w:rFonts w:ascii="Times New Roman" w:hAnsi="Times New Roman" w:cs="Times New Roman"/>
          <w:sz w:val="24"/>
          <w:szCs w:val="24"/>
        </w:rPr>
      </w:pPr>
    </w:p>
    <w:p w:rsidR="008035B8" w:rsidRPr="00A72624" w:rsidRDefault="00E0181C" w:rsidP="00DA32B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Zatwierdzono na posiedzeniu Rady Pedagogicznej w dniu </w:t>
      </w:r>
      <w:r w:rsidR="00626042">
        <w:rPr>
          <w:rFonts w:ascii="Times New Roman" w:hAnsi="Times New Roman" w:cs="Times New Roman"/>
          <w:b/>
          <w:sz w:val="24"/>
          <w:szCs w:val="24"/>
        </w:rPr>
        <w:t>17 czerwca 2016</w:t>
      </w:r>
      <w:r w:rsidRPr="00E0181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8035B8" w:rsidRPr="00A72624" w:rsidSect="00657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7C89"/>
    <w:rsid w:val="00087F91"/>
    <w:rsid w:val="000E10DC"/>
    <w:rsid w:val="0011703F"/>
    <w:rsid w:val="00175961"/>
    <w:rsid w:val="001C5D03"/>
    <w:rsid w:val="00206147"/>
    <w:rsid w:val="0027792F"/>
    <w:rsid w:val="002A6E4C"/>
    <w:rsid w:val="002B1AE8"/>
    <w:rsid w:val="002D0E49"/>
    <w:rsid w:val="002E6259"/>
    <w:rsid w:val="00322361"/>
    <w:rsid w:val="00323FDA"/>
    <w:rsid w:val="0036218D"/>
    <w:rsid w:val="00364073"/>
    <w:rsid w:val="003B4C04"/>
    <w:rsid w:val="004257B0"/>
    <w:rsid w:val="00451442"/>
    <w:rsid w:val="004B6889"/>
    <w:rsid w:val="004D00D8"/>
    <w:rsid w:val="004D5266"/>
    <w:rsid w:val="00522F05"/>
    <w:rsid w:val="005243AD"/>
    <w:rsid w:val="0053053B"/>
    <w:rsid w:val="00537E17"/>
    <w:rsid w:val="00550F75"/>
    <w:rsid w:val="00563A3F"/>
    <w:rsid w:val="005745FD"/>
    <w:rsid w:val="005E55EF"/>
    <w:rsid w:val="005E7008"/>
    <w:rsid w:val="00600B72"/>
    <w:rsid w:val="006253C4"/>
    <w:rsid w:val="00626042"/>
    <w:rsid w:val="00626A59"/>
    <w:rsid w:val="00657C89"/>
    <w:rsid w:val="006B4ABC"/>
    <w:rsid w:val="00797510"/>
    <w:rsid w:val="007C0DF5"/>
    <w:rsid w:val="007E5095"/>
    <w:rsid w:val="008035B8"/>
    <w:rsid w:val="00824A08"/>
    <w:rsid w:val="00831312"/>
    <w:rsid w:val="008570E9"/>
    <w:rsid w:val="0087483C"/>
    <w:rsid w:val="00886A57"/>
    <w:rsid w:val="008B6802"/>
    <w:rsid w:val="008F52B9"/>
    <w:rsid w:val="0092024D"/>
    <w:rsid w:val="0092348B"/>
    <w:rsid w:val="00927E9F"/>
    <w:rsid w:val="009414EB"/>
    <w:rsid w:val="009666D4"/>
    <w:rsid w:val="009A1075"/>
    <w:rsid w:val="009B3314"/>
    <w:rsid w:val="009C25CC"/>
    <w:rsid w:val="00A00BE2"/>
    <w:rsid w:val="00A11E0C"/>
    <w:rsid w:val="00A336DF"/>
    <w:rsid w:val="00A4355D"/>
    <w:rsid w:val="00A65BD7"/>
    <w:rsid w:val="00A72624"/>
    <w:rsid w:val="00AA0F94"/>
    <w:rsid w:val="00AE058C"/>
    <w:rsid w:val="00B45D88"/>
    <w:rsid w:val="00B46E5E"/>
    <w:rsid w:val="00B84851"/>
    <w:rsid w:val="00BB7400"/>
    <w:rsid w:val="00C4665A"/>
    <w:rsid w:val="00C812AA"/>
    <w:rsid w:val="00CC3313"/>
    <w:rsid w:val="00CE52D5"/>
    <w:rsid w:val="00D4096D"/>
    <w:rsid w:val="00D41DFC"/>
    <w:rsid w:val="00DA32B4"/>
    <w:rsid w:val="00DC0F27"/>
    <w:rsid w:val="00DD49B6"/>
    <w:rsid w:val="00DF07FC"/>
    <w:rsid w:val="00E0181C"/>
    <w:rsid w:val="00E4283F"/>
    <w:rsid w:val="00E60AA4"/>
    <w:rsid w:val="00E65E8F"/>
    <w:rsid w:val="00E7114B"/>
    <w:rsid w:val="00EC181B"/>
    <w:rsid w:val="00F5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3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B4DE-EF63-4877-9160-5A4CA957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cp:lastPrinted>2015-06-24T11:52:00Z</cp:lastPrinted>
  <dcterms:created xsi:type="dcterms:W3CDTF">2016-06-20T13:33:00Z</dcterms:created>
  <dcterms:modified xsi:type="dcterms:W3CDTF">2016-06-20T13:33:00Z</dcterms:modified>
</cp:coreProperties>
</file>