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Autospacing="1"/>
        <w:jc w:val="center"/>
        <w:rPr>
          <w:rFonts w:eastAsia="Times New Roman" w:cs="Times New Roman"/>
          <w:sz w:val="32"/>
          <w:lang w:eastAsia="pl-PL"/>
        </w:rPr>
      </w:pPr>
      <w:r>
        <w:rPr>
          <w:rFonts w:eastAsia="Times New Roman" w:cs="Times New Roman"/>
          <w:b/>
          <w:bCs/>
          <w:sz w:val="32"/>
          <w:lang w:eastAsia="pl-PL"/>
        </w:rPr>
        <w:t>Obowiązek informacyjny:</w:t>
      </w:r>
    </w:p>
    <w:p>
      <w:pPr>
        <w:pStyle w:val="Normal"/>
        <w:spacing w:lineRule="auto" w:line="240" w:beforeAutospacing="1" w:afterAutospacing="1"/>
        <w:jc w:val="both"/>
        <w:rPr>
          <w:rFonts w:eastAsia="Times New Roman" w:cs="Times New Roman"/>
          <w:b/>
          <w:b/>
          <w:spacing w:val="-4"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 xml:space="preserve">W związku z wejściem w życie </w:t>
      </w:r>
      <w:r>
        <w:rPr>
          <w:rFonts w:eastAsia="Times New Roman" w:cs="Times New Roman"/>
          <w:b/>
          <w:spacing w:val="-4"/>
          <w:lang w:eastAsia="pl-PL"/>
        </w:rPr>
        <w:t xml:space="preserve">Rozporządzenia Parlamentu Europejskiego i Rady UE 2016/679 z dnia 27 kwietnia 2016 r. w sprawie ochrony osób fizycznych w związku z przetwarzaniem danych osobowych i w sprawie swobodnego przepływu takich danych oraz uchylenia dyrektywy 95/46/WE (ogólne rozporządzenie o ochronie danych), informujemy : </w:t>
      </w:r>
    </w:p>
    <w:p>
      <w:pPr>
        <w:pStyle w:val="Normal"/>
        <w:spacing w:lineRule="auto" w:line="240" w:before="0" w:after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Administratorem danych osobowych jest:</w:t>
      </w:r>
    </w:p>
    <w:p>
      <w:pPr>
        <w:pStyle w:val="Normal"/>
        <w:spacing w:lineRule="auto" w:line="240" w:before="0" w:after="0"/>
        <w:rPr>
          <w:rFonts w:eastAsia="Times New Roman" w:cs="Times New Roman"/>
          <w:b/>
          <w:b/>
          <w:lang w:eastAsia="pl-PL"/>
        </w:rPr>
      </w:pPr>
      <w:r>
        <w:rPr>
          <w:rFonts w:eastAsia="Times New Roman" w:cs="Times New Roman"/>
          <w:b/>
          <w:lang w:eastAsia="pl-PL"/>
        </w:rPr>
        <w:t>Zespół Szkół im. „Szarych Szeregów” w Lipie</w:t>
      </w:r>
    </w:p>
    <w:p>
      <w:pPr>
        <w:pStyle w:val="Normal"/>
        <w:spacing w:lineRule="auto" w:line="240" w:before="0" w:after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Lipa, ul. Szkolna 5</w:t>
      </w:r>
    </w:p>
    <w:p>
      <w:pPr>
        <w:pStyle w:val="Normal"/>
        <w:spacing w:lineRule="auto" w:line="240" w:before="0" w:after="0"/>
        <w:rPr>
          <w:rFonts w:eastAsia="Times New Roman" w:cs="Times New Roman"/>
          <w:lang w:eastAsia="pl-PL"/>
        </w:rPr>
      </w:pPr>
      <w:bookmarkStart w:id="0" w:name="_GoBack"/>
      <w:bookmarkEnd w:id="0"/>
      <w:r>
        <w:rPr>
          <w:rFonts w:eastAsia="Times New Roman" w:cs="Times New Roman"/>
          <w:lang w:eastAsia="pl-PL"/>
        </w:rPr>
        <w:t>37-470 Zaklików</w:t>
      </w:r>
    </w:p>
    <w:p>
      <w:pPr>
        <w:pStyle w:val="Normal"/>
        <w:spacing w:lineRule="auto" w:line="240" w:beforeAutospacing="1" w:after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Inspektorem Ochrony  Danych jest:</w:t>
      </w:r>
    </w:p>
    <w:p>
      <w:pPr>
        <w:pStyle w:val="Normal"/>
        <w:spacing w:lineRule="auto" w:line="240" w:before="0" w:after="0"/>
        <w:rPr>
          <w:rFonts w:eastAsia="Times New Roman" w:cs="Times New Roman"/>
          <w:b/>
          <w:b/>
          <w:lang w:val="en-US" w:eastAsia="pl-PL"/>
        </w:rPr>
      </w:pPr>
      <w:r>
        <w:rPr>
          <w:rFonts w:eastAsia="Times New Roman" w:cs="Times New Roman"/>
          <w:b/>
          <w:lang w:val="en-US" w:eastAsia="pl-PL"/>
        </w:rPr>
        <w:t>Mateusz Siembab</w:t>
        <w:br/>
        <w:t>tel. 733 337 421,</w:t>
      </w:r>
    </w:p>
    <w:p>
      <w:pPr>
        <w:pStyle w:val="Normal"/>
        <w:spacing w:lineRule="auto" w:line="240" w:before="0" w:after="0"/>
        <w:rPr>
          <w:rFonts w:eastAsia="Times New Roman" w:cs="Times New Roman"/>
          <w:b/>
          <w:b/>
          <w:lang w:val="en-US" w:eastAsia="pl-PL"/>
        </w:rPr>
      </w:pPr>
      <w:r>
        <w:rPr>
          <w:rFonts w:eastAsia="Times New Roman" w:cs="Times New Roman"/>
          <w:b/>
          <w:lang w:val="en-US" w:eastAsia="pl-PL"/>
        </w:rPr>
        <w:t>email: mateusz.siembab@hebenpolska.pl</w:t>
      </w:r>
    </w:p>
    <w:p>
      <w:pPr>
        <w:pStyle w:val="Normal"/>
        <w:spacing w:lineRule="auto" w:line="240" w:beforeAutospacing="1" w:afterAutospacing="1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Przetwarzanie danych osobowych odbywa się w celach realizacji podstawy programowej w formie nauki zdalnej</w:t>
      </w:r>
      <w:r>
        <w:rPr/>
        <w:t xml:space="preserve"> </w:t>
      </w:r>
      <w:r>
        <w:rPr>
          <w:rFonts w:eastAsia="Times New Roman" w:cs="Times New Roman"/>
          <w:lang w:eastAsia="pl-PL"/>
        </w:rPr>
        <w:t>z wykorzystaniem metod i technik kształcenia na odległość.</w:t>
      </w:r>
    </w:p>
    <w:p>
      <w:pPr>
        <w:pStyle w:val="Normal"/>
        <w:spacing w:lineRule="auto" w:line="240" w:beforeAutospacing="1" w:afterAutospacing="1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Podstawa prawna przetwarzania danych: Rozporządzenie Ministra Edukacji Narodowej z 20 marca 2020 r. w sprawie szczególnych rozwiązań w okresie czasowego ograniczenia funkcjonowania jednostek systemu oświaty w związku z zapobieganiem, przeciwdziałaniem i zwalczaniem COVID-19 (Dz.U. poz. 493).</w:t>
      </w:r>
    </w:p>
    <w:p>
      <w:pPr>
        <w:pStyle w:val="Normal"/>
        <w:spacing w:lineRule="auto" w:line="240" w:beforeAutospacing="1" w:afterAutospacing="1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Dane osobowe w postaci: imię, nazwisko, email będą przechowywane przez czas trwania Rozporządzenia. </w:t>
      </w:r>
    </w:p>
    <w:p>
      <w:pPr>
        <w:pStyle w:val="Normal"/>
        <w:spacing w:lineRule="auto" w:line="240" w:beforeAutospacing="1" w:afterAutospacing="1"/>
        <w:jc w:val="both"/>
        <w:rPr>
          <w:rFonts w:eastAsia="Times New Roman" w:cs="Times New Roman"/>
          <w:lang w:eastAsia="pl-PL"/>
        </w:rPr>
      </w:pPr>
      <w:r>
        <w:rPr/>
        <w:t>Podanie danych osobowych jest wymogiem ustawowym i jest niezbędne do realizacji celów statutowych Administratora. W przypadku niepodania tych danych, ich wypełnienie jest niemożliwe.</w:t>
      </w:r>
    </w:p>
    <w:p>
      <w:pPr>
        <w:pStyle w:val="Normal"/>
        <w:spacing w:lineRule="auto" w:line="240" w:beforeAutospacing="1" w:afterAutospacing="1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Przysługuje Panu/Pani prawo do </w:t>
      </w:r>
      <w:r>
        <w:rPr/>
        <w:t>sprostowania, usunięcia, żądania ograniczenia przetwarzania, a także prawo do przenoszenia danych oraz zażądania ich kopii, jak również</w:t>
      </w:r>
      <w:r>
        <w:rPr>
          <w:rFonts w:eastAsia="Times New Roman" w:cs="Times New Roman"/>
          <w:lang w:eastAsia="pl-PL"/>
        </w:rPr>
        <w:t xml:space="preserve"> prawo wniesienia skargi do organu nadzorczego (w przypadku gdy Pan/Pani uzna, że przetwarzanie jego danych osobowych narusza przepisy).</w:t>
      </w:r>
    </w:p>
    <w:p>
      <w:pPr>
        <w:pStyle w:val="Normal"/>
        <w:spacing w:lineRule="auto" w:line="240" w:beforeAutospacing="1" w:afterAutospacing="1"/>
        <w:jc w:val="both"/>
        <w:rPr/>
      </w:pPr>
      <w:r>
        <w:rPr>
          <w:rFonts w:eastAsia="Times New Roman" w:cs="Times New Roman"/>
          <w:lang w:eastAsia="pl-PL"/>
        </w:rPr>
        <w:t>Decyzje dotyczące przetwarzania danych osobowych nie będą podejmowane w sposób zautomatyzowany. Administrator nie profiluje danych osobowych. Dane nie będą przekazywane do Państw trzecich.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c579fe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5c40e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LibreOffice/5.4.2.2$Windows_x86 LibreOffice_project/22b09f6418e8c2d508a9eaf86b2399209b0990f4</Application>
  <Pages>1</Pages>
  <Words>235</Words>
  <Characters>1577</Characters>
  <CharactersWithSpaces>1800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2020-04-06T10:00:00Z</dcterms:created>
  <dc:creator>Mateusz Siembab</dc:creator>
  <dc:description/>
  <dc:language>pl-PL</dc:language>
  <cp:lastModifiedBy>DYREKTOR</cp:lastModifiedBy>
  <cp:lastPrinted>2018-05-28T14:55:00Z</cp:lastPrinted>
  <dcterms:modified xsi:type="dcterms:W3CDTF">2020-04-06T10:00:00Z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