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4F8" w:rsidRPr="00750A51" w:rsidRDefault="00230B5B" w:rsidP="00245529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</w:pPr>
      <w:r w:rsidRPr="00750A51">
        <w:rPr>
          <w:rFonts w:ascii="Times New Roman" w:hAnsi="Times New Roman" w:cs="Times New Roman"/>
          <w:b/>
          <w:color w:val="FF0000"/>
          <w:sz w:val="48"/>
          <w:szCs w:val="48"/>
          <w:u w:val="single"/>
        </w:rPr>
        <w:t>Terminarz roku szkolnego 2025/2026</w:t>
      </w:r>
    </w:p>
    <w:p w:rsidR="00DE04F8" w:rsidRDefault="00DE04F8" w:rsidP="00DE04F8">
      <w:pPr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DE04F8" w:rsidRDefault="00750A51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10.09.2025</w:t>
      </w:r>
      <w:r w:rsidR="00DE04F8">
        <w:rPr>
          <w:rFonts w:ascii="Times New Roman" w:hAnsi="Times New Roman" w:cs="Times New Roman"/>
          <w:b/>
          <w:sz w:val="32"/>
          <w:szCs w:val="32"/>
        </w:rPr>
        <w:t xml:space="preserve">r. – </w:t>
      </w:r>
      <w:r w:rsidR="00DE04F8">
        <w:rPr>
          <w:rFonts w:ascii="Times New Roman" w:hAnsi="Times New Roman" w:cs="Times New Roman"/>
          <w:sz w:val="32"/>
          <w:szCs w:val="32"/>
        </w:rPr>
        <w:t>spotkanie informacyjne oraz Rada Pedagogiczna</w:t>
      </w:r>
    </w:p>
    <w:p w:rsidR="00750A51" w:rsidRDefault="00750A51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750A51">
        <w:rPr>
          <w:rFonts w:ascii="Times New Roman" w:hAnsi="Times New Roman" w:cs="Times New Roman"/>
          <w:b/>
          <w:sz w:val="32"/>
          <w:szCs w:val="32"/>
        </w:rPr>
        <w:t>22.10.2025r.</w:t>
      </w:r>
      <w:r>
        <w:rPr>
          <w:rFonts w:ascii="Times New Roman" w:hAnsi="Times New Roman" w:cs="Times New Roman"/>
          <w:sz w:val="32"/>
          <w:szCs w:val="32"/>
        </w:rPr>
        <w:t xml:space="preserve"> – dyżur pedagogiczny</w:t>
      </w:r>
    </w:p>
    <w:p w:rsidR="00DE04F8" w:rsidRDefault="00750A51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19.11.2025</w:t>
      </w:r>
      <w:r w:rsidR="00DE04F8">
        <w:rPr>
          <w:rFonts w:ascii="Times New Roman" w:hAnsi="Times New Roman" w:cs="Times New Roman"/>
          <w:b/>
          <w:sz w:val="32"/>
          <w:szCs w:val="32"/>
        </w:rPr>
        <w:t xml:space="preserve"> r.</w:t>
      </w:r>
      <w:r w:rsidR="00DE04F8">
        <w:rPr>
          <w:rFonts w:ascii="Times New Roman" w:hAnsi="Times New Roman" w:cs="Times New Roman"/>
          <w:sz w:val="32"/>
          <w:szCs w:val="32"/>
        </w:rPr>
        <w:t xml:space="preserve"> – wywiadówka </w:t>
      </w:r>
    </w:p>
    <w:p w:rsidR="00750A51" w:rsidRDefault="00750A51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 19.12.2025</w:t>
      </w:r>
      <w:r w:rsidR="00DE04F8">
        <w:rPr>
          <w:rFonts w:ascii="Times New Roman" w:hAnsi="Times New Roman" w:cs="Times New Roman"/>
          <w:b/>
          <w:sz w:val="32"/>
          <w:szCs w:val="32"/>
        </w:rPr>
        <w:t xml:space="preserve">r.– </w:t>
      </w:r>
      <w:r w:rsidR="00DE04F8">
        <w:rPr>
          <w:rFonts w:ascii="Times New Roman" w:hAnsi="Times New Roman" w:cs="Times New Roman"/>
          <w:sz w:val="32"/>
          <w:szCs w:val="32"/>
        </w:rPr>
        <w:t>przekazanie rodzicom info</w:t>
      </w:r>
      <w:r>
        <w:rPr>
          <w:rFonts w:ascii="Times New Roman" w:hAnsi="Times New Roman" w:cs="Times New Roman"/>
          <w:sz w:val="32"/>
          <w:szCs w:val="32"/>
        </w:rPr>
        <w:t xml:space="preserve">rmacji o propozycjach </w:t>
      </w:r>
      <w:r w:rsidR="00DE04F8">
        <w:rPr>
          <w:rFonts w:ascii="Times New Roman" w:hAnsi="Times New Roman" w:cs="Times New Roman"/>
          <w:sz w:val="32"/>
          <w:szCs w:val="32"/>
        </w:rPr>
        <w:t xml:space="preserve">ocen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</w:p>
    <w:p w:rsidR="00750A51" w:rsidRDefault="00750A51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DE04F8">
        <w:rPr>
          <w:rFonts w:ascii="Times New Roman" w:hAnsi="Times New Roman" w:cs="Times New Roman"/>
          <w:sz w:val="32"/>
          <w:szCs w:val="32"/>
        </w:rPr>
        <w:t>niedostatecznych z pr</w:t>
      </w:r>
      <w:r>
        <w:rPr>
          <w:rFonts w:ascii="Times New Roman" w:hAnsi="Times New Roman" w:cs="Times New Roman"/>
          <w:sz w:val="32"/>
          <w:szCs w:val="32"/>
        </w:rPr>
        <w:t xml:space="preserve">zedmiotów oraz ocen nagannych                        </w:t>
      </w:r>
    </w:p>
    <w:p w:rsidR="00DE04F8" w:rsidRDefault="00750A51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z </w:t>
      </w:r>
      <w:r w:rsidR="00DE04F8">
        <w:rPr>
          <w:rFonts w:ascii="Times New Roman" w:hAnsi="Times New Roman" w:cs="Times New Roman"/>
          <w:sz w:val="32"/>
          <w:szCs w:val="32"/>
        </w:rPr>
        <w:t>zachowania</w:t>
      </w:r>
      <w:r>
        <w:rPr>
          <w:rFonts w:ascii="Times New Roman" w:hAnsi="Times New Roman" w:cs="Times New Roman"/>
          <w:sz w:val="32"/>
          <w:szCs w:val="32"/>
        </w:rPr>
        <w:t xml:space="preserve"> za I półrocze</w:t>
      </w:r>
    </w:p>
    <w:p w:rsidR="00750A51" w:rsidRDefault="00750A51" w:rsidP="00750A5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750A51">
        <w:rPr>
          <w:rFonts w:ascii="Times New Roman" w:hAnsi="Times New Roman" w:cs="Times New Roman"/>
          <w:b/>
          <w:sz w:val="32"/>
          <w:szCs w:val="32"/>
        </w:rPr>
        <w:t>do 23.01.2026r.</w:t>
      </w:r>
      <w:r>
        <w:rPr>
          <w:rFonts w:ascii="Times New Roman" w:hAnsi="Times New Roman" w:cs="Times New Roman"/>
          <w:sz w:val="32"/>
          <w:szCs w:val="32"/>
        </w:rPr>
        <w:t xml:space="preserve"> - przekazanie rodzicom informacji o propozycjach wszystkich </w:t>
      </w:r>
    </w:p>
    <w:p w:rsidR="00750A51" w:rsidRDefault="00750A51" w:rsidP="00750A51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ocen z przedmiotów i zachowania za I półrocze</w:t>
      </w:r>
    </w:p>
    <w:p w:rsidR="00750A51" w:rsidRDefault="00750A51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DE04F8" w:rsidRPr="005F1B1B" w:rsidRDefault="00750A51" w:rsidP="00DE04F8">
      <w:pPr>
        <w:spacing w:line="276" w:lineRule="auto"/>
        <w:jc w:val="center"/>
        <w:rPr>
          <w:rFonts w:ascii="Times New Roman" w:hAnsi="Times New Roman" w:cs="Times New Roman"/>
          <w:b/>
          <w:color w:val="00B0F0"/>
          <w:sz w:val="44"/>
          <w:szCs w:val="44"/>
        </w:rPr>
      </w:pPr>
      <w:r w:rsidRPr="005F1B1B">
        <w:rPr>
          <w:rFonts w:ascii="Times New Roman" w:hAnsi="Times New Roman" w:cs="Times New Roman"/>
          <w:b/>
          <w:color w:val="00B0F0"/>
          <w:sz w:val="44"/>
          <w:szCs w:val="44"/>
        </w:rPr>
        <w:t>22.12.2025</w:t>
      </w:r>
      <w:r w:rsidR="00EF0ACE" w:rsidRPr="005F1B1B">
        <w:rPr>
          <w:rFonts w:ascii="Times New Roman" w:hAnsi="Times New Roman" w:cs="Times New Roman"/>
          <w:b/>
          <w:color w:val="00B0F0"/>
          <w:sz w:val="44"/>
          <w:szCs w:val="44"/>
        </w:rPr>
        <w:t>r. – 06.01.2026</w:t>
      </w:r>
      <w:r w:rsidR="00DE04F8" w:rsidRPr="005F1B1B">
        <w:rPr>
          <w:rFonts w:ascii="Times New Roman" w:hAnsi="Times New Roman" w:cs="Times New Roman"/>
          <w:b/>
          <w:color w:val="00B0F0"/>
          <w:sz w:val="44"/>
          <w:szCs w:val="44"/>
        </w:rPr>
        <w:t>r. -  zimowa przerwa świąteczna ( Boże Narodzenie )</w:t>
      </w:r>
    </w:p>
    <w:p w:rsidR="00EF0ACE" w:rsidRDefault="00EF0ACE" w:rsidP="00EF0ACE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 30.01.2026r. – I półrocze</w:t>
      </w:r>
    </w:p>
    <w:p w:rsidR="00DE04F8" w:rsidRPr="00EF0ACE" w:rsidRDefault="00EF0ACE" w:rsidP="00DE04F8">
      <w:pPr>
        <w:spacing w:line="276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02.02.2026</w:t>
      </w:r>
      <w:r w:rsidR="00DE04F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r. – </w:t>
      </w:r>
      <w:r w:rsidR="00DE04F8">
        <w:rPr>
          <w:rFonts w:ascii="Times New Roman" w:hAnsi="Times New Roman" w:cs="Times New Roman"/>
          <w:color w:val="000000" w:themeColor="text1"/>
          <w:sz w:val="32"/>
          <w:szCs w:val="32"/>
        </w:rPr>
        <w:t>klasyfikacyjna Rada Pedagogiczna ( I półrocze )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br/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11.02.2026</w:t>
      </w:r>
      <w:r w:rsidR="00DE04F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r.</w:t>
      </w:r>
      <w:r w:rsidR="00DE04F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wywiadówka i Plenarna Rada Pedagogiczna</w:t>
      </w:r>
    </w:p>
    <w:p w:rsidR="00DE04F8" w:rsidRDefault="00DE04F8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DE04F8" w:rsidRDefault="00EF0ACE" w:rsidP="00DE04F8">
      <w:pPr>
        <w:spacing w:line="276" w:lineRule="auto"/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>16.02.2026r. – 27.02.2026</w:t>
      </w:r>
      <w:r w:rsidR="00DE04F8">
        <w:rPr>
          <w:rFonts w:ascii="Times New Roman" w:hAnsi="Times New Roman" w:cs="Times New Roman"/>
          <w:b/>
          <w:color w:val="0070C0"/>
          <w:sz w:val="44"/>
          <w:szCs w:val="44"/>
        </w:rPr>
        <w:t>r. -  Ferie Zimowe</w:t>
      </w:r>
    </w:p>
    <w:p w:rsidR="00DE04F8" w:rsidRDefault="00DE04F8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</w:p>
    <w:p w:rsidR="00DE04F8" w:rsidRPr="005F1B1B" w:rsidRDefault="0082405F" w:rsidP="00EF0ACE">
      <w:pPr>
        <w:spacing w:line="276" w:lineRule="auto"/>
        <w:jc w:val="center"/>
        <w:rPr>
          <w:rFonts w:ascii="Times New Roman" w:hAnsi="Times New Roman" w:cs="Times New Roman"/>
          <w:b/>
          <w:color w:val="00B050"/>
          <w:sz w:val="44"/>
          <w:szCs w:val="44"/>
        </w:rPr>
      </w:pPr>
      <w:r>
        <w:rPr>
          <w:rFonts w:ascii="Times New Roman" w:hAnsi="Times New Roman" w:cs="Times New Roman"/>
          <w:b/>
          <w:color w:val="00B050"/>
          <w:sz w:val="44"/>
          <w:szCs w:val="44"/>
        </w:rPr>
        <w:t>02.04.2026r. - 07</w:t>
      </w:r>
      <w:bookmarkStart w:id="0" w:name="_GoBack"/>
      <w:bookmarkEnd w:id="0"/>
      <w:r w:rsidR="00EF0ACE" w:rsidRPr="005F1B1B">
        <w:rPr>
          <w:rFonts w:ascii="Times New Roman" w:hAnsi="Times New Roman" w:cs="Times New Roman"/>
          <w:b/>
          <w:color w:val="00B050"/>
          <w:sz w:val="44"/>
          <w:szCs w:val="44"/>
        </w:rPr>
        <w:t>.04.2026</w:t>
      </w:r>
      <w:r w:rsidR="00DE04F8" w:rsidRPr="005F1B1B">
        <w:rPr>
          <w:rFonts w:ascii="Times New Roman" w:hAnsi="Times New Roman" w:cs="Times New Roman"/>
          <w:b/>
          <w:color w:val="00B050"/>
          <w:sz w:val="44"/>
          <w:szCs w:val="44"/>
        </w:rPr>
        <w:t>r. - wiosenna przerwa świąteczna ( Wielkanoc )</w:t>
      </w:r>
    </w:p>
    <w:p w:rsidR="00EF0ACE" w:rsidRDefault="00EF0ACE" w:rsidP="00EF0ACE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15.04.2025 r. – </w:t>
      </w:r>
      <w:r>
        <w:rPr>
          <w:rFonts w:ascii="Times New Roman" w:hAnsi="Times New Roman" w:cs="Times New Roman"/>
          <w:sz w:val="32"/>
          <w:szCs w:val="32"/>
        </w:rPr>
        <w:t xml:space="preserve"> wywiadówka</w:t>
      </w:r>
    </w:p>
    <w:p w:rsidR="00DE04F8" w:rsidRDefault="00EF0ACE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 15.05.2026</w:t>
      </w:r>
      <w:r w:rsidR="00DE04F8">
        <w:rPr>
          <w:rFonts w:ascii="Times New Roman" w:hAnsi="Times New Roman" w:cs="Times New Roman"/>
          <w:b/>
          <w:sz w:val="32"/>
          <w:szCs w:val="32"/>
        </w:rPr>
        <w:t xml:space="preserve">r. </w:t>
      </w:r>
      <w:r w:rsidR="00DE04F8">
        <w:rPr>
          <w:rFonts w:ascii="Times New Roman" w:hAnsi="Times New Roman" w:cs="Times New Roman"/>
          <w:sz w:val="32"/>
          <w:szCs w:val="32"/>
        </w:rPr>
        <w:t>– przekazanie rodzicom informacji o propo</w:t>
      </w:r>
      <w:r>
        <w:rPr>
          <w:rFonts w:ascii="Times New Roman" w:hAnsi="Times New Roman" w:cs="Times New Roman"/>
          <w:sz w:val="32"/>
          <w:szCs w:val="32"/>
        </w:rPr>
        <w:t xml:space="preserve">zycjach </w:t>
      </w:r>
      <w:r w:rsidR="00DE04F8">
        <w:rPr>
          <w:rFonts w:ascii="Times New Roman" w:hAnsi="Times New Roman" w:cs="Times New Roman"/>
          <w:sz w:val="32"/>
          <w:szCs w:val="32"/>
        </w:rPr>
        <w:t xml:space="preserve">ocen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        </w:t>
      </w:r>
      <w:r w:rsidR="00DE04F8">
        <w:rPr>
          <w:rFonts w:ascii="Times New Roman" w:hAnsi="Times New Roman" w:cs="Times New Roman"/>
          <w:sz w:val="32"/>
          <w:szCs w:val="32"/>
        </w:rPr>
        <w:t xml:space="preserve">niedostatecznych z przedmiotów oraz ocen nagannych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        </w:t>
      </w:r>
      <w:r w:rsidR="00DE04F8">
        <w:rPr>
          <w:rFonts w:ascii="Times New Roman" w:hAnsi="Times New Roman" w:cs="Times New Roman"/>
          <w:sz w:val="32"/>
          <w:szCs w:val="32"/>
        </w:rPr>
        <w:t>z zachowania</w:t>
      </w:r>
      <w:r>
        <w:rPr>
          <w:rFonts w:ascii="Times New Roman" w:hAnsi="Times New Roman" w:cs="Times New Roman"/>
          <w:sz w:val="32"/>
          <w:szCs w:val="32"/>
        </w:rPr>
        <w:t xml:space="preserve"> za II półrocze</w:t>
      </w:r>
    </w:p>
    <w:p w:rsidR="00EF0ACE" w:rsidRDefault="00EF0ACE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D808AB">
        <w:rPr>
          <w:rFonts w:ascii="Times New Roman" w:hAnsi="Times New Roman" w:cs="Times New Roman"/>
          <w:b/>
          <w:sz w:val="32"/>
          <w:szCs w:val="32"/>
        </w:rPr>
        <w:t>do 10.06.2026r.</w:t>
      </w:r>
      <w:r>
        <w:rPr>
          <w:rFonts w:ascii="Times New Roman" w:hAnsi="Times New Roman" w:cs="Times New Roman"/>
          <w:sz w:val="32"/>
          <w:szCs w:val="32"/>
        </w:rPr>
        <w:t xml:space="preserve"> – przekazanie rodzicom informacji o propozycjach wszystkich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       </w:t>
      </w:r>
      <w:r w:rsidR="003356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ocen z przedmiotów i zachowania za II półrocze</w:t>
      </w:r>
    </w:p>
    <w:p w:rsidR="00DE04F8" w:rsidRDefault="00EF0ACE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19.06.2026</w:t>
      </w:r>
      <w:r w:rsidR="00DE04F8">
        <w:rPr>
          <w:rFonts w:ascii="Times New Roman" w:hAnsi="Times New Roman" w:cs="Times New Roman"/>
          <w:b/>
          <w:sz w:val="32"/>
          <w:szCs w:val="32"/>
        </w:rPr>
        <w:t xml:space="preserve">r. – </w:t>
      </w:r>
      <w:r w:rsidR="00DE04F8">
        <w:rPr>
          <w:rFonts w:ascii="Times New Roman" w:hAnsi="Times New Roman" w:cs="Times New Roman"/>
          <w:sz w:val="32"/>
          <w:szCs w:val="32"/>
        </w:rPr>
        <w:t>klasyfikacyjna Rada Pedagogiczna ( II półrocze )</w:t>
      </w:r>
    </w:p>
    <w:p w:rsidR="00DE04F8" w:rsidRDefault="00EF0ACE" w:rsidP="00DE04F8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25</w:t>
      </w:r>
      <w:r w:rsidR="00DE04F8">
        <w:rPr>
          <w:rFonts w:ascii="Times New Roman" w:hAnsi="Times New Roman" w:cs="Times New Roman"/>
          <w:b/>
          <w:sz w:val="32"/>
          <w:szCs w:val="32"/>
        </w:rPr>
        <w:t>.06.2025 r</w:t>
      </w:r>
      <w:r w:rsidR="00DE04F8">
        <w:rPr>
          <w:rFonts w:ascii="Times New Roman" w:hAnsi="Times New Roman" w:cs="Times New Roman"/>
          <w:sz w:val="32"/>
          <w:szCs w:val="32"/>
        </w:rPr>
        <w:t>. – Plenarna Rada Pedagogiczna</w:t>
      </w:r>
    </w:p>
    <w:p w:rsidR="00DE04F8" w:rsidRPr="00245529" w:rsidRDefault="00EF0ACE" w:rsidP="00245529">
      <w:pPr>
        <w:spacing w:after="0" w:line="276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>26</w:t>
      </w:r>
      <w:r w:rsidR="00DE04F8">
        <w:rPr>
          <w:rFonts w:ascii="Times New Roman" w:hAnsi="Times New Roman" w:cs="Times New Roman"/>
          <w:b/>
          <w:sz w:val="32"/>
          <w:szCs w:val="32"/>
        </w:rPr>
        <w:t>.06.2025 r.</w:t>
      </w:r>
      <w:r w:rsidR="00DE04F8">
        <w:rPr>
          <w:rFonts w:ascii="Times New Roman" w:hAnsi="Times New Roman" w:cs="Times New Roman"/>
          <w:sz w:val="32"/>
          <w:szCs w:val="32"/>
        </w:rPr>
        <w:t xml:space="preserve"> –</w:t>
      </w:r>
      <w:r>
        <w:rPr>
          <w:rFonts w:ascii="Times New Roman" w:hAnsi="Times New Roman" w:cs="Times New Roman"/>
          <w:sz w:val="32"/>
          <w:szCs w:val="32"/>
        </w:rPr>
        <w:t xml:space="preserve"> zako</w:t>
      </w:r>
      <w:r w:rsidR="00245529">
        <w:rPr>
          <w:rFonts w:ascii="Times New Roman" w:hAnsi="Times New Roman" w:cs="Times New Roman"/>
          <w:sz w:val="32"/>
          <w:szCs w:val="32"/>
        </w:rPr>
        <w:t>ńczenie roku szkolnego 2025/2026</w:t>
      </w:r>
    </w:p>
    <w:p w:rsidR="00DE04F8" w:rsidRDefault="00DE04F8" w:rsidP="00DE04F8">
      <w:pPr>
        <w:spacing w:line="276" w:lineRule="auto"/>
      </w:pPr>
    </w:p>
    <w:p w:rsidR="00DE04F8" w:rsidRDefault="00DE04F8" w:rsidP="00DE04F8"/>
    <w:p w:rsidR="009405BC" w:rsidRDefault="009405BC"/>
    <w:sectPr w:rsidR="009405BC" w:rsidSect="00C01F0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F8"/>
    <w:rsid w:val="00230B5B"/>
    <w:rsid w:val="00245529"/>
    <w:rsid w:val="003356E4"/>
    <w:rsid w:val="004049B0"/>
    <w:rsid w:val="005F1B1B"/>
    <w:rsid w:val="00750A51"/>
    <w:rsid w:val="0082405F"/>
    <w:rsid w:val="009405BC"/>
    <w:rsid w:val="00C01F0E"/>
    <w:rsid w:val="00C42EE1"/>
    <w:rsid w:val="00D808AB"/>
    <w:rsid w:val="00DE04F8"/>
    <w:rsid w:val="00E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3C4A"/>
  <w15:chartTrackingRefBased/>
  <w15:docId w15:val="{CD243090-2607-4281-8AAB-39C1B925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4F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206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22</cp:revision>
  <dcterms:created xsi:type="dcterms:W3CDTF">2025-08-14T07:50:00Z</dcterms:created>
  <dcterms:modified xsi:type="dcterms:W3CDTF">2025-08-29T10:58:00Z</dcterms:modified>
</cp:coreProperties>
</file>