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B846" w14:textId="49F4D33F" w:rsidR="0072026B" w:rsidRDefault="00C855B0">
      <w:r>
        <w:t>Dzisiaj przechodzimy do wybranych tematów związanych z zakupami, do rozdziału 9</w:t>
      </w:r>
    </w:p>
    <w:p w14:paraId="5058E3A3" w14:textId="74905B61" w:rsidR="00C855B0" w:rsidRDefault="00C855B0" w:rsidP="00C855B0">
      <w:pPr>
        <w:pStyle w:val="Akapitzlist"/>
        <w:numPr>
          <w:ilvl w:val="0"/>
          <w:numId w:val="1"/>
        </w:numPr>
      </w:pPr>
      <w:r>
        <w:t xml:space="preserve">Otwórzcie zeszyty, zapiszcie datę i temat 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Markt</w:t>
      </w:r>
      <w:proofErr w:type="spellEnd"/>
      <w:r>
        <w:t>. Na rynku.</w:t>
      </w:r>
    </w:p>
    <w:p w14:paraId="610E802A" w14:textId="1933334F" w:rsidR="00C855B0" w:rsidRDefault="00C855B0" w:rsidP="00C855B0">
      <w:pPr>
        <w:pStyle w:val="Akapitzlist"/>
        <w:numPr>
          <w:ilvl w:val="0"/>
          <w:numId w:val="1"/>
        </w:numPr>
      </w:pPr>
      <w:r>
        <w:t>Otwórzcie podręcznik na stronie 120, tam znajdują się dwa ćwiczenia naszej dzisiejszej lekcji.</w:t>
      </w:r>
    </w:p>
    <w:p w14:paraId="5C44251B" w14:textId="7748A511" w:rsidR="00C855B0" w:rsidRDefault="00C855B0" w:rsidP="00C855B0">
      <w:pPr>
        <w:pStyle w:val="Akapitzlist"/>
      </w:pPr>
      <w:r>
        <w:t>Obejrzyjcie najpierw ilustrację warzywno-owocową , skojarzcie nazwy z obrazkami, a następnie odpowiedzcie na pytania, ile kosztują poszczególne warzywa.</w:t>
      </w:r>
    </w:p>
    <w:p w14:paraId="38F178E2" w14:textId="5178CC57" w:rsidR="00C855B0" w:rsidRDefault="00C855B0" w:rsidP="00C855B0">
      <w:pPr>
        <w:pStyle w:val="Akapitzlist"/>
        <w:numPr>
          <w:ilvl w:val="0"/>
          <w:numId w:val="1"/>
        </w:numPr>
      </w:pPr>
      <w:r>
        <w:t>A teraz przeczytajcie uważnie dialog związany z robieniem zakupów. W tym dialogu występują zwroty, które poznaliście w ubiegłym roku; przypomnę je jeszcze raz</w:t>
      </w:r>
    </w:p>
    <w:p w14:paraId="224405AA" w14:textId="38C2F864" w:rsidR="00C855B0" w:rsidRDefault="00C855B0" w:rsidP="00C855B0">
      <w:pPr>
        <w:pStyle w:val="Akapitzlist"/>
      </w:pPr>
      <w:r>
        <w:t xml:space="preserve">Was </w:t>
      </w:r>
      <w:proofErr w:type="spellStart"/>
      <w:r>
        <w:t>m</w:t>
      </w:r>
      <w:r>
        <w:rPr>
          <w:rFonts w:cstheme="minorHAnsi"/>
        </w:rPr>
        <w:t>ö</w:t>
      </w:r>
      <w:r>
        <w:t>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? </w:t>
      </w:r>
      <w:r w:rsidR="0037071A">
        <w:t>– Czego sobie Pa/i życzy?</w:t>
      </w:r>
    </w:p>
    <w:p w14:paraId="2ABFD631" w14:textId="0B6912C1" w:rsidR="0037071A" w:rsidRDefault="0037071A" w:rsidP="00C855B0">
      <w:pPr>
        <w:pStyle w:val="Akapitzlist"/>
      </w:pPr>
      <w:proofErr w:type="spellStart"/>
      <w:r>
        <w:t>Sonst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etwas</w:t>
      </w:r>
      <w:proofErr w:type="spellEnd"/>
      <w:r>
        <w:t>?- Jeszcze coś?</w:t>
      </w:r>
    </w:p>
    <w:p w14:paraId="59013D4B" w14:textId="72DDB2F3" w:rsidR="0037071A" w:rsidRDefault="0037071A" w:rsidP="00C855B0">
      <w:pPr>
        <w:pStyle w:val="Akapitzlist"/>
      </w:pP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alles</w:t>
      </w:r>
      <w:proofErr w:type="spellEnd"/>
      <w:r>
        <w:t>?- Czy to wszystko?</w:t>
      </w:r>
    </w:p>
    <w:p w14:paraId="3E2704BF" w14:textId="3E644DFA" w:rsidR="0037071A" w:rsidRDefault="0037071A" w:rsidP="00C855B0">
      <w:pPr>
        <w:pStyle w:val="Akapitzlist"/>
      </w:pPr>
      <w:r>
        <w:t xml:space="preserve">Das </w:t>
      </w:r>
      <w:proofErr w:type="spellStart"/>
      <w:r>
        <w:t>macht</w:t>
      </w:r>
      <w:proofErr w:type="spellEnd"/>
      <w:r>
        <w:t xml:space="preserve"> zusammen- To wynosi razem</w:t>
      </w:r>
    </w:p>
    <w:p w14:paraId="29104DB5" w14:textId="5A59DABD" w:rsidR="0037071A" w:rsidRDefault="0037071A" w:rsidP="00C855B0">
      <w:pPr>
        <w:pStyle w:val="Akapitzlist"/>
      </w:pPr>
      <w:proofErr w:type="spellStart"/>
      <w:r>
        <w:t>Einen</w:t>
      </w:r>
      <w:proofErr w:type="spellEnd"/>
      <w:r>
        <w:t xml:space="preserve"> </w:t>
      </w:r>
      <w:proofErr w:type="spellStart"/>
      <w:r>
        <w:t>sch</w:t>
      </w:r>
      <w:r>
        <w:rPr>
          <w:rFonts w:cstheme="minorHAnsi"/>
        </w:rPr>
        <w:t>ö</w:t>
      </w:r>
      <w:r>
        <w:t>nen</w:t>
      </w:r>
      <w:proofErr w:type="spellEnd"/>
      <w:r>
        <w:t xml:space="preserve"> Tag! – Miłego dnia!</w:t>
      </w:r>
    </w:p>
    <w:p w14:paraId="44296697" w14:textId="034921FF" w:rsidR="0037071A" w:rsidRDefault="0037071A" w:rsidP="0037071A">
      <w:pPr>
        <w:pStyle w:val="Akapitzlist"/>
        <w:numPr>
          <w:ilvl w:val="0"/>
          <w:numId w:val="1"/>
        </w:numPr>
      </w:pPr>
      <w:r>
        <w:t>Otwórzcie teraz ćwiczenia na stronie 67 i zróbcie proszę ćwiczenia 1 i 4</w:t>
      </w:r>
    </w:p>
    <w:p w14:paraId="27A9F221" w14:textId="7D67D2F8" w:rsidR="0037071A" w:rsidRDefault="0037071A" w:rsidP="0037071A">
      <w:pPr>
        <w:pStyle w:val="Akapitzlist"/>
        <w:numPr>
          <w:ilvl w:val="0"/>
          <w:numId w:val="1"/>
        </w:numPr>
      </w:pPr>
      <w:r>
        <w:t>To wszystko na dziś. Z dzisiejszej lekcji nie odsyłacie do mnie zadań. Pozdrawiam Was serdecznie.</w:t>
      </w:r>
    </w:p>
    <w:sectPr w:rsidR="0037071A" w:rsidSect="00C855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175C6"/>
    <w:multiLevelType w:val="hybridMultilevel"/>
    <w:tmpl w:val="784E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B0"/>
    <w:rsid w:val="0037071A"/>
    <w:rsid w:val="0072026B"/>
    <w:rsid w:val="00C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7F4B"/>
  <w15:chartTrackingRefBased/>
  <w15:docId w15:val="{C8C3E036-CBC8-4021-8621-D3AA589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2020-05-31T14:08:00Z</dcterms:created>
  <dcterms:modified xsi:type="dcterms:W3CDTF">2020-05-31T14:26:00Z</dcterms:modified>
</cp:coreProperties>
</file>