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0F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007E">
        <w:rPr>
          <w:rFonts w:ascii="Times New Roman" w:hAnsi="Times New Roman"/>
          <w:b/>
          <w:bCs/>
          <w:sz w:val="24"/>
          <w:szCs w:val="24"/>
        </w:rPr>
        <w:t xml:space="preserve">RAPORT </w:t>
      </w: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007E">
        <w:rPr>
          <w:rFonts w:ascii="Times New Roman" w:hAnsi="Times New Roman"/>
          <w:b/>
          <w:bCs/>
          <w:sz w:val="24"/>
          <w:szCs w:val="24"/>
        </w:rPr>
        <w:t xml:space="preserve">Z EWALUACJI WEWNĘTRZNEJ   </w:t>
      </w: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007E">
        <w:rPr>
          <w:rFonts w:ascii="Times New Roman" w:hAnsi="Times New Roman"/>
          <w:b/>
          <w:bCs/>
          <w:sz w:val="24"/>
          <w:szCs w:val="24"/>
        </w:rPr>
        <w:t xml:space="preserve">W KATOLICKIEJ SZKOLE PODSTAWOWEJ </w:t>
      </w: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007E">
        <w:rPr>
          <w:rFonts w:ascii="Times New Roman" w:hAnsi="Times New Roman"/>
          <w:b/>
          <w:bCs/>
          <w:sz w:val="24"/>
          <w:szCs w:val="24"/>
        </w:rPr>
        <w:t xml:space="preserve">IM. ŚW. OJCA PIO W ZAMOŚCIU </w:t>
      </w: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007E">
        <w:rPr>
          <w:rFonts w:ascii="Times New Roman" w:hAnsi="Times New Roman"/>
          <w:b/>
          <w:bCs/>
          <w:sz w:val="24"/>
          <w:szCs w:val="24"/>
        </w:rPr>
        <w:t>W ROKU SZKOLNYM  2015/2016</w:t>
      </w: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7007E">
        <w:rPr>
          <w:rFonts w:ascii="Times New Roman" w:hAnsi="Times New Roman"/>
          <w:b/>
          <w:bCs/>
          <w:i/>
          <w:sz w:val="24"/>
          <w:szCs w:val="24"/>
        </w:rPr>
        <w:t xml:space="preserve">Przedmiot ewaluacji wewnętrznej: </w:t>
      </w: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67007E">
        <w:rPr>
          <w:rFonts w:ascii="Times New Roman" w:hAnsi="Times New Roman"/>
          <w:b/>
          <w:bCs/>
          <w:i/>
          <w:sz w:val="24"/>
          <w:szCs w:val="24"/>
          <w:u w:val="single"/>
        </w:rPr>
        <w:t>Uczniowie są aktywni.</w:t>
      </w: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67007E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67007E" w:rsidRDefault="0049040F" w:rsidP="0067007E">
      <w:pPr>
        <w:ind w:left="3402"/>
        <w:rPr>
          <w:rFonts w:ascii="Times New Roman" w:hAnsi="Times New Roman"/>
          <w:b/>
          <w:sz w:val="24"/>
          <w:szCs w:val="24"/>
        </w:rPr>
      </w:pPr>
    </w:p>
    <w:p w:rsidR="0049040F" w:rsidRPr="0067007E" w:rsidRDefault="0049040F" w:rsidP="0067007E">
      <w:pPr>
        <w:ind w:left="3960"/>
        <w:rPr>
          <w:rFonts w:ascii="Times New Roman" w:hAnsi="Times New Roman"/>
          <w:b/>
          <w:sz w:val="24"/>
          <w:szCs w:val="24"/>
        </w:rPr>
      </w:pPr>
      <w:r w:rsidRPr="0067007E">
        <w:rPr>
          <w:rFonts w:ascii="Times New Roman" w:hAnsi="Times New Roman"/>
          <w:b/>
          <w:sz w:val="24"/>
          <w:szCs w:val="24"/>
        </w:rPr>
        <w:t xml:space="preserve">                                         Materiał opracował </w:t>
      </w:r>
    </w:p>
    <w:p w:rsidR="0049040F" w:rsidRPr="0067007E" w:rsidRDefault="0049040F" w:rsidP="0067007E">
      <w:pPr>
        <w:ind w:left="3960"/>
        <w:rPr>
          <w:rFonts w:ascii="Times New Roman" w:hAnsi="Times New Roman"/>
          <w:b/>
          <w:sz w:val="24"/>
          <w:szCs w:val="24"/>
        </w:rPr>
      </w:pPr>
      <w:r w:rsidRPr="0067007E">
        <w:rPr>
          <w:rFonts w:ascii="Times New Roman" w:hAnsi="Times New Roman"/>
          <w:b/>
          <w:sz w:val="24"/>
          <w:szCs w:val="24"/>
        </w:rPr>
        <w:t xml:space="preserve">                                         zespół ds. ewaluacji  w składzie: </w:t>
      </w:r>
    </w:p>
    <w:p w:rsidR="0049040F" w:rsidRPr="0067007E" w:rsidRDefault="0049040F" w:rsidP="0067007E">
      <w:pPr>
        <w:ind w:left="3960"/>
        <w:rPr>
          <w:rFonts w:ascii="Times New Roman" w:hAnsi="Times New Roman"/>
          <w:b/>
          <w:sz w:val="24"/>
          <w:szCs w:val="24"/>
        </w:rPr>
      </w:pPr>
    </w:p>
    <w:p w:rsidR="0049040F" w:rsidRPr="0067007E" w:rsidRDefault="0049040F" w:rsidP="0067007E">
      <w:pPr>
        <w:tabs>
          <w:tab w:val="left" w:pos="3420"/>
        </w:tabs>
        <w:ind w:left="3960"/>
        <w:rPr>
          <w:rFonts w:ascii="Times New Roman" w:hAnsi="Times New Roman"/>
          <w:sz w:val="24"/>
          <w:szCs w:val="24"/>
        </w:rPr>
      </w:pPr>
      <w:r w:rsidRPr="0067007E">
        <w:rPr>
          <w:rFonts w:ascii="Times New Roman" w:hAnsi="Times New Roman"/>
          <w:sz w:val="24"/>
          <w:szCs w:val="24"/>
        </w:rPr>
        <w:t>1. Ewa Muzyka – koordynator zespołu ewaluacji</w:t>
      </w:r>
    </w:p>
    <w:p w:rsidR="0049040F" w:rsidRPr="0067007E" w:rsidRDefault="0049040F" w:rsidP="0067007E">
      <w:pPr>
        <w:tabs>
          <w:tab w:val="left" w:pos="3420"/>
        </w:tabs>
        <w:ind w:left="3960"/>
        <w:rPr>
          <w:rFonts w:ascii="Times New Roman" w:hAnsi="Times New Roman"/>
          <w:sz w:val="24"/>
          <w:szCs w:val="24"/>
        </w:rPr>
      </w:pPr>
      <w:r w:rsidRPr="0067007E">
        <w:rPr>
          <w:rFonts w:ascii="Times New Roman" w:hAnsi="Times New Roman"/>
          <w:sz w:val="24"/>
          <w:szCs w:val="24"/>
        </w:rPr>
        <w:t xml:space="preserve">2. Krystyna Wojtak – członek zespołu ds. ewaluacji </w:t>
      </w:r>
    </w:p>
    <w:p w:rsidR="0049040F" w:rsidRPr="0067007E" w:rsidRDefault="0049040F" w:rsidP="0067007E">
      <w:pPr>
        <w:tabs>
          <w:tab w:val="left" w:pos="3420"/>
        </w:tabs>
        <w:ind w:left="3960"/>
        <w:rPr>
          <w:rFonts w:ascii="Times New Roman" w:hAnsi="Times New Roman"/>
          <w:sz w:val="24"/>
          <w:szCs w:val="24"/>
        </w:rPr>
      </w:pPr>
      <w:r w:rsidRPr="0067007E">
        <w:rPr>
          <w:rFonts w:ascii="Times New Roman" w:hAnsi="Times New Roman"/>
          <w:sz w:val="24"/>
          <w:szCs w:val="24"/>
        </w:rPr>
        <w:t>3. Elżbieta Michałkiewicz – członek zespołu ds. ewaluacji</w:t>
      </w:r>
    </w:p>
    <w:p w:rsidR="0049040F" w:rsidRPr="0067007E" w:rsidRDefault="0049040F" w:rsidP="0067007E">
      <w:pPr>
        <w:tabs>
          <w:tab w:val="left" w:pos="3420"/>
        </w:tabs>
        <w:ind w:left="3960"/>
        <w:rPr>
          <w:rFonts w:ascii="Times New Roman" w:hAnsi="Times New Roman"/>
          <w:sz w:val="24"/>
          <w:szCs w:val="24"/>
        </w:rPr>
      </w:pPr>
      <w:r w:rsidRPr="0067007E">
        <w:rPr>
          <w:rFonts w:ascii="Times New Roman" w:hAnsi="Times New Roman"/>
          <w:sz w:val="24"/>
          <w:szCs w:val="24"/>
        </w:rPr>
        <w:t>4. Monika Zawiślak - członek zespołu ds. ewaluacji</w:t>
      </w:r>
    </w:p>
    <w:p w:rsidR="0049040F" w:rsidRDefault="0049040F" w:rsidP="0067007E">
      <w:pPr>
        <w:tabs>
          <w:tab w:val="left" w:pos="3420"/>
        </w:tabs>
        <w:ind w:left="3960"/>
        <w:rPr>
          <w:sz w:val="24"/>
          <w:szCs w:val="24"/>
        </w:rPr>
      </w:pPr>
    </w:p>
    <w:p w:rsidR="0049040F" w:rsidRDefault="0049040F" w:rsidP="0067007E">
      <w:pPr>
        <w:pStyle w:val="Tekstprzypisukocowego"/>
      </w:pPr>
    </w:p>
    <w:p w:rsidR="0049040F" w:rsidRPr="00A70461" w:rsidRDefault="0049040F" w:rsidP="006700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0461">
        <w:rPr>
          <w:rFonts w:ascii="Times New Roman" w:hAnsi="Times New Roman"/>
          <w:b/>
          <w:bCs/>
          <w:sz w:val="24"/>
          <w:szCs w:val="24"/>
        </w:rPr>
        <w:t>Harmonogram ewaluacji wewnętrznej</w:t>
      </w:r>
    </w:p>
    <w:p w:rsidR="0049040F" w:rsidRPr="00A70461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A70461" w:rsidRDefault="0049040F" w:rsidP="00A70461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r w:rsidRPr="00A70461">
        <w:rPr>
          <w:rFonts w:ascii="Times New Roman" w:hAnsi="Times New Roman"/>
          <w:b/>
          <w:bCs/>
          <w:sz w:val="24"/>
          <w:szCs w:val="24"/>
        </w:rPr>
        <w:t>Cele i zadania ewaluacji wewnętrznej:</w:t>
      </w:r>
    </w:p>
    <w:p w:rsidR="0049040F" w:rsidRPr="003C6B99" w:rsidRDefault="0049040F" w:rsidP="003C6B99">
      <w:pPr>
        <w:rPr>
          <w:rFonts w:ascii="Times New Roman" w:hAnsi="Times New Roman"/>
          <w:b/>
          <w:bCs/>
          <w:sz w:val="24"/>
          <w:szCs w:val="24"/>
        </w:rPr>
      </w:pPr>
      <w:r w:rsidRPr="003C6B99">
        <w:rPr>
          <w:rFonts w:ascii="Times New Roman" w:hAnsi="Times New Roman"/>
          <w:b/>
          <w:bCs/>
          <w:sz w:val="24"/>
          <w:szCs w:val="24"/>
        </w:rPr>
        <w:t xml:space="preserve"> Celem ewaluacji było:</w:t>
      </w:r>
    </w:p>
    <w:p w:rsidR="0049040F" w:rsidRPr="003C6B99" w:rsidRDefault="0049040F" w:rsidP="003C6B9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Zbadanie w szerokim zakresie aktywności naszych uczniów, ponieważ od tego</w:t>
      </w:r>
    </w:p>
    <w:p w:rsidR="0049040F" w:rsidRDefault="0049040F" w:rsidP="003C6B99">
      <w:pPr>
        <w:pStyle w:val="Akapitzlist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w dużym stopniu zależą efekty pracy szkoły. Aktywni uczniowie w szkole wpływają </w:t>
      </w:r>
    </w:p>
    <w:p w:rsidR="0049040F" w:rsidRPr="003C6B99" w:rsidRDefault="0049040F" w:rsidP="003C6B99">
      <w:pPr>
        <w:pStyle w:val="Akapitzlist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na osiąganie sukcesów w działalności dydaktycznej i wychowawczej.</w:t>
      </w:r>
    </w:p>
    <w:p w:rsidR="0049040F" w:rsidRDefault="0049040F" w:rsidP="003C6B9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Dostarczenie szkole pełnej, rzetelnej, a tym samym obiektywnej informacji o jej silnych</w:t>
      </w:r>
    </w:p>
    <w:p w:rsidR="0049040F" w:rsidRPr="003C6B99" w:rsidRDefault="0049040F" w:rsidP="003C6B99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 i słabych stronach, o jej wartościach i niedomaganiach oraz ustalenie,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6B99">
        <w:rPr>
          <w:rFonts w:ascii="Times New Roman" w:hAnsi="Times New Roman"/>
          <w:bCs/>
          <w:sz w:val="24"/>
          <w:szCs w:val="24"/>
        </w:rPr>
        <w:t>co można zrobić, żeby uczniowie aktywnie uczestniczyli w zaj</w:t>
      </w:r>
      <w:r>
        <w:rPr>
          <w:rFonts w:ascii="Times New Roman" w:hAnsi="Times New Roman"/>
          <w:bCs/>
          <w:sz w:val="24"/>
          <w:szCs w:val="24"/>
        </w:rPr>
        <w:t xml:space="preserve">ęciach oraz innej działalności </w:t>
      </w:r>
      <w:r w:rsidRPr="003C6B99">
        <w:rPr>
          <w:rFonts w:ascii="Times New Roman" w:hAnsi="Times New Roman"/>
          <w:bCs/>
          <w:sz w:val="24"/>
          <w:szCs w:val="24"/>
        </w:rPr>
        <w:t>prowadzonej przez szkołę.</w:t>
      </w:r>
    </w:p>
    <w:p w:rsidR="0049040F" w:rsidRPr="003C6B99" w:rsidRDefault="0049040F" w:rsidP="003C6B9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Zwiększenie aktywności uczniów poprzez zwiększenie różnorodności oferty  szkoły.</w:t>
      </w:r>
    </w:p>
    <w:p w:rsidR="0049040F" w:rsidRPr="003C6B99" w:rsidRDefault="0049040F" w:rsidP="00A70461">
      <w:pPr>
        <w:rPr>
          <w:rFonts w:ascii="Times New Roman" w:hAnsi="Times New Roman"/>
          <w:bCs/>
          <w:sz w:val="24"/>
          <w:szCs w:val="24"/>
        </w:rPr>
      </w:pPr>
    </w:p>
    <w:p w:rsidR="0049040F" w:rsidRDefault="0049040F" w:rsidP="00A70461">
      <w:pPr>
        <w:rPr>
          <w:rFonts w:ascii="Times New Roman" w:hAnsi="Times New Roman"/>
          <w:b/>
          <w:bCs/>
          <w:sz w:val="24"/>
          <w:szCs w:val="24"/>
        </w:rPr>
      </w:pPr>
      <w:r w:rsidRPr="00A70461">
        <w:rPr>
          <w:rFonts w:ascii="Times New Roman" w:hAnsi="Times New Roman"/>
          <w:b/>
          <w:bCs/>
          <w:sz w:val="24"/>
          <w:szCs w:val="24"/>
        </w:rPr>
        <w:t>Zadania ewaluacji:</w:t>
      </w:r>
    </w:p>
    <w:p w:rsidR="0049040F" w:rsidRPr="003C6B99" w:rsidRDefault="0049040F" w:rsidP="003C6B99">
      <w:pPr>
        <w:pStyle w:val="Akapitzlist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Doskonalenie efektów pracy szkoły</w:t>
      </w:r>
    </w:p>
    <w:p w:rsidR="0049040F" w:rsidRDefault="0049040F" w:rsidP="003C6B99">
      <w:pPr>
        <w:pStyle w:val="Akapitzlist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Umożliwienie uczniom podejmowania różnorodnych aktywności na rzecz własnego rozwoju </w:t>
      </w:r>
    </w:p>
    <w:p w:rsidR="0049040F" w:rsidRPr="003C6B99" w:rsidRDefault="0049040F" w:rsidP="003C6B99">
      <w:pPr>
        <w:pStyle w:val="Akapitzlist"/>
        <w:ind w:left="778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i rozwoju szkoły.</w:t>
      </w:r>
    </w:p>
    <w:p w:rsidR="0049040F" w:rsidRPr="003C6B99" w:rsidRDefault="0049040F" w:rsidP="003C6B99">
      <w:pPr>
        <w:pStyle w:val="Akapitzlist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Wdrożenie wniosków z analizy osiągnięć uczniów.</w:t>
      </w:r>
    </w:p>
    <w:p w:rsidR="0049040F" w:rsidRDefault="0049040F" w:rsidP="003C6B99">
      <w:pPr>
        <w:rPr>
          <w:rFonts w:ascii="Times New Roman" w:hAnsi="Times New Roman"/>
          <w:b/>
          <w:bCs/>
          <w:sz w:val="24"/>
          <w:szCs w:val="24"/>
        </w:rPr>
      </w:pPr>
    </w:p>
    <w:p w:rsidR="0049040F" w:rsidRPr="00A70461" w:rsidRDefault="0049040F" w:rsidP="003C6B99">
      <w:pPr>
        <w:rPr>
          <w:rFonts w:ascii="Times New Roman" w:hAnsi="Times New Roman"/>
          <w:b/>
          <w:bCs/>
          <w:sz w:val="24"/>
          <w:szCs w:val="24"/>
        </w:rPr>
      </w:pPr>
      <w:r w:rsidRPr="00A70461">
        <w:rPr>
          <w:rFonts w:ascii="Times New Roman" w:hAnsi="Times New Roman"/>
          <w:b/>
          <w:bCs/>
          <w:sz w:val="24"/>
          <w:szCs w:val="24"/>
        </w:rPr>
        <w:t xml:space="preserve">II. Pytania kluczowe: </w:t>
      </w:r>
    </w:p>
    <w:p w:rsidR="0049040F" w:rsidRPr="00A70461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Czy szkoła stwarza warunki do pracy uczniom i czy organizowane zajęcia są zgodne </w:t>
      </w:r>
    </w:p>
    <w:p w:rsidR="0049040F" w:rsidRPr="003C6B99" w:rsidRDefault="0049040F" w:rsidP="003C6B99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z potrzebami uczniów i rodziców?</w:t>
      </w: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W jakich zajęciach obowiązkowych i dodatkowych najchętniej uczestniczą uczniowie? Co jest powodem uczestniczenia w tych zajęciach?</w:t>
      </w: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W jaki sposób nauczyciele zachęcają uczniów do aktywnego uczestnictwa w zajęciach lekcyjnych?</w:t>
      </w: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Czy zajęcia, w których uczestniczą uczniowie są atrakcyjne ?</w:t>
      </w: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W jaki sposób uczniowie  angażują się w przebieg lekcji?</w:t>
      </w: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Czy zajęcia dodatkowe spełniają oczekiwania uczniów i rodziców?</w:t>
      </w: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Czy w szkole są organizowane wycieczki i inne formy spędzania czasu przez uczniów?</w:t>
      </w: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Czy uczniowie biorą aktywny udział w życiu szkoły i czy  mają wpływ na wybór Samorządu Uczniowskiego?</w:t>
      </w:r>
    </w:p>
    <w:p w:rsidR="0049040F" w:rsidRPr="003C6B99" w:rsidRDefault="0049040F" w:rsidP="003C6B99">
      <w:pPr>
        <w:pStyle w:val="Akapitzlis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Czy działania uczniów są skuteczne i potrzebne ? Czy szkoła realizuje przedsięwzięcia zainicjowane przez uczniów?</w:t>
      </w:r>
    </w:p>
    <w:p w:rsidR="0049040F" w:rsidRDefault="0049040F" w:rsidP="003C6B99">
      <w:pPr>
        <w:rPr>
          <w:rFonts w:ascii="Times New Roman" w:hAnsi="Times New Roman"/>
          <w:b/>
          <w:bCs/>
          <w:sz w:val="24"/>
          <w:szCs w:val="24"/>
        </w:rPr>
      </w:pPr>
    </w:p>
    <w:p w:rsidR="0049040F" w:rsidRDefault="0049040F" w:rsidP="003C6B99">
      <w:pPr>
        <w:rPr>
          <w:rFonts w:ascii="Times New Roman" w:hAnsi="Times New Roman"/>
          <w:b/>
          <w:bCs/>
          <w:sz w:val="24"/>
          <w:szCs w:val="24"/>
        </w:rPr>
      </w:pPr>
    </w:p>
    <w:p w:rsidR="0049040F" w:rsidRDefault="0049040F" w:rsidP="003C6B99">
      <w:pPr>
        <w:rPr>
          <w:rFonts w:ascii="Times New Roman" w:hAnsi="Times New Roman"/>
          <w:b/>
          <w:bCs/>
          <w:sz w:val="24"/>
          <w:szCs w:val="24"/>
        </w:rPr>
      </w:pPr>
    </w:p>
    <w:p w:rsidR="0049040F" w:rsidRPr="00A70461" w:rsidRDefault="0049040F" w:rsidP="003C6B99">
      <w:pPr>
        <w:rPr>
          <w:rFonts w:ascii="Times New Roman" w:hAnsi="Times New Roman"/>
          <w:b/>
          <w:bCs/>
          <w:sz w:val="24"/>
          <w:szCs w:val="24"/>
        </w:rPr>
      </w:pPr>
      <w:r w:rsidRPr="00A70461">
        <w:rPr>
          <w:rFonts w:ascii="Times New Roman" w:hAnsi="Times New Roman"/>
          <w:b/>
          <w:bCs/>
          <w:sz w:val="24"/>
          <w:szCs w:val="24"/>
        </w:rPr>
        <w:lastRenderedPageBreak/>
        <w:t>III. Kryteria ewaluacji:</w:t>
      </w:r>
    </w:p>
    <w:p w:rsidR="0049040F" w:rsidRPr="00A70461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3C6B99" w:rsidRDefault="0049040F" w:rsidP="003C6B99">
      <w:pPr>
        <w:pStyle w:val="Akapitzlist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Zgodność z aktami prawnymi; </w:t>
      </w:r>
    </w:p>
    <w:p w:rsidR="0049040F" w:rsidRPr="003C6B99" w:rsidRDefault="0049040F" w:rsidP="003C6B99">
      <w:pPr>
        <w:pStyle w:val="Akapitzlist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Dostępność; </w:t>
      </w:r>
    </w:p>
    <w:p w:rsidR="0049040F" w:rsidRPr="003C6B99" w:rsidRDefault="0049040F" w:rsidP="003C6B99">
      <w:pPr>
        <w:pStyle w:val="Akapitzlist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Atrakcyjność; </w:t>
      </w:r>
    </w:p>
    <w:p w:rsidR="0049040F" w:rsidRPr="003C6B99" w:rsidRDefault="0049040F" w:rsidP="003C6B99">
      <w:pPr>
        <w:pStyle w:val="Akapitzlist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Zgodność z potrzebami uczniów.</w:t>
      </w:r>
    </w:p>
    <w:p w:rsidR="0049040F" w:rsidRPr="00A70461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A70461" w:rsidRDefault="0049040F" w:rsidP="003C6B99">
      <w:pPr>
        <w:rPr>
          <w:rFonts w:ascii="Times New Roman" w:hAnsi="Times New Roman"/>
          <w:b/>
          <w:bCs/>
          <w:sz w:val="24"/>
          <w:szCs w:val="24"/>
        </w:rPr>
      </w:pPr>
      <w:r w:rsidRPr="00A70461">
        <w:rPr>
          <w:rFonts w:ascii="Times New Roman" w:hAnsi="Times New Roman"/>
          <w:b/>
          <w:bCs/>
          <w:sz w:val="24"/>
          <w:szCs w:val="24"/>
        </w:rPr>
        <w:t>IV. Informacje dotyczące organizacji ewaluacji:</w:t>
      </w:r>
    </w:p>
    <w:p w:rsidR="0049040F" w:rsidRPr="003C6B99" w:rsidRDefault="0049040F" w:rsidP="003C6B99">
      <w:pPr>
        <w:pStyle w:val="Akapitzlist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Wskazanie źródeł informacji :uczniowie, rodzice, nauczyciele, dokumentacja szkolna </w:t>
      </w:r>
    </w:p>
    <w:p w:rsidR="0049040F" w:rsidRPr="003C6B99" w:rsidRDefault="0049040F" w:rsidP="003C6B99">
      <w:pPr>
        <w:pStyle w:val="Akapitzlist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Opis metod i narzędzi badawczych wykorzystanych przy ewaluacji:</w:t>
      </w:r>
    </w:p>
    <w:p w:rsidR="0049040F" w:rsidRPr="003C6B99" w:rsidRDefault="0049040F" w:rsidP="003C6B99">
      <w:pPr>
        <w:pStyle w:val="Akapitzlist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Ankiety – uczniowie, rodzice, nauczyciele</w:t>
      </w:r>
    </w:p>
    <w:p w:rsidR="0049040F" w:rsidRPr="003C6B99" w:rsidRDefault="0049040F" w:rsidP="003C6B99">
      <w:pPr>
        <w:pStyle w:val="Akapitzlist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 xml:space="preserve">Analiza dokumentacji: dzienniki zajęć pozalekcyjnych </w:t>
      </w:r>
    </w:p>
    <w:p w:rsidR="0049040F" w:rsidRPr="00A70461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3C6B99" w:rsidRDefault="0049040F" w:rsidP="003C6B99">
      <w:pPr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3.Terminy przeprowadzania czynności ewaluacyjnych :</w:t>
      </w:r>
    </w:p>
    <w:p w:rsidR="0049040F" w:rsidRPr="00A70461" w:rsidRDefault="0049040F" w:rsidP="00A704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49040F" w:rsidRPr="00E23953" w:rsidTr="00E23953">
        <w:tc>
          <w:tcPr>
            <w:tcW w:w="3070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/>
                <w:bCs/>
                <w:sz w:val="24"/>
                <w:szCs w:val="24"/>
              </w:rPr>
              <w:t>Osoba odpowiedzialna</w:t>
            </w:r>
          </w:p>
        </w:tc>
      </w:tr>
      <w:tr w:rsidR="0049040F" w:rsidRPr="00E23953" w:rsidTr="00E23953">
        <w:tc>
          <w:tcPr>
            <w:tcW w:w="3070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 xml:space="preserve">Określenie przedmiotu ewaluacji, kryteriów, pytań kluczowych, wskazania metod i próby 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do 30.11.2015r.</w:t>
            </w:r>
          </w:p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Zespół ds. ewaluacji</w:t>
            </w:r>
          </w:p>
        </w:tc>
      </w:tr>
      <w:tr w:rsidR="0049040F" w:rsidRPr="00E23953" w:rsidTr="00E23953">
        <w:tc>
          <w:tcPr>
            <w:tcW w:w="3070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Rozpracowanie metod badawczych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01.12.2015r. – 31.01.2016r.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Zespół ds. ewaluacji</w:t>
            </w:r>
          </w:p>
        </w:tc>
      </w:tr>
      <w:tr w:rsidR="0049040F" w:rsidRPr="00E23953" w:rsidTr="00E23953">
        <w:tc>
          <w:tcPr>
            <w:tcW w:w="3070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Przebieg ewaluacji, zbieranie informacji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31.01.2016 r.-31.03.2016 r.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Zespół ds. ewaluacji</w:t>
            </w:r>
          </w:p>
        </w:tc>
      </w:tr>
      <w:tr w:rsidR="0049040F" w:rsidRPr="00E23953" w:rsidTr="00E23953">
        <w:tc>
          <w:tcPr>
            <w:tcW w:w="3070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Analiza zebranych informacji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01.04.2016 r.-13.05.2016 r.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Zespół ds. ewaluacji</w:t>
            </w:r>
          </w:p>
        </w:tc>
      </w:tr>
      <w:tr w:rsidR="0049040F" w:rsidRPr="00E23953" w:rsidTr="00E23953">
        <w:tc>
          <w:tcPr>
            <w:tcW w:w="3070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Wyciąganie wniosków w postaci mocnych i słabych stron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13.05.2016 r.- 20.06.2016 r.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Zespół ds. ewaluacji</w:t>
            </w:r>
          </w:p>
        </w:tc>
      </w:tr>
      <w:tr w:rsidR="0049040F" w:rsidRPr="00E23953" w:rsidTr="00E23953">
        <w:tc>
          <w:tcPr>
            <w:tcW w:w="3070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Pisanie raportu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13.05.2016 r.- 20.06.2016 r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Zespół ds. ewaluacji</w:t>
            </w:r>
          </w:p>
        </w:tc>
      </w:tr>
      <w:tr w:rsidR="0049040F" w:rsidRPr="00E23953" w:rsidTr="00E23953">
        <w:tc>
          <w:tcPr>
            <w:tcW w:w="3070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Prezentacja wyników ewaluacji.</w:t>
            </w:r>
          </w:p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 xml:space="preserve">Rada Plenarna, I spotkanie z rodzicami w następnym roku szkolnym, strona internetowa szkoły </w:t>
            </w:r>
          </w:p>
        </w:tc>
        <w:tc>
          <w:tcPr>
            <w:tcW w:w="3071" w:type="dxa"/>
          </w:tcPr>
          <w:p w:rsidR="0049040F" w:rsidRPr="00E23953" w:rsidRDefault="0049040F" w:rsidP="00E239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953">
              <w:rPr>
                <w:rFonts w:ascii="Times New Roman" w:hAnsi="Times New Roman"/>
                <w:bCs/>
                <w:sz w:val="24"/>
                <w:szCs w:val="24"/>
              </w:rPr>
              <w:t>Zespół ds. ewaluacji</w:t>
            </w:r>
          </w:p>
        </w:tc>
      </w:tr>
    </w:tbl>
    <w:p w:rsidR="0049040F" w:rsidRDefault="0049040F" w:rsidP="00496F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Default="0049040F" w:rsidP="00496F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Default="0049040F" w:rsidP="00496F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Default="0049040F" w:rsidP="00496FE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040F" w:rsidRPr="003C6B99" w:rsidRDefault="0049040F" w:rsidP="00496FED">
      <w:pPr>
        <w:jc w:val="center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Analiza wyników ankiety</w:t>
      </w:r>
    </w:p>
    <w:p w:rsidR="0049040F" w:rsidRPr="003C6B99" w:rsidRDefault="0049040F" w:rsidP="00496FED">
      <w:pPr>
        <w:jc w:val="center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przeprowadzonej wśród rodziców uczniów, nauczycieli i uczniów</w:t>
      </w:r>
    </w:p>
    <w:p w:rsidR="0049040F" w:rsidRPr="003C6B99" w:rsidRDefault="0049040F" w:rsidP="00496FED">
      <w:pPr>
        <w:jc w:val="center"/>
        <w:rPr>
          <w:rFonts w:ascii="Times New Roman" w:hAnsi="Times New Roman"/>
          <w:bCs/>
          <w:sz w:val="24"/>
          <w:szCs w:val="24"/>
        </w:rPr>
      </w:pPr>
      <w:r w:rsidRPr="003C6B99">
        <w:rPr>
          <w:rFonts w:ascii="Times New Roman" w:hAnsi="Times New Roman"/>
          <w:bCs/>
          <w:sz w:val="24"/>
          <w:szCs w:val="24"/>
        </w:rPr>
        <w:t>Katolickiej Szkoły Podstawowej im. św. Ojca Pio</w:t>
      </w:r>
    </w:p>
    <w:p w:rsidR="0049040F" w:rsidRPr="003C6B99" w:rsidRDefault="0049040F" w:rsidP="00F3164E">
      <w:pPr>
        <w:rPr>
          <w:rFonts w:ascii="Times New Roman" w:hAnsi="Times New Roman"/>
          <w:bCs/>
          <w:sz w:val="24"/>
          <w:szCs w:val="24"/>
        </w:rPr>
      </w:pPr>
    </w:p>
    <w:p w:rsidR="0049040F" w:rsidRPr="00D70337" w:rsidRDefault="0049040F" w:rsidP="00496FED">
      <w:pPr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ab/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1.</w:t>
      </w:r>
      <w:r w:rsidRPr="00D70337">
        <w:rPr>
          <w:rFonts w:ascii="Times New Roman" w:hAnsi="Times New Roman"/>
          <w:b/>
          <w:bCs/>
          <w:sz w:val="24"/>
          <w:szCs w:val="24"/>
        </w:rPr>
        <w:t>Wyniki ankiety przeprowadzonej wśród rodziców uczniów szkoły podstawowej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40F" w:rsidRPr="00D70337" w:rsidRDefault="0049040F" w:rsidP="00496FE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Badaniem zostało objętych 47 rodziców dzieci uczęszczających do Katolickiej Szkoły Podstawowej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im. św. Ojca Pio z siedzibą w Zamościu.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Prawie wszyscy rodzice stwierdzili, że zostali poinformowani o zajęciach dodatkowych organizowanych w szkole. Informacje te uzyskali od swojego dziecka, wychowawcy lub znaleźli je na stronie internetowej szkoły. Zdecydowana większość rodziców uważa też, że proponowane zajęcia są  zgodne z potrzebami edukacyjnymi uczniów. Taka sama liczba rodziców stwierdziła, że ich dziecko chętnie uczestniczy w wybranych zajęciach dodatkowych. Wszyscy rodzice stwierdzili, że szkoła stwarza uczniom dobre warunki do pracy.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Wyniki ankiety pokazały, że najchętniej uczniowie uczęszczają na zajęcia przedmiotowe, sportowe 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i artystyczne.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Rodzice uczniów zaproponowali też inne zajęcia dodatkowe: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-basen,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-piłka nożna,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-przedmiotowe (zwłaszcza matematyka).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Prawie wszyscy rodzice są zgodni, że ich dziecko uczestniczy w imprezach szkolnych i angażuje się </w:t>
      </w:r>
    </w:p>
    <w:p w:rsidR="0049040F" w:rsidRPr="00D70337" w:rsidRDefault="0049040F" w:rsidP="002C4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 życie szkoły. Niestety tylko połowa wskazała, że podopieczni biorą udział w konkursach szkolnych.</w:t>
      </w:r>
    </w:p>
    <w:p w:rsidR="0049040F" w:rsidRPr="00D70337" w:rsidRDefault="0049040F" w:rsidP="00496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Do uwag zgłoszonych przez rodziców należą:</w:t>
      </w:r>
    </w:p>
    <w:p w:rsidR="0049040F" w:rsidRPr="00D70337" w:rsidRDefault="0049040F" w:rsidP="00496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-brak tablicy interaktywnej,</w:t>
      </w:r>
    </w:p>
    <w:p w:rsidR="0049040F" w:rsidRPr="00D70337" w:rsidRDefault="0049040F" w:rsidP="00496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-wyjść na basen,</w:t>
      </w:r>
    </w:p>
    <w:p w:rsidR="0049040F" w:rsidRPr="00D70337" w:rsidRDefault="0049040F" w:rsidP="00496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-zegar sterujący dzwonkami.</w:t>
      </w:r>
    </w:p>
    <w:p w:rsidR="0049040F" w:rsidRPr="00D70337" w:rsidRDefault="0049040F" w:rsidP="00496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40F" w:rsidRPr="00D70337" w:rsidRDefault="0049040F" w:rsidP="00F3164E">
      <w:pPr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b/>
          <w:bCs/>
          <w:sz w:val="24"/>
          <w:szCs w:val="24"/>
        </w:rPr>
        <w:t xml:space="preserve">2. Wyniki ankiety przeprowadzonej wśród nauczycieli szkoły podstawowej </w:t>
      </w:r>
    </w:p>
    <w:p w:rsidR="0049040F" w:rsidRDefault="0049040F" w:rsidP="00496FE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Na pytania ankietowe odpowiedziało 9 nauczycieli. Zgodnie z udzielonymi przez nich odpowiedziami, nauczyciele podczas prowadzenia zajęć lekcyjnych starają się zachęcać uczniów </w:t>
      </w:r>
    </w:p>
    <w:p w:rsidR="0049040F" w:rsidRDefault="0049040F" w:rsidP="00C66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do aktywnego uczestnictwa, przede wszystkim stosując ciekawe metody pracy, dobre oceny</w:t>
      </w:r>
    </w:p>
    <w:p w:rsidR="0049040F" w:rsidRDefault="0049040F" w:rsidP="00C66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i przygotowując do konkursów. Niektórzy nauczyciele zadają  ciekawe prace domowe, pomagają </w:t>
      </w:r>
    </w:p>
    <w:p w:rsidR="0049040F" w:rsidRPr="00D70337" w:rsidRDefault="0049040F" w:rsidP="00C66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 nadrabianiu zaległości, czy też dbają o miłą atmosferę w klasie. Do najczęściej wymienianych metod aktywizujących stosowanych na lekcji, należy praca w grupach, dyskusja, drama czy burza mózgów. Nauczyciele stosują też różne pomoce naukowe, ale najczęściej wymieniali film, prezentacje multimedialne, płyty CD, plansze demonstracyjne, multibooki. Jak wynika z ankiety nauczyciele prowadzą różne zajęcia dodatkowe. Najwięcej jest jednak zajęć sportowych, przedmiotowych</w:t>
      </w:r>
    </w:p>
    <w:p w:rsidR="0049040F" w:rsidRDefault="0049040F" w:rsidP="00496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i wyrównawczych. Zdarzają się również zajęcia prowadzone specjalnie dla uczniów zdolnych </w:t>
      </w:r>
    </w:p>
    <w:p w:rsidR="0049040F" w:rsidRPr="00D70337" w:rsidRDefault="0049040F" w:rsidP="00496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z opiniami.</w:t>
      </w:r>
    </w:p>
    <w:p w:rsidR="0049040F" w:rsidRPr="00D70337" w:rsidRDefault="0049040F" w:rsidP="00496F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Głównym celem zajęć dodatkowych organizowanych w szkole jest przede wszystkim: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-chęć utrwalenia materiału,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-poszerzenie umiejętności i wiadomości z przedmiotów,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-rozwijanie zainteresowań uczniów,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lastRenderedPageBreak/>
        <w:t>-pomoc w trudnościach w nauce.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Nauczyciele proponują uczniom udział w zajęciach dodatkowych, przy tym uczniowie świadomie sami dokonują wyboru zajęć, które im odpowiadają.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Prawie wszyscy nauczyciele widzą potrzebę organizowania takich zajęć.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Zdecydowana większość nauczycieli proponuje też inne formy spędzania czasu przez uczniów, organizując przede wszystkim wycieczki szkolne, kuligi, wyjścia do kina lub na spektakle.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Według nauczycieli uczniowie mają też duży wpływ na wybór Samorządu Uczniowskiego.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Jak wskazuje ankieta prawie wszyscy nauczyciele angażują się w akcje charytatywne, jednak najwięcej bierze udział w akcjach: „Szlachetna Paczka”, „Znicze dla Wołynia”,  czy zbiórce żywności w ramach współpracy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z </w:t>
      </w:r>
      <w:r w:rsidRPr="00D70337">
        <w:rPr>
          <w:rFonts w:ascii="Times New Roman" w:hAnsi="Times New Roman"/>
          <w:i/>
          <w:iCs/>
          <w:sz w:val="24"/>
          <w:szCs w:val="24"/>
        </w:rPr>
        <w:t>Caritas.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Wszyscy nauczyciele biorą aktywny udział w życiu szkoły dobrowolnie i według nich szkoła stwarza dobre warunki uczniom do twórczej pracy.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b/>
          <w:bCs/>
          <w:sz w:val="24"/>
          <w:szCs w:val="24"/>
        </w:rPr>
        <w:t>3. Analiza wyników ankiety przeprowadzonej wśród uczniów szkoły podstawowej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Na pytania ankietowe odpowiedziało 86 uczniów.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Uczniowie najchętniej uczestniczą w zajęciach wychowania fizycznego i lekcjach plastyki. Swój wybór motywują tym, że bardzo lubią się ruszać, ćwiczyć, grać w gry zespołowe, rysować, malować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i nie ma na tych zajęciach zadawanych pisemnych prac domowych. Uczniowie wymieniają także inne przedmioty zgodnie ze swoimi upodobaniami.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Według większości uczniów nauczyciele zachęcają ich do aktywnego uczestnictwa w zajęciach poprzez: stawianie dobrych ocen, zadawanie ciekawych prac domowych i stosują ciekawe metody pracy.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Przeważająca grupa uczniów sądzi, że większość zajęć jest interesująca, pozostali uważają, że niektóre są atrakcyjne i wciągające, ale rzadko się to zdarza.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Prawie wszyscy uczniowie sądzą, że są aktywni podczas zajęć lekcyjnych i swoją aktywność przejawiają w przygotowywaniu odpowiednich materiałów do lekcji.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Ponad połowa najchętniej uczestniczy w zajęciach dodatkowych przedmiotowych z matematyki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i sportowych. Jako powód uczestnictwa w zajęciach podają: poszerzenie umiejętności i wiadomości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z przedmiotów, trudności w nauce oraz chęć rozwijania osobistych zainteresowań.  Na pytanie: jak oceniasz swoje zaangażowanie w zajęcia dodatkowe uczniowie w 80% odpowiedzieli, że są zaangażowani i te zajęcia spełniają ich oczekiwania. Prawie wszyscy uważają, że jest to też ich świadomy wybór. Wszyscy uczniowie zgodnie twierdzą, że w szkole są organizowane wycieczki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 i jako przykłady wymieniają wszystkie klasowe wycieczki i wyjścia.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Większość uczniów stwierdziło, że ma wpływ na wybór samorządu uczniowskiego i bierze udział 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 akcjach charytatywnych. Do najczęściej wymienianych akcji należą: „Szlachetna paczka”, zbieranie nakrętek, zbiórka żywności.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Według ankiety uczniowie biorą dobrowolny  udział w życiu szkoły, jednak pojawiają się pojedyncze odpowiedzi, że uczniowie są zmuszani do różnych form aktywności w szkole.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Uczniowie mieli też możliwość wskazania swoich potrzeb i uwag  wśród których wymienili: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-chęć organizacji większej ilości zajęć sportowych i kółek zainteresowań,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-chcą zniesienia obowiązku kolorowych sznurówek,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-używania telefonu komórkowego w szkole.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4.A</w:t>
      </w:r>
      <w:r w:rsidRPr="001D4F99">
        <w:rPr>
          <w:rFonts w:ascii="Times New Roman" w:hAnsi="Times New Roman"/>
          <w:b/>
          <w:bCs/>
          <w:sz w:val="24"/>
          <w:szCs w:val="24"/>
        </w:rPr>
        <w:t>naliza dokumentacji wewnątrzszkolnej</w:t>
      </w:r>
      <w:r>
        <w:rPr>
          <w:rFonts w:ascii="Times New Roman" w:hAnsi="Times New Roman"/>
          <w:b/>
          <w:bCs/>
          <w:sz w:val="24"/>
          <w:szCs w:val="24"/>
        </w:rPr>
        <w:t xml:space="preserve"> ( dzienniki zajęć dodatkowych):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4F99">
        <w:rPr>
          <w:rFonts w:ascii="Times New Roman" w:hAnsi="Times New Roman"/>
          <w:bCs/>
          <w:sz w:val="24"/>
          <w:szCs w:val="24"/>
        </w:rPr>
        <w:t>Szkoła dysponuje bogatą ofert</w:t>
      </w:r>
      <w:r>
        <w:rPr>
          <w:rFonts w:ascii="Times New Roman" w:hAnsi="Times New Roman"/>
          <w:bCs/>
          <w:sz w:val="24"/>
          <w:szCs w:val="24"/>
        </w:rPr>
        <w:t>ą</w:t>
      </w:r>
      <w:r w:rsidRPr="001D4F99">
        <w:rPr>
          <w:rFonts w:ascii="Times New Roman" w:hAnsi="Times New Roman"/>
          <w:bCs/>
          <w:sz w:val="24"/>
          <w:szCs w:val="24"/>
        </w:rPr>
        <w:t xml:space="preserve"> zajęć pozalekcyjnych. Organizowane są różne typy zajęć: mające przygotować uczniów do konkursów, sprawdzianów, zajęcia mające umożliwić zdobywanie dodatkowej wiedzy,  zajęcia wyrównawcze,</w:t>
      </w:r>
      <w:r>
        <w:rPr>
          <w:rFonts w:ascii="Times New Roman" w:hAnsi="Times New Roman"/>
          <w:bCs/>
          <w:sz w:val="24"/>
          <w:szCs w:val="24"/>
        </w:rPr>
        <w:t xml:space="preserve"> specjalistyczne,</w:t>
      </w:r>
      <w:r w:rsidRPr="001D4F99">
        <w:rPr>
          <w:rFonts w:ascii="Times New Roman" w:hAnsi="Times New Roman"/>
          <w:bCs/>
          <w:sz w:val="24"/>
          <w:szCs w:val="24"/>
        </w:rPr>
        <w:t xml:space="preserve"> sportowe oraz artystyczne. Oferta szkoły w tym zakresie jest prezentowana na stronie internetowej szkoły i tablicy informacyjnej w budynku szkoły. Celem tych zajęć jest ujawnienie i rozwijanie zainteresowań i uzdolnień uczniów, kształtowanie umiejętności interpersonalnych oraz propagowanie alternatywnych sposobów spędzania wolnego czasu.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4F99">
        <w:rPr>
          <w:rFonts w:ascii="Times New Roman" w:hAnsi="Times New Roman"/>
          <w:bCs/>
          <w:sz w:val="24"/>
          <w:szCs w:val="24"/>
        </w:rPr>
        <w:t xml:space="preserve"> Analizując frekwencję uczniów na zajęciach pozalekcyjnych oraz przeprowadzając rozmowy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4F99">
        <w:rPr>
          <w:rFonts w:ascii="Times New Roman" w:hAnsi="Times New Roman"/>
          <w:bCs/>
          <w:sz w:val="24"/>
          <w:szCs w:val="24"/>
        </w:rPr>
        <w:t xml:space="preserve"> z wychowawcami klas, można stwierdzić, że uczniowie aktywnie uczestniczą w zajęciach pozalekcyjnych. Frekwencja jest analizowana i na bieżąco monitorowana. Dużym zainteresowaniem cieszą się zajęcia sportowe i artystyczne, co ma odzwierciedlenie w wysokiej frekwencji uczniów. </w:t>
      </w:r>
      <w:r w:rsidRPr="001D4F99">
        <w:rPr>
          <w:rFonts w:ascii="Times New Roman" w:hAnsi="Times New Roman"/>
          <w:bCs/>
          <w:sz w:val="24"/>
          <w:szCs w:val="24"/>
        </w:rPr>
        <w:lastRenderedPageBreak/>
        <w:t xml:space="preserve">Wysokiej frekwencji w czasie różnorodnych zajęć sprzyja również ich zadowalająca, pobudzająca aktywność uczniów atmosfera. Zajęcia osiągają zamierzony cel, tj. stwarzają uczniom możliwość rozwoju własnych zainteresowań, pobudzają do własnej inicjatywy, która wyraża się w organizowaniu przez nich różnorodnych przedsięwzięć na terenie szkoły i poza nią. Sprawiają, że uczniowie aktywnie biorą udział w konkursach szkolnych i pozaszkolnych. Duża ilość zajęć odbywa się w tym samym czasie, przez co uczniowie nie zawsze mają możliwość wzięcia udziału we wszystkich zajęciach, którymi są zainteresowani. </w:t>
      </w:r>
    </w:p>
    <w:p w:rsidR="0049040F" w:rsidRDefault="0049040F" w:rsidP="00274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40F" w:rsidRDefault="0049040F" w:rsidP="00274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0337">
        <w:rPr>
          <w:rFonts w:ascii="Times New Roman" w:hAnsi="Times New Roman"/>
          <w:b/>
          <w:sz w:val="24"/>
          <w:szCs w:val="24"/>
        </w:rPr>
        <w:t>Mocne strony:</w:t>
      </w:r>
    </w:p>
    <w:p w:rsidR="0049040F" w:rsidRDefault="0049040F" w:rsidP="003C6B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szkoła stwarza dobre warunki pracy uczniom</w:t>
      </w:r>
    </w:p>
    <w:p w:rsidR="0049040F" w:rsidRDefault="0049040F" w:rsidP="003C6B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09C0">
        <w:rPr>
          <w:rFonts w:ascii="Times New Roman" w:hAnsi="Times New Roman"/>
          <w:sz w:val="24"/>
          <w:szCs w:val="24"/>
        </w:rPr>
        <w:t>szkoła posiada boga</w:t>
      </w:r>
      <w:r>
        <w:rPr>
          <w:rFonts w:ascii="Times New Roman" w:hAnsi="Times New Roman"/>
          <w:sz w:val="24"/>
          <w:szCs w:val="24"/>
        </w:rPr>
        <w:t>tą ofertę zajęć pozalekcyjnych</w:t>
      </w:r>
    </w:p>
    <w:p w:rsidR="0049040F" w:rsidRDefault="0049040F" w:rsidP="003C6B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0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C209C0">
        <w:rPr>
          <w:rFonts w:ascii="Times New Roman" w:hAnsi="Times New Roman"/>
          <w:sz w:val="24"/>
          <w:szCs w:val="24"/>
        </w:rPr>
        <w:t>rowadzone są zajęcia sportowe, artystyc</w:t>
      </w:r>
      <w:r>
        <w:rPr>
          <w:rFonts w:ascii="Times New Roman" w:hAnsi="Times New Roman"/>
          <w:sz w:val="24"/>
          <w:szCs w:val="24"/>
        </w:rPr>
        <w:t>zne, dydaktyczno – wyrównawcze</w:t>
      </w:r>
    </w:p>
    <w:p w:rsidR="0049040F" w:rsidRPr="003C6B99" w:rsidRDefault="0049040F" w:rsidP="003C6B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  <w:r w:rsidRPr="003C6B99">
        <w:rPr>
          <w:rFonts w:ascii="Times New Roman" w:hAnsi="Times New Roman"/>
          <w:sz w:val="24"/>
          <w:szCs w:val="24"/>
        </w:rPr>
        <w:t>rozwijające zainteresowania i uzdolnienia uczniów</w:t>
      </w:r>
    </w:p>
    <w:p w:rsidR="0049040F" w:rsidRDefault="0049040F" w:rsidP="003C6B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uczniowie szkoły podstawowej chętnie uczestniczą w zajęciach dodatkowych</w:t>
      </w:r>
    </w:p>
    <w:p w:rsidR="0049040F" w:rsidRPr="003C6B99" w:rsidRDefault="0049040F" w:rsidP="003C6B9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C6B99">
        <w:rPr>
          <w:rFonts w:ascii="Times New Roman" w:hAnsi="Times New Roman"/>
          <w:sz w:val="24"/>
          <w:szCs w:val="24"/>
        </w:rPr>
        <w:t>i zauważają potrzebę  ich organizacji w celu rozwijania swoich zainteresowań</w:t>
      </w:r>
    </w:p>
    <w:p w:rsidR="0049040F" w:rsidRDefault="0049040F" w:rsidP="003C6B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uczniowie mają poczucie wpływu na wybór i działalność samorządu uczniowskiego</w:t>
      </w:r>
    </w:p>
    <w:p w:rsidR="0049040F" w:rsidRPr="003C6B99" w:rsidRDefault="0049040F" w:rsidP="003C6B9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3C6B99">
        <w:rPr>
          <w:rFonts w:ascii="Times New Roman" w:hAnsi="Times New Roman"/>
          <w:sz w:val="24"/>
          <w:szCs w:val="24"/>
        </w:rPr>
        <w:t>i dobrowolnie  biorą udział w życiu szkoły</w:t>
      </w:r>
    </w:p>
    <w:p w:rsidR="0049040F" w:rsidRPr="00D70337" w:rsidRDefault="0049040F" w:rsidP="003C6B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uczniowie chętnie biorą udział w akcjach charytatywnych</w:t>
      </w:r>
    </w:p>
    <w:p w:rsidR="0049040F" w:rsidRPr="00D70337" w:rsidRDefault="0049040F" w:rsidP="003C6B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rodzice uczniów są dobrze poinformowani o działaniach i życiu szkoły oraz o dodatkowych </w:t>
      </w:r>
    </w:p>
    <w:p w:rsidR="0049040F" w:rsidRPr="003C6B99" w:rsidRDefault="0049040F" w:rsidP="003C6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C6B99">
        <w:rPr>
          <w:rFonts w:ascii="Times New Roman" w:hAnsi="Times New Roman"/>
          <w:sz w:val="24"/>
          <w:szCs w:val="24"/>
        </w:rPr>
        <w:t>zajęciach organizowanych dla ich dzieci</w:t>
      </w:r>
    </w:p>
    <w:p w:rsidR="0049040F" w:rsidRPr="00D70337" w:rsidRDefault="0049040F" w:rsidP="003C6B99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zajęcia są zgodne z potrzebami edukacyjnymi uczniów</w:t>
      </w:r>
      <w:r>
        <w:rPr>
          <w:rFonts w:ascii="Times New Roman" w:hAnsi="Times New Roman"/>
          <w:sz w:val="24"/>
          <w:szCs w:val="24"/>
        </w:rPr>
        <w:t>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0337">
        <w:rPr>
          <w:rFonts w:ascii="Times New Roman" w:hAnsi="Times New Roman"/>
          <w:b/>
          <w:sz w:val="24"/>
          <w:szCs w:val="24"/>
        </w:rPr>
        <w:t>Słabe strony:</w:t>
      </w:r>
    </w:p>
    <w:p w:rsidR="0049040F" w:rsidRPr="00D70337" w:rsidRDefault="0049040F" w:rsidP="003C6B9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zbyt mała liczba uczniów bierze udział w konkursach</w:t>
      </w:r>
    </w:p>
    <w:p w:rsidR="0049040F" w:rsidRPr="00D70337" w:rsidRDefault="0049040F" w:rsidP="003C6B9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za mała różnorodność i atrakcyjność zajęć pozalekcyjnych</w:t>
      </w:r>
    </w:p>
    <w:p w:rsidR="0049040F" w:rsidRPr="00D70337" w:rsidRDefault="0049040F" w:rsidP="003C6B99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warunki lokalowe są niewystarczające i uczniowie odczuwają z tego powodu dyskomfort</w:t>
      </w:r>
    </w:p>
    <w:p w:rsidR="0049040F" w:rsidRPr="003C6B99" w:rsidRDefault="0049040F" w:rsidP="003C6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C6B99">
        <w:rPr>
          <w:rFonts w:ascii="Times New Roman" w:hAnsi="Times New Roman"/>
          <w:sz w:val="24"/>
          <w:szCs w:val="24"/>
        </w:rPr>
        <w:t>np. w szatni czy na zajęciach wychowania fizycznego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0337">
        <w:rPr>
          <w:rFonts w:ascii="Times New Roman" w:hAnsi="Times New Roman"/>
          <w:b/>
          <w:sz w:val="24"/>
          <w:szCs w:val="24"/>
        </w:rPr>
        <w:t>Rekomendacje:</w:t>
      </w:r>
    </w:p>
    <w:p w:rsidR="0049040F" w:rsidRPr="00D70337" w:rsidRDefault="0049040F" w:rsidP="003C6B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zachęcać uczniów do udziału w konkursach</w:t>
      </w:r>
    </w:p>
    <w:p w:rsidR="0049040F" w:rsidRDefault="0049040F" w:rsidP="003C6B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motywować </w:t>
      </w:r>
      <w:r>
        <w:rPr>
          <w:rFonts w:ascii="Times New Roman" w:hAnsi="Times New Roman"/>
          <w:sz w:val="24"/>
          <w:szCs w:val="24"/>
        </w:rPr>
        <w:t xml:space="preserve">jak największą ilość uczniów </w:t>
      </w:r>
      <w:r w:rsidRPr="00D70337">
        <w:rPr>
          <w:rFonts w:ascii="Times New Roman" w:hAnsi="Times New Roman"/>
          <w:sz w:val="24"/>
          <w:szCs w:val="24"/>
        </w:rPr>
        <w:t xml:space="preserve">do udziału w zajęciach dodatkowych wskazując </w:t>
      </w:r>
    </w:p>
    <w:p w:rsidR="0049040F" w:rsidRPr="00D70337" w:rsidRDefault="0049040F" w:rsidP="00483FC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im pozytywne efekty uczęszczania </w:t>
      </w:r>
    </w:p>
    <w:p w:rsidR="0049040F" w:rsidRPr="00D70337" w:rsidRDefault="0049040F" w:rsidP="003C6B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stosować na tych zajęciach atrakcyjne dla uczniów metody pracy np. film, pokaz, inscenizacja</w:t>
      </w:r>
    </w:p>
    <w:p w:rsidR="0049040F" w:rsidRPr="00D70337" w:rsidRDefault="0049040F" w:rsidP="003C6B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 xml:space="preserve">rozmawiać na temat profilu szkoły jako katolickiej i informować, że mają wolny wybór, </w:t>
      </w:r>
    </w:p>
    <w:p w:rsidR="0049040F" w:rsidRPr="00483FC0" w:rsidRDefault="0049040F" w:rsidP="00483F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3FC0">
        <w:rPr>
          <w:rFonts w:ascii="Times New Roman" w:hAnsi="Times New Roman"/>
          <w:sz w:val="24"/>
          <w:szCs w:val="24"/>
        </w:rPr>
        <w:t>ale łamanie regulaminów skutkuje obniżoną oceną z zachowania</w:t>
      </w:r>
    </w:p>
    <w:p w:rsidR="0049040F" w:rsidRPr="00D70337" w:rsidRDefault="0049040F" w:rsidP="003C6B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337">
        <w:rPr>
          <w:rFonts w:ascii="Times New Roman" w:hAnsi="Times New Roman"/>
          <w:sz w:val="24"/>
          <w:szCs w:val="24"/>
        </w:rPr>
        <w:t>w miarę możliwości starać się polepszać warunki lokalowe szkoły</w:t>
      </w:r>
      <w:r>
        <w:rPr>
          <w:rFonts w:ascii="Times New Roman" w:hAnsi="Times New Roman"/>
          <w:sz w:val="24"/>
          <w:szCs w:val="24"/>
        </w:rPr>
        <w:t>.</w:t>
      </w:r>
    </w:p>
    <w:p w:rsidR="0049040F" w:rsidRPr="00D70337" w:rsidRDefault="0049040F" w:rsidP="00274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040F" w:rsidRPr="00D70337" w:rsidSect="009E580F">
      <w:pgSz w:w="11906" w:h="16838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7FC"/>
    <w:multiLevelType w:val="hybridMultilevel"/>
    <w:tmpl w:val="E6E45EB4"/>
    <w:lvl w:ilvl="0" w:tplc="99A6E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65777"/>
    <w:multiLevelType w:val="hybridMultilevel"/>
    <w:tmpl w:val="547223D2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511B2"/>
    <w:multiLevelType w:val="hybridMultilevel"/>
    <w:tmpl w:val="181EB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7464"/>
    <w:multiLevelType w:val="hybridMultilevel"/>
    <w:tmpl w:val="C186C7E0"/>
    <w:lvl w:ilvl="0" w:tplc="B5E6C7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87AE1"/>
    <w:multiLevelType w:val="hybridMultilevel"/>
    <w:tmpl w:val="9C34F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31"/>
    <w:multiLevelType w:val="hybridMultilevel"/>
    <w:tmpl w:val="BBC6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E37CC"/>
    <w:multiLevelType w:val="hybridMultilevel"/>
    <w:tmpl w:val="716CB63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269013A0"/>
    <w:multiLevelType w:val="hybridMultilevel"/>
    <w:tmpl w:val="4922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43C0F"/>
    <w:multiLevelType w:val="hybridMultilevel"/>
    <w:tmpl w:val="7B9A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05AD"/>
    <w:multiLevelType w:val="multilevel"/>
    <w:tmpl w:val="CF7673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0">
    <w:nsid w:val="31996E56"/>
    <w:multiLevelType w:val="hybridMultilevel"/>
    <w:tmpl w:val="4BEE67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4B21C3B"/>
    <w:multiLevelType w:val="hybridMultilevel"/>
    <w:tmpl w:val="38742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233CB1"/>
    <w:multiLevelType w:val="hybridMultilevel"/>
    <w:tmpl w:val="29BA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45512"/>
    <w:multiLevelType w:val="hybridMultilevel"/>
    <w:tmpl w:val="BB3A5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14429"/>
    <w:multiLevelType w:val="hybridMultilevel"/>
    <w:tmpl w:val="2D28E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C048D"/>
    <w:multiLevelType w:val="multilevel"/>
    <w:tmpl w:val="7FBCF1D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6">
    <w:nsid w:val="56E67AFE"/>
    <w:multiLevelType w:val="multilevel"/>
    <w:tmpl w:val="8626F1E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7">
    <w:nsid w:val="577F7348"/>
    <w:multiLevelType w:val="hybridMultilevel"/>
    <w:tmpl w:val="5798CB74"/>
    <w:lvl w:ilvl="0" w:tplc="CC72D0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B1809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C91310"/>
    <w:multiLevelType w:val="multilevel"/>
    <w:tmpl w:val="DF52CF2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9">
    <w:nsid w:val="5F6C0CEB"/>
    <w:multiLevelType w:val="hybridMultilevel"/>
    <w:tmpl w:val="731C5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0141E1"/>
    <w:multiLevelType w:val="hybridMultilevel"/>
    <w:tmpl w:val="CD74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C3E0E"/>
    <w:multiLevelType w:val="hybridMultilevel"/>
    <w:tmpl w:val="65C2470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EBC6F10"/>
    <w:multiLevelType w:val="hybridMultilevel"/>
    <w:tmpl w:val="32205C38"/>
    <w:lvl w:ilvl="0" w:tplc="0415000F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20"/>
  </w:num>
  <w:num w:numId="8">
    <w:abstractNumId w:val="2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22"/>
  </w:num>
  <w:num w:numId="16">
    <w:abstractNumId w:val="12"/>
  </w:num>
  <w:num w:numId="17">
    <w:abstractNumId w:val="19"/>
  </w:num>
  <w:num w:numId="18">
    <w:abstractNumId w:val="11"/>
  </w:num>
  <w:num w:numId="19">
    <w:abstractNumId w:val="14"/>
  </w:num>
  <w:num w:numId="20">
    <w:abstractNumId w:val="5"/>
  </w:num>
  <w:num w:numId="21">
    <w:abstractNumId w:val="13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64E"/>
    <w:rsid w:val="001D4F99"/>
    <w:rsid w:val="0020193B"/>
    <w:rsid w:val="00274E35"/>
    <w:rsid w:val="002C40ED"/>
    <w:rsid w:val="003C6B99"/>
    <w:rsid w:val="003E1757"/>
    <w:rsid w:val="00483FC0"/>
    <w:rsid w:val="0049040F"/>
    <w:rsid w:val="00496FED"/>
    <w:rsid w:val="0067007E"/>
    <w:rsid w:val="00754E4B"/>
    <w:rsid w:val="009E580F"/>
    <w:rsid w:val="00A70461"/>
    <w:rsid w:val="00C209C0"/>
    <w:rsid w:val="00C66E65"/>
    <w:rsid w:val="00D61281"/>
    <w:rsid w:val="00D70337"/>
    <w:rsid w:val="00E23953"/>
    <w:rsid w:val="00E44B2C"/>
    <w:rsid w:val="00E74786"/>
    <w:rsid w:val="00EF1465"/>
    <w:rsid w:val="00F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704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704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700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406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Robert Strus</cp:lastModifiedBy>
  <cp:revision>11</cp:revision>
  <cp:lastPrinted>2016-07-25T09:27:00Z</cp:lastPrinted>
  <dcterms:created xsi:type="dcterms:W3CDTF">2016-06-23T16:57:00Z</dcterms:created>
  <dcterms:modified xsi:type="dcterms:W3CDTF">2016-07-25T09:27:00Z</dcterms:modified>
</cp:coreProperties>
</file>