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F31" w:rsidRDefault="009A2398" w:rsidP="00C47F31">
      <w:pPr>
        <w:spacing w:after="0" w:line="360" w:lineRule="auto"/>
        <w:jc w:val="center"/>
        <w:rPr>
          <w:b/>
          <w:sz w:val="24"/>
          <w:szCs w:val="24"/>
          <w:lang w:val="pl-PL"/>
        </w:rPr>
      </w:pPr>
      <w:r w:rsidRPr="00C47F31">
        <w:rPr>
          <w:b/>
          <w:sz w:val="24"/>
          <w:szCs w:val="24"/>
          <w:lang w:val="pl-PL"/>
        </w:rPr>
        <w:t>Protokół Szkolnego Konkursu Plastycznego Wielkanocnego</w:t>
      </w:r>
      <w:r w:rsidR="00C47F31">
        <w:rPr>
          <w:b/>
          <w:sz w:val="24"/>
          <w:szCs w:val="24"/>
          <w:lang w:val="pl-PL"/>
        </w:rPr>
        <w:t xml:space="preserve"> </w:t>
      </w:r>
    </w:p>
    <w:p w:rsidR="0036032E" w:rsidRDefault="00C47F31" w:rsidP="00C47F31">
      <w:pPr>
        <w:spacing w:after="0" w:line="360" w:lineRule="auto"/>
        <w:jc w:val="center"/>
        <w:rPr>
          <w:b/>
          <w:sz w:val="24"/>
          <w:szCs w:val="24"/>
          <w:lang w:val="pl-PL"/>
        </w:rPr>
      </w:pPr>
      <w:r>
        <w:rPr>
          <w:b/>
          <w:sz w:val="24"/>
          <w:szCs w:val="24"/>
          <w:lang w:val="pl-PL"/>
        </w:rPr>
        <w:t xml:space="preserve">pt. </w:t>
      </w:r>
      <w:r w:rsidR="009A2398" w:rsidRPr="00C47F31">
        <w:rPr>
          <w:b/>
          <w:sz w:val="24"/>
          <w:szCs w:val="24"/>
          <w:lang w:val="pl-PL"/>
        </w:rPr>
        <w:t xml:space="preserve"> „ Najpiękniejsza pisanka, kraszanka, kartka, palma, stroik wielkanocny …”  </w:t>
      </w:r>
    </w:p>
    <w:p w:rsidR="009A2398" w:rsidRDefault="00D64123" w:rsidP="00C47F31">
      <w:pPr>
        <w:spacing w:after="0" w:line="360" w:lineRule="auto"/>
        <w:jc w:val="center"/>
        <w:rPr>
          <w:b/>
          <w:sz w:val="24"/>
          <w:szCs w:val="24"/>
          <w:lang w:val="pl-PL"/>
        </w:rPr>
      </w:pPr>
      <w:r>
        <w:rPr>
          <w:b/>
          <w:sz w:val="24"/>
          <w:szCs w:val="24"/>
          <w:lang w:val="pl-PL"/>
        </w:rPr>
        <w:t>z posiedzenia Jury  z dnia 18.03. 2016</w:t>
      </w:r>
      <w:r w:rsidR="009A2398" w:rsidRPr="00C47F31">
        <w:rPr>
          <w:b/>
          <w:sz w:val="24"/>
          <w:szCs w:val="24"/>
          <w:lang w:val="pl-PL"/>
        </w:rPr>
        <w:t xml:space="preserve"> r.</w:t>
      </w:r>
    </w:p>
    <w:p w:rsidR="00C47F31" w:rsidRPr="00C47F31" w:rsidRDefault="00C47F31" w:rsidP="00C47F31">
      <w:pPr>
        <w:spacing w:after="0" w:line="360" w:lineRule="auto"/>
        <w:jc w:val="center"/>
        <w:rPr>
          <w:b/>
          <w:sz w:val="24"/>
          <w:szCs w:val="24"/>
          <w:lang w:val="pl-PL"/>
        </w:rPr>
      </w:pPr>
      <w:r w:rsidRPr="00C47F31">
        <w:rPr>
          <w:b/>
          <w:sz w:val="24"/>
          <w:szCs w:val="24"/>
          <w:lang w:val="pl-PL"/>
        </w:rPr>
        <w:t>w Zespole Szkół w Strzyżowie</w:t>
      </w:r>
    </w:p>
    <w:p w:rsidR="009A2398" w:rsidRPr="00C47F31" w:rsidRDefault="009A2398" w:rsidP="00C47F31">
      <w:pPr>
        <w:spacing w:after="0" w:line="360" w:lineRule="auto"/>
        <w:rPr>
          <w:sz w:val="24"/>
          <w:szCs w:val="24"/>
          <w:lang w:val="pl-PL"/>
        </w:rPr>
      </w:pPr>
    </w:p>
    <w:p w:rsidR="00C47F31" w:rsidRPr="00C47F31" w:rsidRDefault="008D2259" w:rsidP="00C47F31">
      <w:pPr>
        <w:spacing w:after="160" w:line="360" w:lineRule="auto"/>
        <w:ind w:firstLine="360"/>
        <w:rPr>
          <w:rFonts w:cs="Calibri"/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Do konkursu przystąpiło 39</w:t>
      </w:r>
      <w:r w:rsidR="009A2398" w:rsidRPr="00C47F31">
        <w:rPr>
          <w:sz w:val="24"/>
          <w:szCs w:val="24"/>
          <w:lang w:val="pl-PL"/>
        </w:rPr>
        <w:t xml:space="preserve"> ucznió</w:t>
      </w:r>
      <w:r w:rsidR="00D64123">
        <w:rPr>
          <w:sz w:val="24"/>
          <w:szCs w:val="24"/>
          <w:lang w:val="pl-PL"/>
        </w:rPr>
        <w:t xml:space="preserve">w Zespołu </w:t>
      </w:r>
      <w:r>
        <w:rPr>
          <w:sz w:val="24"/>
          <w:szCs w:val="24"/>
          <w:lang w:val="pl-PL"/>
        </w:rPr>
        <w:t xml:space="preserve">Szkół w Strzyżowie 19 </w:t>
      </w:r>
      <w:r w:rsidR="009A2398" w:rsidRPr="00C47F31">
        <w:rPr>
          <w:sz w:val="24"/>
          <w:szCs w:val="24"/>
          <w:lang w:val="pl-PL"/>
        </w:rPr>
        <w:t>prac wykonali uczniowie z kl</w:t>
      </w:r>
      <w:r w:rsidR="00D64123">
        <w:rPr>
          <w:sz w:val="24"/>
          <w:szCs w:val="24"/>
          <w:lang w:val="pl-PL"/>
        </w:rPr>
        <w:t>a</w:t>
      </w:r>
      <w:r>
        <w:rPr>
          <w:sz w:val="24"/>
          <w:szCs w:val="24"/>
          <w:lang w:val="pl-PL"/>
        </w:rPr>
        <w:t>s I – III szkoły podstawowej, 18</w:t>
      </w:r>
      <w:r w:rsidR="009A2398" w:rsidRPr="00C47F31">
        <w:rPr>
          <w:sz w:val="24"/>
          <w:szCs w:val="24"/>
          <w:lang w:val="pl-PL"/>
        </w:rPr>
        <w:t xml:space="preserve"> – z klas IV –VI, 2 – gimnazjum. </w:t>
      </w:r>
      <w:r w:rsidR="00C47F31" w:rsidRPr="00C47F31">
        <w:rPr>
          <w:rFonts w:cs="Calibri"/>
          <w:sz w:val="24"/>
          <w:szCs w:val="24"/>
          <w:lang w:val="pl-PL"/>
        </w:rPr>
        <w:t>Uwzględnione zostały wszystkie  prace wykonane przez uczniów</w:t>
      </w:r>
      <w:r w:rsidR="00D64123">
        <w:rPr>
          <w:rFonts w:cs="Calibri"/>
          <w:sz w:val="24"/>
          <w:szCs w:val="24"/>
          <w:lang w:val="pl-PL"/>
        </w:rPr>
        <w:t xml:space="preserve"> (niektórzy złożyli po 2 prace). </w:t>
      </w:r>
    </w:p>
    <w:p w:rsidR="00D64123" w:rsidRDefault="009A2398" w:rsidP="00C47F31">
      <w:pPr>
        <w:spacing w:line="360" w:lineRule="auto"/>
        <w:ind w:firstLine="360"/>
        <w:rPr>
          <w:sz w:val="24"/>
          <w:szCs w:val="24"/>
          <w:lang w:val="pl-PL"/>
        </w:rPr>
      </w:pPr>
      <w:r w:rsidRPr="00C47F31">
        <w:rPr>
          <w:sz w:val="24"/>
          <w:szCs w:val="24"/>
          <w:lang w:val="pl-PL"/>
        </w:rPr>
        <w:t>Komisja Konkursowa w składz</w:t>
      </w:r>
      <w:r w:rsidR="00D64123">
        <w:rPr>
          <w:sz w:val="24"/>
          <w:szCs w:val="24"/>
          <w:lang w:val="pl-PL"/>
        </w:rPr>
        <w:t xml:space="preserve">ie Barbara Wojtiuk, Marta </w:t>
      </w:r>
      <w:proofErr w:type="spellStart"/>
      <w:r w:rsidR="00D64123">
        <w:rPr>
          <w:sz w:val="24"/>
          <w:szCs w:val="24"/>
          <w:lang w:val="pl-PL"/>
        </w:rPr>
        <w:t>Salla</w:t>
      </w:r>
      <w:proofErr w:type="spellEnd"/>
      <w:r w:rsidR="00D64123">
        <w:rPr>
          <w:sz w:val="24"/>
          <w:szCs w:val="24"/>
          <w:lang w:val="pl-PL"/>
        </w:rPr>
        <w:t xml:space="preserve">  i Monika Dudek </w:t>
      </w:r>
      <w:r w:rsidRPr="00C47F31">
        <w:rPr>
          <w:sz w:val="24"/>
          <w:szCs w:val="24"/>
          <w:lang w:val="pl-PL"/>
        </w:rPr>
        <w:t xml:space="preserve"> biorąc pod uwagę różnorodność prac,  technikę wykonania, pomysłowość a przede wszystkim podtrzymanie tradycji wielkanocnych </w:t>
      </w:r>
      <w:r w:rsidR="00D64123">
        <w:rPr>
          <w:sz w:val="24"/>
          <w:szCs w:val="24"/>
          <w:lang w:val="pl-PL"/>
        </w:rPr>
        <w:t xml:space="preserve">i samodzielność wykonania </w:t>
      </w:r>
      <w:r w:rsidRPr="00C47F31">
        <w:rPr>
          <w:sz w:val="24"/>
          <w:szCs w:val="24"/>
          <w:lang w:val="pl-PL"/>
        </w:rPr>
        <w:t>postanow</w:t>
      </w:r>
      <w:r w:rsidR="00C47F31" w:rsidRPr="00C47F31">
        <w:rPr>
          <w:sz w:val="24"/>
          <w:szCs w:val="24"/>
          <w:lang w:val="pl-PL"/>
        </w:rPr>
        <w:t xml:space="preserve">iła nagrodzić </w:t>
      </w:r>
      <w:r w:rsidR="00D64123">
        <w:rPr>
          <w:sz w:val="24"/>
          <w:szCs w:val="24"/>
          <w:lang w:val="pl-PL"/>
        </w:rPr>
        <w:t>następujących uczniów:</w:t>
      </w:r>
    </w:p>
    <w:p w:rsidR="008F7DDC" w:rsidRDefault="00D64123" w:rsidP="00C47F31">
      <w:pPr>
        <w:spacing w:line="360" w:lineRule="auto"/>
        <w:ind w:firstLine="360"/>
        <w:rPr>
          <w:b/>
          <w:sz w:val="24"/>
          <w:szCs w:val="24"/>
          <w:lang w:val="pl-PL"/>
        </w:rPr>
      </w:pPr>
      <w:r w:rsidRPr="008F7DDC">
        <w:rPr>
          <w:b/>
          <w:sz w:val="24"/>
          <w:szCs w:val="24"/>
          <w:lang w:val="pl-PL"/>
        </w:rPr>
        <w:t xml:space="preserve">Lidię Imbir kl. III, Mariusza Myszkę kl. III, Martynę Germańską kl. II, Katarzynę Zgnilec kl. III, Karolinę Wójcik kl. II, </w:t>
      </w:r>
      <w:r w:rsidR="008F7DDC" w:rsidRPr="008F7DDC">
        <w:rPr>
          <w:b/>
          <w:sz w:val="24"/>
          <w:szCs w:val="24"/>
          <w:lang w:val="pl-PL"/>
        </w:rPr>
        <w:t>Martynę Kania kl. VI, Jakuba Gaca kl. IV, Katarzynę Nie</w:t>
      </w:r>
      <w:r w:rsidR="008F7DDC">
        <w:rPr>
          <w:b/>
          <w:sz w:val="24"/>
          <w:szCs w:val="24"/>
          <w:lang w:val="pl-PL"/>
        </w:rPr>
        <w:t>dzie</w:t>
      </w:r>
      <w:r w:rsidR="008F7DDC" w:rsidRPr="008F7DDC">
        <w:rPr>
          <w:b/>
          <w:sz w:val="24"/>
          <w:szCs w:val="24"/>
          <w:lang w:val="pl-PL"/>
        </w:rPr>
        <w:t xml:space="preserve">la kl. V, Macieja </w:t>
      </w:r>
      <w:r w:rsidR="008F7DDC">
        <w:rPr>
          <w:b/>
          <w:sz w:val="24"/>
          <w:szCs w:val="24"/>
          <w:lang w:val="pl-PL"/>
        </w:rPr>
        <w:t xml:space="preserve">Karpińskiego kl. V, Kingę </w:t>
      </w:r>
      <w:proofErr w:type="spellStart"/>
      <w:r w:rsidR="008F7DDC">
        <w:rPr>
          <w:b/>
          <w:sz w:val="24"/>
          <w:szCs w:val="24"/>
          <w:lang w:val="pl-PL"/>
        </w:rPr>
        <w:t>Oluchę</w:t>
      </w:r>
      <w:proofErr w:type="spellEnd"/>
      <w:r w:rsidR="008F7DDC" w:rsidRPr="008F7DDC">
        <w:rPr>
          <w:b/>
          <w:sz w:val="24"/>
          <w:szCs w:val="24"/>
          <w:lang w:val="pl-PL"/>
        </w:rPr>
        <w:t xml:space="preserve"> kl. VI, Oli</w:t>
      </w:r>
      <w:r w:rsidR="008F7DDC">
        <w:rPr>
          <w:b/>
          <w:sz w:val="24"/>
          <w:szCs w:val="24"/>
          <w:lang w:val="pl-PL"/>
        </w:rPr>
        <w:t xml:space="preserve">wię </w:t>
      </w:r>
      <w:proofErr w:type="spellStart"/>
      <w:r w:rsidR="008F7DDC">
        <w:rPr>
          <w:b/>
          <w:sz w:val="24"/>
          <w:szCs w:val="24"/>
          <w:lang w:val="pl-PL"/>
        </w:rPr>
        <w:t>Senkowską</w:t>
      </w:r>
      <w:proofErr w:type="spellEnd"/>
      <w:r w:rsidR="008F7DDC" w:rsidRPr="008F7DDC">
        <w:rPr>
          <w:b/>
          <w:sz w:val="24"/>
          <w:szCs w:val="24"/>
          <w:lang w:val="pl-PL"/>
        </w:rPr>
        <w:t xml:space="preserve"> kl. VI, Patrycję Góral kl. VI</w:t>
      </w:r>
      <w:r w:rsidR="008F7DDC">
        <w:rPr>
          <w:sz w:val="24"/>
          <w:szCs w:val="24"/>
          <w:lang w:val="pl-PL"/>
        </w:rPr>
        <w:t xml:space="preserve">, </w:t>
      </w:r>
      <w:r w:rsidR="008F7DDC" w:rsidRPr="008F7DDC">
        <w:rPr>
          <w:b/>
          <w:sz w:val="24"/>
          <w:szCs w:val="24"/>
          <w:lang w:val="pl-PL"/>
        </w:rPr>
        <w:t xml:space="preserve">Aleksandrę </w:t>
      </w:r>
      <w:proofErr w:type="spellStart"/>
      <w:r w:rsidR="008F7DDC" w:rsidRPr="008F7DDC">
        <w:rPr>
          <w:b/>
          <w:sz w:val="24"/>
          <w:szCs w:val="24"/>
          <w:lang w:val="pl-PL"/>
        </w:rPr>
        <w:t>Prystupę</w:t>
      </w:r>
      <w:proofErr w:type="spellEnd"/>
      <w:r w:rsidR="008F7DDC" w:rsidRPr="008F7DDC">
        <w:rPr>
          <w:b/>
          <w:sz w:val="24"/>
          <w:szCs w:val="24"/>
          <w:lang w:val="pl-PL"/>
        </w:rPr>
        <w:t xml:space="preserve"> kl. II i Edytę Kowalczuk kl. II gimn</w:t>
      </w:r>
      <w:r w:rsidR="008F7DDC">
        <w:rPr>
          <w:b/>
          <w:sz w:val="24"/>
          <w:szCs w:val="24"/>
          <w:lang w:val="pl-PL"/>
        </w:rPr>
        <w:t>azjum</w:t>
      </w:r>
      <w:r w:rsidR="008F7DDC" w:rsidRPr="008F7DDC">
        <w:rPr>
          <w:b/>
          <w:sz w:val="24"/>
          <w:szCs w:val="24"/>
          <w:lang w:val="pl-PL"/>
        </w:rPr>
        <w:t>.</w:t>
      </w:r>
    </w:p>
    <w:p w:rsidR="00C47F31" w:rsidRDefault="008F7DDC" w:rsidP="00C47F31">
      <w:pPr>
        <w:spacing w:line="360" w:lineRule="auto"/>
        <w:ind w:firstLine="360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Wyróżnienia otrzymują:  Bartłomiej Kwaśny, Nikola Gancarz, Michał Pałys, Angelika Borowiec, Aleksandra Łoza, Maciej </w:t>
      </w:r>
      <w:proofErr w:type="spellStart"/>
      <w:r>
        <w:rPr>
          <w:sz w:val="24"/>
          <w:szCs w:val="24"/>
          <w:lang w:val="pl-PL"/>
        </w:rPr>
        <w:t>Pachciński</w:t>
      </w:r>
      <w:proofErr w:type="spellEnd"/>
      <w:r>
        <w:rPr>
          <w:sz w:val="24"/>
          <w:szCs w:val="24"/>
          <w:lang w:val="pl-PL"/>
        </w:rPr>
        <w:t xml:space="preserve">, Karolina </w:t>
      </w:r>
      <w:proofErr w:type="spellStart"/>
      <w:r>
        <w:rPr>
          <w:sz w:val="24"/>
          <w:szCs w:val="24"/>
          <w:lang w:val="pl-PL"/>
        </w:rPr>
        <w:t>Ciodyk</w:t>
      </w:r>
      <w:proofErr w:type="spellEnd"/>
      <w:r>
        <w:rPr>
          <w:sz w:val="24"/>
          <w:szCs w:val="24"/>
          <w:lang w:val="pl-PL"/>
        </w:rPr>
        <w:t xml:space="preserve">, Patryk </w:t>
      </w:r>
      <w:proofErr w:type="spellStart"/>
      <w:r>
        <w:rPr>
          <w:sz w:val="24"/>
          <w:szCs w:val="24"/>
          <w:lang w:val="pl-PL"/>
        </w:rPr>
        <w:t>Żaroffe</w:t>
      </w:r>
      <w:proofErr w:type="spellEnd"/>
      <w:r>
        <w:rPr>
          <w:sz w:val="24"/>
          <w:szCs w:val="24"/>
          <w:lang w:val="pl-PL"/>
        </w:rPr>
        <w:t xml:space="preserve">, Michał Borkowski. </w:t>
      </w:r>
    </w:p>
    <w:p w:rsidR="00C47F31" w:rsidRPr="00C47F31" w:rsidRDefault="00C47F31" w:rsidP="00C47F31">
      <w:pPr>
        <w:spacing w:line="360" w:lineRule="auto"/>
        <w:ind w:firstLine="708"/>
        <w:rPr>
          <w:sz w:val="24"/>
          <w:szCs w:val="24"/>
          <w:lang w:val="pl-PL"/>
        </w:rPr>
      </w:pPr>
      <w:r w:rsidRPr="00C47F31">
        <w:rPr>
          <w:rFonts w:cs="Calibri"/>
          <w:sz w:val="24"/>
          <w:szCs w:val="24"/>
          <w:lang w:val="pl-PL"/>
        </w:rPr>
        <w:t>Jury i organizatorzy dziękują uczniom  za wykonanie pięknych ozdób wielkanocnych</w:t>
      </w:r>
      <w:r w:rsidR="0036032E">
        <w:rPr>
          <w:rFonts w:cs="Calibri"/>
          <w:sz w:val="24"/>
          <w:szCs w:val="24"/>
          <w:lang w:val="pl-PL"/>
        </w:rPr>
        <w:t>, ale zwracają uwagę, że nie wszystkie prace wykonane zostały samodzielnie przez dzieci, co zaważyło iż nie zostały nagrodzone</w:t>
      </w:r>
      <w:r w:rsidRPr="00C47F31">
        <w:rPr>
          <w:rFonts w:cs="Calibri"/>
          <w:sz w:val="24"/>
          <w:szCs w:val="24"/>
          <w:lang w:val="pl-PL"/>
        </w:rPr>
        <w:t xml:space="preserve">. </w:t>
      </w:r>
      <w:r w:rsidRPr="00C47F31">
        <w:rPr>
          <w:rStyle w:val="grame"/>
          <w:rFonts w:cs="Calibri"/>
          <w:sz w:val="24"/>
          <w:szCs w:val="24"/>
          <w:lang w:val="pl-PL"/>
        </w:rPr>
        <w:t>Słowa podziękowania</w:t>
      </w:r>
      <w:r w:rsidRPr="00C47F31">
        <w:rPr>
          <w:rFonts w:cs="Calibri"/>
          <w:sz w:val="24"/>
          <w:szCs w:val="24"/>
          <w:lang w:val="pl-PL"/>
        </w:rPr>
        <w:t xml:space="preserve"> kierują również wychowawców i nauczycieli, którzy zachęcili swoich uczniów do udziału w konkursie.</w:t>
      </w:r>
    </w:p>
    <w:p w:rsidR="00C47F31" w:rsidRPr="00C47F31" w:rsidRDefault="00C47F31" w:rsidP="00C47F31">
      <w:pPr>
        <w:pStyle w:val="Akapitzlist"/>
        <w:spacing w:line="360" w:lineRule="auto"/>
        <w:rPr>
          <w:rFonts w:cs="Calibri"/>
          <w:sz w:val="28"/>
          <w:lang w:val="pl-PL"/>
        </w:rPr>
      </w:pPr>
      <w:r w:rsidRPr="00C47F31">
        <w:rPr>
          <w:rFonts w:cs="Calibri"/>
          <w:sz w:val="24"/>
          <w:lang w:val="pl-PL"/>
        </w:rPr>
        <w:t>Podpisy członków Jury:</w:t>
      </w:r>
    </w:p>
    <w:p w:rsidR="00C47F31" w:rsidRDefault="00C47F31" w:rsidP="00C47F31">
      <w:pPr>
        <w:spacing w:line="360" w:lineRule="auto"/>
        <w:rPr>
          <w:lang w:val="pl-PL"/>
        </w:rPr>
      </w:pPr>
      <w:r>
        <w:rPr>
          <w:lang w:val="pl-PL"/>
        </w:rPr>
        <w:t>……………………………………………………</w:t>
      </w:r>
    </w:p>
    <w:p w:rsidR="00C47F31" w:rsidRDefault="00C47F31" w:rsidP="00C47F31">
      <w:pPr>
        <w:spacing w:line="360" w:lineRule="auto"/>
        <w:rPr>
          <w:lang w:val="pl-PL"/>
        </w:rPr>
      </w:pPr>
      <w:r>
        <w:rPr>
          <w:lang w:val="pl-PL"/>
        </w:rPr>
        <w:lastRenderedPageBreak/>
        <w:t>……………………………………………………</w:t>
      </w:r>
    </w:p>
    <w:p w:rsidR="00C47F31" w:rsidRPr="009A2398" w:rsidRDefault="00C47F31" w:rsidP="00C47F31">
      <w:pPr>
        <w:spacing w:line="360" w:lineRule="auto"/>
        <w:rPr>
          <w:lang w:val="pl-PL"/>
        </w:rPr>
      </w:pPr>
      <w:r>
        <w:rPr>
          <w:lang w:val="pl-PL"/>
        </w:rPr>
        <w:t>……………………………………………………</w:t>
      </w:r>
    </w:p>
    <w:sectPr w:rsidR="00C47F31" w:rsidRPr="009A2398" w:rsidSect="000546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entury Schoolbook">
    <w:altName w:val="Times New Roman"/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D41AA"/>
    <w:multiLevelType w:val="hybridMultilevel"/>
    <w:tmpl w:val="23F00B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A2398"/>
    <w:rsid w:val="0005465A"/>
    <w:rsid w:val="00133723"/>
    <w:rsid w:val="001F26A8"/>
    <w:rsid w:val="00264893"/>
    <w:rsid w:val="002E2B86"/>
    <w:rsid w:val="0036032E"/>
    <w:rsid w:val="00471505"/>
    <w:rsid w:val="00534161"/>
    <w:rsid w:val="008D2259"/>
    <w:rsid w:val="008F7DDC"/>
    <w:rsid w:val="00935EBA"/>
    <w:rsid w:val="00980A5E"/>
    <w:rsid w:val="009A2398"/>
    <w:rsid w:val="009A33ED"/>
    <w:rsid w:val="009D6B0E"/>
    <w:rsid w:val="00AF4DF3"/>
    <w:rsid w:val="00B45E42"/>
    <w:rsid w:val="00B6794E"/>
    <w:rsid w:val="00C47F31"/>
    <w:rsid w:val="00D64123"/>
    <w:rsid w:val="00FB43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1505"/>
  </w:style>
  <w:style w:type="paragraph" w:styleId="Nagwek1">
    <w:name w:val="heading 1"/>
    <w:basedOn w:val="Normalny"/>
    <w:next w:val="Normalny"/>
    <w:link w:val="Nagwek1Znak"/>
    <w:uiPriority w:val="9"/>
    <w:qFormat/>
    <w:rsid w:val="004715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7150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715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7150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7150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7150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7150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7150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7150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715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ytu">
    <w:name w:val="Title"/>
    <w:basedOn w:val="Normalny"/>
    <w:next w:val="Normalny"/>
    <w:link w:val="TytuZnak"/>
    <w:uiPriority w:val="10"/>
    <w:qFormat/>
    <w:rsid w:val="0047150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47150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7150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7150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4715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47150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47150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47150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rsid w:val="0047150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47150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rsid w:val="0047150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47150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471505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471505"/>
    <w:rPr>
      <w:b/>
      <w:bCs/>
    </w:rPr>
  </w:style>
  <w:style w:type="character" w:styleId="Uwydatnienie">
    <w:name w:val="Emphasis"/>
    <w:basedOn w:val="Domylnaczcionkaakapitu"/>
    <w:uiPriority w:val="20"/>
    <w:qFormat/>
    <w:rsid w:val="00471505"/>
    <w:rPr>
      <w:i/>
      <w:iCs/>
    </w:rPr>
  </w:style>
  <w:style w:type="paragraph" w:styleId="Bezodstpw">
    <w:name w:val="No Spacing"/>
    <w:uiPriority w:val="1"/>
    <w:qFormat/>
    <w:rsid w:val="0047150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47150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471505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471505"/>
    <w:rPr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7150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71505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471505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471505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471505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471505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471505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71505"/>
    <w:pPr>
      <w:outlineLvl w:val="9"/>
    </w:pPr>
  </w:style>
  <w:style w:type="character" w:customStyle="1" w:styleId="grame">
    <w:name w:val="grame"/>
    <w:basedOn w:val="Domylnaczcionkaakapitu"/>
    <w:rsid w:val="00C47F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Wykusz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 i Irek</dc:creator>
  <cp:lastModifiedBy>Maria</cp:lastModifiedBy>
  <cp:revision>2</cp:revision>
  <cp:lastPrinted>2016-03-21T17:59:00Z</cp:lastPrinted>
  <dcterms:created xsi:type="dcterms:W3CDTF">2016-03-31T14:35:00Z</dcterms:created>
  <dcterms:modified xsi:type="dcterms:W3CDTF">2016-03-31T14:35:00Z</dcterms:modified>
</cp:coreProperties>
</file>