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A" w:rsidRDefault="009B61FA" w:rsidP="009E7560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9B61FA">
        <w:rPr>
          <w:b/>
          <w:color w:val="000000" w:themeColor="text1"/>
          <w:sz w:val="28"/>
          <w:szCs w:val="28"/>
        </w:rPr>
        <w:t>Regulamin konkursu plastycznego organizowanego dla szkół noszących imię ks. Kardynała Stefana Wyszyńskiego w Diecezji Zamojsko-Lubaczowskiej</w:t>
      </w:r>
    </w:p>
    <w:p w:rsidR="009E7560" w:rsidRPr="009B61FA" w:rsidRDefault="009E7560" w:rsidP="009B61FA">
      <w:pPr>
        <w:rPr>
          <w:b/>
          <w:color w:val="000000" w:themeColor="text1"/>
          <w:sz w:val="28"/>
          <w:szCs w:val="28"/>
        </w:rPr>
      </w:pPr>
    </w:p>
    <w:p w:rsidR="009B61FA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I. Organizator konkursu:</w:t>
      </w:r>
      <w:r w:rsidRPr="009E7560">
        <w:rPr>
          <w:rFonts w:asciiTheme="majorHAnsi" w:hAnsiTheme="majorHAnsi"/>
          <w:sz w:val="24"/>
          <w:szCs w:val="24"/>
        </w:rPr>
        <w:t xml:space="preserve"> Gimnazjum Publiczne im. ks. Kardynała Stefana Wyszyńskiego w Strzyżowie. </w:t>
      </w:r>
    </w:p>
    <w:p w:rsidR="009E7560" w:rsidRPr="009E7560" w:rsidRDefault="009E7560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II. Cele konkursu:</w:t>
      </w:r>
      <w:r w:rsidRPr="009E7560">
        <w:rPr>
          <w:rFonts w:asciiTheme="majorHAnsi" w:hAnsiTheme="majorHAnsi"/>
          <w:sz w:val="24"/>
          <w:szCs w:val="24"/>
        </w:rPr>
        <w:t xml:space="preserve">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1. Rozwijanie wyobraźni oraz twórczych umiejętności dzieci.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2. Uświadomienie „owoców” niezwykłej miłości i mądrości przychodzącej do nas przez słowa, myśli i świadectwo życia Kardynała Stefana Wyszyńskiego.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3. Utrwalenie pamięci wśród młodzieży o Patronie.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4. Kształtowanie uczuć patriotyczno-religijnych. </w:t>
      </w:r>
    </w:p>
    <w:p w:rsidR="009B61FA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5. Prezentacja twórczości dzieci i młodzieży.</w:t>
      </w:r>
    </w:p>
    <w:p w:rsidR="009E7560" w:rsidRPr="009E7560" w:rsidRDefault="009E7560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 xml:space="preserve"> III. Założenia organizacyjne: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1. Konkurs adresowany jest do uczniów szkoły podstawowej i gimnazjum. </w:t>
      </w:r>
    </w:p>
    <w:p w:rsidR="009B61FA" w:rsidRPr="009E7560" w:rsidRDefault="005D7BD3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Konkurs będzie przebiegał w trzech</w:t>
      </w:r>
      <w:r w:rsidR="009B61FA" w:rsidRPr="009E7560">
        <w:rPr>
          <w:rFonts w:asciiTheme="majorHAnsi" w:hAnsiTheme="majorHAnsi"/>
          <w:sz w:val="24"/>
          <w:szCs w:val="24"/>
        </w:rPr>
        <w:t xml:space="preserve"> kategoriach: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- kategoria I</w:t>
      </w:r>
      <w:r w:rsidRPr="009E7560">
        <w:rPr>
          <w:rFonts w:asciiTheme="majorHAnsi" w:hAnsiTheme="majorHAnsi"/>
          <w:sz w:val="24"/>
          <w:szCs w:val="24"/>
        </w:rPr>
        <w:t xml:space="preserve">: klasy I – III szkoły podstawowej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- kategoria II</w:t>
      </w:r>
      <w:r w:rsidRPr="009E7560">
        <w:rPr>
          <w:rFonts w:asciiTheme="majorHAnsi" w:hAnsiTheme="majorHAnsi"/>
          <w:sz w:val="24"/>
          <w:szCs w:val="24"/>
        </w:rPr>
        <w:t xml:space="preserve">: klasy IV – VI szkoły podstawowej </w:t>
      </w:r>
    </w:p>
    <w:p w:rsidR="009B61FA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- kategoria III</w:t>
      </w:r>
      <w:r w:rsidRPr="009E7560">
        <w:rPr>
          <w:rFonts w:asciiTheme="majorHAnsi" w:hAnsiTheme="majorHAnsi"/>
          <w:sz w:val="24"/>
          <w:szCs w:val="24"/>
        </w:rPr>
        <w:t>: gimnazja</w:t>
      </w:r>
    </w:p>
    <w:p w:rsidR="009E7560" w:rsidRPr="009E7560" w:rsidRDefault="009E7560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E7560" w:rsidRPr="009E7560" w:rsidRDefault="009B61FA" w:rsidP="009E7560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 xml:space="preserve"> IV. Warunki uczestnictwa: </w:t>
      </w:r>
    </w:p>
    <w:p w:rsidR="009E7560" w:rsidRDefault="009E7560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Kategoria I: </w:t>
      </w:r>
    </w:p>
    <w:p w:rsidR="009B61FA" w:rsidRPr="009E7560" w:rsidRDefault="009B61FA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Temat : </w:t>
      </w:r>
      <w:r w:rsidRPr="009E7560">
        <w:rPr>
          <w:rFonts w:asciiTheme="majorHAnsi" w:hAnsiTheme="majorHAnsi" w:cs="Arial"/>
          <w:sz w:val="24"/>
          <w:szCs w:val="24"/>
          <w:shd w:val="clear" w:color="auto" w:fill="FFFFFF"/>
        </w:rPr>
        <w:t>„Kardynał</w:t>
      </w:r>
      <w:r w:rsidRPr="009E7560">
        <w:rPr>
          <w:rStyle w:val="apple-converted-space"/>
          <w:rFonts w:asciiTheme="majorHAnsi" w:hAnsiTheme="majorHAnsi" w:cs="Arial"/>
          <w:sz w:val="24"/>
          <w:szCs w:val="24"/>
          <w:shd w:val="clear" w:color="auto" w:fill="FFFFFF"/>
        </w:rPr>
        <w:t> </w:t>
      </w:r>
      <w:r w:rsidRPr="009E7560">
        <w:rPr>
          <w:rStyle w:val="Uwydatnienie"/>
          <w:rFonts w:asciiTheme="majorHAnsi" w:hAnsiTheme="majorHAnsi" w:cs="Arial"/>
          <w:bCs/>
          <w:i w:val="0"/>
          <w:iCs w:val="0"/>
          <w:sz w:val="24"/>
          <w:szCs w:val="24"/>
          <w:shd w:val="clear" w:color="auto" w:fill="FFFFFF"/>
        </w:rPr>
        <w:t>Stefan Wyszyński w oczach dzieci</w:t>
      </w:r>
      <w:r w:rsidRPr="009E7560">
        <w:rPr>
          <w:rFonts w:asciiTheme="majorHAnsi" w:hAnsiTheme="majorHAnsi" w:cs="Arial"/>
          <w:sz w:val="24"/>
          <w:szCs w:val="24"/>
          <w:shd w:val="clear" w:color="auto" w:fill="FFFFFF"/>
        </w:rPr>
        <w:t>” - portret Prymasa.</w:t>
      </w:r>
      <w:r w:rsidRPr="009E7560">
        <w:rPr>
          <w:rFonts w:asciiTheme="majorHAnsi" w:hAnsiTheme="majorHAnsi"/>
          <w:sz w:val="24"/>
          <w:szCs w:val="24"/>
        </w:rPr>
        <w:t xml:space="preserve"> </w:t>
      </w:r>
    </w:p>
    <w:p w:rsidR="00E925AB" w:rsidRPr="009E7560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uczestnicy wykonują pra</w:t>
      </w:r>
      <w:r w:rsidR="005D7BD3">
        <w:rPr>
          <w:rFonts w:asciiTheme="majorHAnsi" w:hAnsiTheme="majorHAnsi"/>
          <w:sz w:val="24"/>
          <w:szCs w:val="24"/>
        </w:rPr>
        <w:t>ce plastyczne zgodnie z tematem;</w:t>
      </w:r>
    </w:p>
    <w:p w:rsidR="00E925AB" w:rsidRPr="005D7BD3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/>
          <w:sz w:val="24"/>
          <w:szCs w:val="24"/>
        </w:rPr>
        <w:t xml:space="preserve">format </w:t>
      </w:r>
      <w:r w:rsidR="005D7BD3" w:rsidRPr="005D7BD3">
        <w:rPr>
          <w:rFonts w:asciiTheme="majorHAnsi" w:hAnsiTheme="majorHAnsi"/>
          <w:sz w:val="24"/>
          <w:szCs w:val="24"/>
        </w:rPr>
        <w:t>dowolny</w:t>
      </w:r>
      <w:r w:rsidR="005D7BD3">
        <w:rPr>
          <w:rFonts w:asciiTheme="majorHAnsi" w:hAnsiTheme="majorHAnsi"/>
          <w:sz w:val="24"/>
          <w:szCs w:val="24"/>
        </w:rPr>
        <w:t>;</w:t>
      </w:r>
    </w:p>
    <w:p w:rsidR="00E925AB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 technika wykonania dowolna</w:t>
      </w:r>
      <w:r w:rsidR="005D7BD3">
        <w:rPr>
          <w:rFonts w:asciiTheme="majorHAnsi" w:hAnsiTheme="majorHAnsi"/>
          <w:sz w:val="24"/>
          <w:szCs w:val="24"/>
        </w:rPr>
        <w:t>;</w:t>
      </w:r>
    </w:p>
    <w:p w:rsidR="009E7560" w:rsidRPr="005D7BD3" w:rsidRDefault="00770C99" w:rsidP="005D7BD3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/>
          <w:sz w:val="24"/>
          <w:szCs w:val="24"/>
        </w:rPr>
        <w:t>na odwrocie każdej pracy należy nakleić metryczkę (załącznik nr 1)</w:t>
      </w:r>
    </w:p>
    <w:p w:rsidR="009E7560" w:rsidRDefault="009E7560" w:rsidP="009E7560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70C99" w:rsidRDefault="00770C99" w:rsidP="009E7560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70C99" w:rsidRPr="009E7560" w:rsidRDefault="00770C99" w:rsidP="009E7560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925AB" w:rsidRPr="009E7560" w:rsidRDefault="00E925AB" w:rsidP="009E7560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9E7560">
        <w:rPr>
          <w:rFonts w:asciiTheme="majorHAnsi" w:hAnsiTheme="majorHAnsi"/>
          <w:color w:val="000000" w:themeColor="text1"/>
          <w:sz w:val="24"/>
          <w:szCs w:val="24"/>
        </w:rPr>
        <w:lastRenderedPageBreak/>
        <w:t>Kategoria II i III:</w:t>
      </w:r>
    </w:p>
    <w:p w:rsidR="00E925AB" w:rsidRPr="009E7560" w:rsidRDefault="00E925AB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color w:val="000000" w:themeColor="text1"/>
          <w:sz w:val="24"/>
          <w:szCs w:val="24"/>
        </w:rPr>
        <w:t xml:space="preserve">Temat: </w:t>
      </w:r>
      <w:r w:rsidRPr="009E7560">
        <w:rPr>
          <w:rFonts w:asciiTheme="majorHAnsi" w:hAnsiTheme="majorHAnsi"/>
          <w:sz w:val="24"/>
          <w:szCs w:val="24"/>
        </w:rPr>
        <w:t xml:space="preserve">„Człowiek w świetle 10 przykazań Prymasa Tysiąclecia ks. Kardynała Stefana Wyszyńskiego - interpretacja plastyczna treści wybranego przykazania z dekalogu”. </w:t>
      </w:r>
    </w:p>
    <w:p w:rsidR="00E925AB" w:rsidRPr="009E7560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uczestnicy wykonują prace plastyczne zgodne z treścią wybranego przykazania z dekalogu, podając jego tytuł</w:t>
      </w:r>
      <w:r w:rsidR="005D7BD3">
        <w:rPr>
          <w:rFonts w:asciiTheme="majorHAnsi" w:hAnsiTheme="majorHAnsi"/>
          <w:sz w:val="24"/>
          <w:szCs w:val="24"/>
        </w:rPr>
        <w:t>;</w:t>
      </w:r>
    </w:p>
    <w:p w:rsidR="00E925AB" w:rsidRPr="005D7BD3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/>
          <w:sz w:val="24"/>
          <w:szCs w:val="24"/>
        </w:rPr>
        <w:t xml:space="preserve">format </w:t>
      </w:r>
      <w:r w:rsidR="005D7BD3" w:rsidRPr="005D7BD3">
        <w:rPr>
          <w:rFonts w:asciiTheme="majorHAnsi" w:hAnsiTheme="majorHAnsi"/>
          <w:sz w:val="24"/>
          <w:szCs w:val="24"/>
        </w:rPr>
        <w:t>dowolny;</w:t>
      </w:r>
    </w:p>
    <w:p w:rsidR="00DF6835" w:rsidRPr="009E7560" w:rsidRDefault="00DF6835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dowolna forma na papierze, np. rysunek,</w:t>
      </w:r>
      <w:r w:rsidR="005D7BD3">
        <w:rPr>
          <w:rFonts w:asciiTheme="majorHAnsi" w:hAnsiTheme="majorHAnsi"/>
          <w:sz w:val="24"/>
          <w:szCs w:val="24"/>
        </w:rPr>
        <w:t xml:space="preserve"> wyklejanka, kolaż, komiks itp.;</w:t>
      </w:r>
    </w:p>
    <w:p w:rsidR="00E925AB" w:rsidRPr="009E7560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 technika wykonania dowolna</w:t>
      </w:r>
      <w:r w:rsidR="00DF6835" w:rsidRPr="009E7560">
        <w:rPr>
          <w:rFonts w:asciiTheme="majorHAnsi" w:hAnsiTheme="majorHAnsi"/>
          <w:sz w:val="24"/>
          <w:szCs w:val="24"/>
        </w:rPr>
        <w:t xml:space="preserve">, </w:t>
      </w:r>
      <w:r w:rsidRPr="009E7560">
        <w:rPr>
          <w:rFonts w:asciiTheme="majorHAnsi" w:hAnsiTheme="majorHAnsi"/>
          <w:sz w:val="24"/>
          <w:szCs w:val="24"/>
        </w:rPr>
        <w:t xml:space="preserve">np. </w:t>
      </w:r>
      <w:r w:rsidR="00DF6835" w:rsidRPr="009E7560">
        <w:rPr>
          <w:rFonts w:asciiTheme="majorHAnsi" w:hAnsiTheme="majorHAnsi"/>
          <w:sz w:val="24"/>
          <w:szCs w:val="24"/>
        </w:rPr>
        <w:t>rysunek, malarstwo, gra</w:t>
      </w:r>
      <w:r w:rsidR="005D7BD3">
        <w:rPr>
          <w:rFonts w:asciiTheme="majorHAnsi" w:hAnsiTheme="majorHAnsi"/>
          <w:sz w:val="24"/>
          <w:szCs w:val="24"/>
        </w:rPr>
        <w:t>fika komputerowa czy fotografia;</w:t>
      </w:r>
    </w:p>
    <w:p w:rsidR="00E925AB" w:rsidRPr="009E7560" w:rsidRDefault="00E925AB" w:rsidP="009E7560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na odwrocie każdej pracy należy nakleić metryczkę </w:t>
      </w:r>
      <w:r w:rsidR="00770C99">
        <w:rPr>
          <w:rFonts w:asciiTheme="majorHAnsi" w:hAnsiTheme="majorHAnsi"/>
          <w:sz w:val="24"/>
          <w:szCs w:val="24"/>
        </w:rPr>
        <w:t>(załącznik nr 1)</w:t>
      </w:r>
      <w:r w:rsidR="005D7BD3">
        <w:rPr>
          <w:rFonts w:asciiTheme="majorHAnsi" w:hAnsiTheme="majorHAnsi"/>
          <w:sz w:val="24"/>
          <w:szCs w:val="24"/>
        </w:rPr>
        <w:t>.</w:t>
      </w:r>
    </w:p>
    <w:p w:rsidR="00E925AB" w:rsidRPr="009E7560" w:rsidRDefault="00E925AB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F6835" w:rsidRPr="009E7560" w:rsidRDefault="00E925AB" w:rsidP="009E756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V. Uwagi organizatora</w:t>
      </w:r>
      <w:r w:rsidR="00DF6835" w:rsidRPr="009E7560">
        <w:rPr>
          <w:rFonts w:asciiTheme="majorHAnsi" w:hAnsiTheme="majorHAnsi"/>
          <w:sz w:val="24"/>
          <w:szCs w:val="24"/>
        </w:rPr>
        <w:t xml:space="preserve">: </w:t>
      </w:r>
    </w:p>
    <w:p w:rsidR="00DF6835" w:rsidRPr="009E7560" w:rsidRDefault="00E925AB" w:rsidP="009E756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praca musi być wykon</w:t>
      </w:r>
      <w:r w:rsidR="0062005E" w:rsidRPr="009E7560">
        <w:rPr>
          <w:rFonts w:asciiTheme="majorHAnsi" w:hAnsiTheme="majorHAnsi"/>
          <w:sz w:val="24"/>
          <w:szCs w:val="24"/>
        </w:rPr>
        <w:t>ana tylko przez jednego autora</w:t>
      </w:r>
      <w:r w:rsidR="005D7BD3">
        <w:rPr>
          <w:rFonts w:asciiTheme="majorHAnsi" w:hAnsiTheme="majorHAnsi"/>
          <w:sz w:val="24"/>
          <w:szCs w:val="24"/>
        </w:rPr>
        <w:t>;</w:t>
      </w:r>
    </w:p>
    <w:p w:rsidR="00DF6835" w:rsidRPr="009E7560" w:rsidRDefault="0062005E" w:rsidP="009E756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s</w:t>
      </w:r>
      <w:r w:rsidR="00E925AB" w:rsidRPr="009E7560">
        <w:rPr>
          <w:rFonts w:asciiTheme="majorHAnsi" w:hAnsiTheme="majorHAnsi"/>
          <w:sz w:val="24"/>
          <w:szCs w:val="24"/>
        </w:rPr>
        <w:t>zkoła wysyła lub dostarcza prace do organizatora konkursu</w:t>
      </w:r>
      <w:r w:rsidR="005D7BD3">
        <w:rPr>
          <w:rFonts w:asciiTheme="majorHAnsi" w:hAnsiTheme="majorHAnsi"/>
          <w:sz w:val="24"/>
          <w:szCs w:val="24"/>
        </w:rPr>
        <w:t>;</w:t>
      </w:r>
      <w:r w:rsidR="00E925AB" w:rsidRPr="009E7560">
        <w:rPr>
          <w:rFonts w:asciiTheme="majorHAnsi" w:hAnsiTheme="majorHAnsi"/>
          <w:sz w:val="24"/>
          <w:szCs w:val="24"/>
        </w:rPr>
        <w:t xml:space="preserve"> </w:t>
      </w:r>
    </w:p>
    <w:p w:rsidR="00DF6835" w:rsidRPr="009E7560" w:rsidRDefault="00E925AB" w:rsidP="009E756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prace nadesłane po terminie oraz niezgodne z</w:t>
      </w:r>
      <w:r w:rsidR="0062005E" w:rsidRPr="009E7560">
        <w:rPr>
          <w:rFonts w:asciiTheme="majorHAnsi" w:hAnsiTheme="majorHAnsi"/>
          <w:sz w:val="24"/>
          <w:szCs w:val="24"/>
        </w:rPr>
        <w:t xml:space="preserve"> regulaminem nie będą oceniane</w:t>
      </w:r>
      <w:r w:rsidR="005D7BD3">
        <w:rPr>
          <w:rFonts w:asciiTheme="majorHAnsi" w:hAnsiTheme="majorHAnsi"/>
          <w:sz w:val="24"/>
          <w:szCs w:val="24"/>
        </w:rPr>
        <w:t>;</w:t>
      </w:r>
    </w:p>
    <w:p w:rsidR="0062005E" w:rsidRPr="009E7560" w:rsidRDefault="0062005E" w:rsidP="009E756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9E7560">
        <w:rPr>
          <w:rStyle w:val="Uwydatnienie"/>
          <w:rFonts w:asciiTheme="majorHAnsi" w:hAnsiTheme="majorHAnsi" w:cs="Arial"/>
          <w:bCs/>
          <w:i w:val="0"/>
          <w:iCs w:val="0"/>
          <w:sz w:val="24"/>
          <w:szCs w:val="24"/>
          <w:shd w:val="clear" w:color="auto" w:fill="FFFFFF"/>
        </w:rPr>
        <w:t xml:space="preserve">przesłane prace </w:t>
      </w:r>
      <w:r w:rsidRPr="009E7560">
        <w:rPr>
          <w:rFonts w:asciiTheme="majorHAnsi" w:hAnsiTheme="majorHAnsi" w:cs="Arial"/>
          <w:sz w:val="24"/>
          <w:szCs w:val="24"/>
          <w:shd w:val="clear" w:color="auto" w:fill="FFFFFF"/>
        </w:rPr>
        <w:t>nie podlegają zwrotowi i</w:t>
      </w:r>
      <w:r w:rsidRPr="009E7560">
        <w:rPr>
          <w:rStyle w:val="apple-converted-space"/>
          <w:rFonts w:asciiTheme="majorHAnsi" w:hAnsiTheme="majorHAnsi" w:cs="Arial"/>
          <w:sz w:val="24"/>
          <w:szCs w:val="24"/>
          <w:shd w:val="clear" w:color="auto" w:fill="FFFFFF"/>
        </w:rPr>
        <w:t> </w:t>
      </w:r>
      <w:r w:rsidRPr="009E7560">
        <w:rPr>
          <w:rStyle w:val="Uwydatnienie"/>
          <w:rFonts w:asciiTheme="majorHAnsi" w:hAnsiTheme="majorHAnsi" w:cs="Arial"/>
          <w:bCs/>
          <w:i w:val="0"/>
          <w:iCs w:val="0"/>
          <w:sz w:val="24"/>
          <w:szCs w:val="24"/>
          <w:shd w:val="clear" w:color="auto" w:fill="FFFFFF"/>
        </w:rPr>
        <w:t>stają się własnością</w:t>
      </w:r>
      <w:r w:rsidRPr="009E7560">
        <w:rPr>
          <w:rStyle w:val="apple-converted-space"/>
          <w:rFonts w:asciiTheme="majorHAnsi" w:hAnsiTheme="majorHAnsi" w:cs="Arial"/>
          <w:sz w:val="24"/>
          <w:szCs w:val="24"/>
          <w:shd w:val="clear" w:color="auto" w:fill="FFFFFF"/>
        </w:rPr>
        <w:t> </w:t>
      </w:r>
      <w:r w:rsidRPr="009E7560">
        <w:rPr>
          <w:rFonts w:asciiTheme="majorHAnsi" w:hAnsiTheme="majorHAnsi" w:cs="Arial"/>
          <w:sz w:val="24"/>
          <w:szCs w:val="24"/>
          <w:shd w:val="clear" w:color="auto" w:fill="FFFFFF"/>
        </w:rPr>
        <w:t>organizatora</w:t>
      </w:r>
      <w:r w:rsidR="005D7BD3">
        <w:rPr>
          <w:rFonts w:asciiTheme="majorHAnsi" w:hAnsiTheme="majorHAnsi" w:cs="Arial"/>
          <w:sz w:val="24"/>
          <w:szCs w:val="24"/>
          <w:shd w:val="clear" w:color="auto" w:fill="FFFFFF"/>
        </w:rPr>
        <w:t>;</w:t>
      </w:r>
    </w:p>
    <w:p w:rsidR="008F6F6A" w:rsidRPr="005D7BD3" w:rsidRDefault="008F6F6A" w:rsidP="009E756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 w:cs="Arial"/>
          <w:sz w:val="24"/>
          <w:szCs w:val="24"/>
          <w:shd w:val="clear" w:color="auto" w:fill="FFFFFF"/>
        </w:rPr>
        <w:t>udział w konkursie jest jednoznaczny z wyrażeniem zgody na publikację prac</w:t>
      </w:r>
      <w:r w:rsidR="005D7BD3">
        <w:rPr>
          <w:rFonts w:asciiTheme="majorHAnsi" w:hAnsiTheme="majorHAnsi" w:cs="Arial"/>
          <w:sz w:val="24"/>
          <w:szCs w:val="24"/>
          <w:shd w:val="clear" w:color="auto" w:fill="FFFFFF"/>
        </w:rPr>
        <w:t>;</w:t>
      </w:r>
    </w:p>
    <w:p w:rsidR="009E7560" w:rsidRPr="005D7BD3" w:rsidRDefault="009E7560" w:rsidP="009E75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/>
          <w:sz w:val="24"/>
          <w:szCs w:val="24"/>
        </w:rPr>
        <w:t>Do zgłoszonych prac należy dołączyć oświadczenie o wyrażeniu zgody na przetwarzanie danych osobowych dzieci, ich rodziców lub innych opiekunów prawnych na potrzeby konkursu, podpisane przez rodziców lub opiekunów prawnych. Brak załączenia podpisanego oświadczenia będzie równoznaczny z brakiem zgody na przetwarzanie przesłanych danych osobowych, co uniemożliwi wzięcie udziału w konkursie i spowoduje</w:t>
      </w:r>
      <w:r w:rsidR="00770C99" w:rsidRPr="005D7BD3">
        <w:rPr>
          <w:rFonts w:asciiTheme="majorHAnsi" w:hAnsiTheme="majorHAnsi"/>
          <w:sz w:val="24"/>
          <w:szCs w:val="24"/>
        </w:rPr>
        <w:t xml:space="preserve"> odrzucenie prac (Załącznik nr 2</w:t>
      </w:r>
      <w:r w:rsidRPr="005D7BD3">
        <w:rPr>
          <w:rFonts w:asciiTheme="majorHAnsi" w:hAnsiTheme="majorHAnsi"/>
          <w:sz w:val="24"/>
          <w:szCs w:val="24"/>
        </w:rPr>
        <w:t>).</w:t>
      </w:r>
    </w:p>
    <w:p w:rsidR="00DF6835" w:rsidRPr="009E7560" w:rsidRDefault="00DF6835" w:rsidP="009E7560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F6835" w:rsidRPr="009E7560" w:rsidRDefault="00E925AB" w:rsidP="009E7560">
      <w:pPr>
        <w:pStyle w:val="Akapitzlist"/>
        <w:spacing w:after="0" w:line="360" w:lineRule="auto"/>
        <w:ind w:left="0"/>
        <w:rPr>
          <w:rFonts w:asciiTheme="majorHAnsi" w:hAnsiTheme="majorHAnsi"/>
          <w:b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t>VI.</w:t>
      </w:r>
      <w:r w:rsidR="00DF6835" w:rsidRPr="009E7560">
        <w:rPr>
          <w:rFonts w:asciiTheme="majorHAnsi" w:hAnsiTheme="majorHAnsi"/>
          <w:b/>
          <w:sz w:val="24"/>
          <w:szCs w:val="24"/>
        </w:rPr>
        <w:t xml:space="preserve"> </w:t>
      </w:r>
      <w:r w:rsidRPr="009E7560">
        <w:rPr>
          <w:rFonts w:asciiTheme="majorHAnsi" w:hAnsiTheme="majorHAnsi"/>
          <w:b/>
          <w:sz w:val="24"/>
          <w:szCs w:val="24"/>
        </w:rPr>
        <w:t>Terminy konkursowe:</w:t>
      </w:r>
    </w:p>
    <w:p w:rsidR="00DF6835" w:rsidRPr="009E7560" w:rsidRDefault="00E925AB" w:rsidP="009E7560">
      <w:pPr>
        <w:pStyle w:val="Akapitzlist"/>
        <w:spacing w:after="0" w:line="360" w:lineRule="auto"/>
        <w:ind w:left="0"/>
        <w:rPr>
          <w:rFonts w:asciiTheme="majorHAnsi" w:hAnsiTheme="majorHAnsi"/>
          <w:color w:val="FF0000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1. </w:t>
      </w:r>
      <w:r w:rsidRPr="00C72128">
        <w:rPr>
          <w:rFonts w:asciiTheme="majorHAnsi" w:hAnsiTheme="majorHAnsi"/>
          <w:sz w:val="24"/>
          <w:szCs w:val="24"/>
        </w:rPr>
        <w:t xml:space="preserve">Ogłoszenie konkursu – </w:t>
      </w:r>
      <w:r w:rsidR="00C72128">
        <w:rPr>
          <w:rFonts w:asciiTheme="majorHAnsi" w:hAnsiTheme="majorHAnsi"/>
          <w:sz w:val="24"/>
          <w:szCs w:val="24"/>
        </w:rPr>
        <w:t>12</w:t>
      </w:r>
      <w:r w:rsidR="00DF6835" w:rsidRPr="00C72128">
        <w:rPr>
          <w:rFonts w:asciiTheme="majorHAnsi" w:hAnsiTheme="majorHAnsi"/>
          <w:sz w:val="24"/>
          <w:szCs w:val="24"/>
        </w:rPr>
        <w:t xml:space="preserve"> października 2015r.</w:t>
      </w:r>
    </w:p>
    <w:p w:rsidR="00DF6835" w:rsidRPr="009E7560" w:rsidRDefault="00E925AB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 xml:space="preserve">2. Dostarczenie prac do organizatora do </w:t>
      </w:r>
      <w:r w:rsidR="00DF6835" w:rsidRPr="009E7560">
        <w:rPr>
          <w:rFonts w:asciiTheme="majorHAnsi" w:hAnsiTheme="majorHAnsi"/>
          <w:sz w:val="24"/>
          <w:szCs w:val="24"/>
        </w:rPr>
        <w:t>22 grudnia 2015r. (</w:t>
      </w:r>
      <w:r w:rsidRPr="009E7560">
        <w:rPr>
          <w:rFonts w:asciiTheme="majorHAnsi" w:hAnsiTheme="majorHAnsi"/>
          <w:sz w:val="24"/>
          <w:szCs w:val="24"/>
        </w:rPr>
        <w:t>decyduje data stempl</w:t>
      </w:r>
      <w:r w:rsidR="00DF6835" w:rsidRPr="009E7560">
        <w:rPr>
          <w:rFonts w:asciiTheme="majorHAnsi" w:hAnsiTheme="majorHAnsi"/>
          <w:sz w:val="24"/>
          <w:szCs w:val="24"/>
        </w:rPr>
        <w:t>a pocztowego).</w:t>
      </w:r>
    </w:p>
    <w:p w:rsidR="00DF6835" w:rsidRDefault="00E925AB" w:rsidP="009E7560">
      <w:pPr>
        <w:pStyle w:val="Akapitzlist"/>
        <w:spacing w:after="0" w:line="360" w:lineRule="auto"/>
        <w:ind w:left="0"/>
        <w:rPr>
          <w:rFonts w:asciiTheme="majorHAnsi" w:hAnsiTheme="majorHAnsi"/>
          <w:color w:val="FF0000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3. Ogłoszenie wyników i rozdanie nagród w dniu spotkania op</w:t>
      </w:r>
      <w:r w:rsidR="00DF6835" w:rsidRPr="009E7560">
        <w:rPr>
          <w:rFonts w:asciiTheme="majorHAnsi" w:hAnsiTheme="majorHAnsi"/>
          <w:sz w:val="24"/>
          <w:szCs w:val="24"/>
        </w:rPr>
        <w:t>łatkowego szkół prymasowskich 16 stycznia 2016</w:t>
      </w:r>
      <w:r w:rsidRPr="009E7560">
        <w:rPr>
          <w:rFonts w:asciiTheme="majorHAnsi" w:hAnsiTheme="majorHAnsi"/>
          <w:sz w:val="24"/>
          <w:szCs w:val="24"/>
        </w:rPr>
        <w:t xml:space="preserve"> r. w </w:t>
      </w:r>
      <w:r w:rsidR="0062005E" w:rsidRPr="009E7560">
        <w:rPr>
          <w:rFonts w:asciiTheme="majorHAnsi" w:hAnsiTheme="majorHAnsi"/>
          <w:sz w:val="24"/>
          <w:szCs w:val="24"/>
        </w:rPr>
        <w:t>Zespole Szkół w Strzyżowie</w:t>
      </w:r>
      <w:r w:rsidRPr="009E7560">
        <w:rPr>
          <w:rFonts w:asciiTheme="majorHAnsi" w:hAnsiTheme="majorHAnsi"/>
          <w:sz w:val="24"/>
          <w:szCs w:val="24"/>
        </w:rPr>
        <w:t xml:space="preserve">. </w:t>
      </w:r>
    </w:p>
    <w:p w:rsidR="00C72128" w:rsidRDefault="00C72128" w:rsidP="009E7560">
      <w:pPr>
        <w:pStyle w:val="Akapitzlist"/>
        <w:spacing w:after="0" w:line="360" w:lineRule="auto"/>
        <w:ind w:left="0"/>
        <w:rPr>
          <w:rFonts w:asciiTheme="majorHAnsi" w:hAnsiTheme="majorHAnsi"/>
          <w:color w:val="FF0000"/>
          <w:sz w:val="24"/>
          <w:szCs w:val="24"/>
        </w:rPr>
      </w:pPr>
    </w:p>
    <w:p w:rsidR="00C72128" w:rsidRDefault="00C72128" w:rsidP="009E7560">
      <w:pPr>
        <w:pStyle w:val="Akapitzlist"/>
        <w:spacing w:after="0" w:line="360" w:lineRule="auto"/>
        <w:ind w:left="0"/>
        <w:rPr>
          <w:rFonts w:asciiTheme="majorHAnsi" w:hAnsiTheme="majorHAnsi"/>
          <w:color w:val="FF0000"/>
          <w:sz w:val="24"/>
          <w:szCs w:val="24"/>
        </w:rPr>
      </w:pPr>
    </w:p>
    <w:p w:rsidR="00C72128" w:rsidRPr="009E7560" w:rsidRDefault="00C72128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62005E" w:rsidRDefault="00E925AB" w:rsidP="009E7560">
      <w:pPr>
        <w:pStyle w:val="Akapitzlist"/>
        <w:spacing w:after="0" w:line="360" w:lineRule="auto"/>
        <w:ind w:left="0"/>
        <w:rPr>
          <w:rFonts w:asciiTheme="majorHAnsi" w:hAnsiTheme="majorHAnsi"/>
          <w:b/>
          <w:sz w:val="24"/>
          <w:szCs w:val="24"/>
        </w:rPr>
      </w:pPr>
      <w:r w:rsidRPr="009E7560">
        <w:rPr>
          <w:rFonts w:asciiTheme="majorHAnsi" w:hAnsiTheme="majorHAnsi"/>
          <w:b/>
          <w:sz w:val="24"/>
          <w:szCs w:val="24"/>
        </w:rPr>
        <w:lastRenderedPageBreak/>
        <w:t xml:space="preserve">VII. </w:t>
      </w:r>
      <w:r w:rsidR="0062005E" w:rsidRPr="009E7560">
        <w:rPr>
          <w:rFonts w:asciiTheme="majorHAnsi" w:hAnsiTheme="majorHAnsi"/>
          <w:b/>
          <w:sz w:val="24"/>
          <w:szCs w:val="24"/>
        </w:rPr>
        <w:t>Prace należy przesłać na adres:</w:t>
      </w:r>
    </w:p>
    <w:p w:rsidR="00770C99" w:rsidRPr="009E7560" w:rsidRDefault="00770C99" w:rsidP="009E7560">
      <w:pPr>
        <w:pStyle w:val="Akapitzlist"/>
        <w:spacing w:after="0" w:line="36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62005E" w:rsidRPr="009E7560" w:rsidRDefault="0062005E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Gimnazjum Publiczne</w:t>
      </w:r>
      <w:r w:rsidR="00E925AB" w:rsidRPr="009E7560">
        <w:rPr>
          <w:rFonts w:asciiTheme="majorHAnsi" w:hAnsiTheme="majorHAnsi"/>
          <w:sz w:val="24"/>
          <w:szCs w:val="24"/>
        </w:rPr>
        <w:t xml:space="preserve"> im. ks. Kardynał Stefana Wyszyńskiego </w:t>
      </w:r>
      <w:r w:rsidRPr="009E7560">
        <w:rPr>
          <w:rFonts w:asciiTheme="majorHAnsi" w:hAnsiTheme="majorHAnsi"/>
          <w:sz w:val="24"/>
          <w:szCs w:val="24"/>
        </w:rPr>
        <w:t>w Strzyżowie</w:t>
      </w:r>
    </w:p>
    <w:p w:rsidR="0062005E" w:rsidRPr="009E7560" w:rsidRDefault="0062005E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ul. Bohaterów Września 10</w:t>
      </w:r>
    </w:p>
    <w:p w:rsidR="0062005E" w:rsidRPr="009E7560" w:rsidRDefault="0062005E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22- 525 Strzyżów</w:t>
      </w:r>
    </w:p>
    <w:p w:rsidR="008F6F6A" w:rsidRDefault="0062005E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 w:rsidRPr="009E7560">
        <w:rPr>
          <w:rFonts w:asciiTheme="majorHAnsi" w:hAnsiTheme="majorHAnsi"/>
          <w:sz w:val="24"/>
          <w:szCs w:val="24"/>
        </w:rPr>
        <w:t>woj. lubelskie</w:t>
      </w: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dopiskiem "Konkurs plastyczny"</w:t>
      </w: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9E7560" w:rsidRDefault="009E7560" w:rsidP="009E7560">
      <w:pPr>
        <w:pStyle w:val="Akapitzlist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:rsidR="00770C99" w:rsidRDefault="00770C99" w:rsidP="00770C99">
      <w:pPr>
        <w:rPr>
          <w:rFonts w:asciiTheme="majorHAnsi" w:hAnsiTheme="majorHAnsi"/>
          <w:sz w:val="24"/>
          <w:szCs w:val="24"/>
        </w:rPr>
      </w:pPr>
    </w:p>
    <w:p w:rsidR="00770C99" w:rsidRPr="005D7BD3" w:rsidRDefault="00770C99" w:rsidP="00770C99">
      <w:pPr>
        <w:rPr>
          <w:rFonts w:asciiTheme="majorHAnsi" w:hAnsiTheme="majorHAnsi"/>
          <w:sz w:val="24"/>
          <w:szCs w:val="24"/>
        </w:rPr>
      </w:pPr>
      <w:r w:rsidRPr="005D7BD3">
        <w:rPr>
          <w:rFonts w:asciiTheme="majorHAnsi" w:hAnsiTheme="majorHAnsi"/>
          <w:sz w:val="24"/>
          <w:szCs w:val="24"/>
        </w:rPr>
        <w:lastRenderedPageBreak/>
        <w:t>Załącznik nr 1</w:t>
      </w:r>
    </w:p>
    <w:p w:rsidR="00770C99" w:rsidRPr="005D7BD3" w:rsidRDefault="00770C99" w:rsidP="00770C99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22"/>
      </w:tblGrid>
      <w:tr w:rsidR="00770C99" w:rsidRPr="005D7BD3" w:rsidTr="005A28B3">
        <w:trPr>
          <w:trHeight w:val="679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 xml:space="preserve">tytuł: </w:t>
            </w:r>
          </w:p>
        </w:tc>
      </w:tr>
      <w:tr w:rsidR="00770C99" w:rsidRPr="005D7BD3" w:rsidTr="005A28B3">
        <w:trPr>
          <w:trHeight w:val="679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>technika:</w:t>
            </w:r>
          </w:p>
        </w:tc>
      </w:tr>
      <w:tr w:rsidR="00770C99" w:rsidRPr="005D7BD3" w:rsidTr="005A28B3">
        <w:trPr>
          <w:trHeight w:val="679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>imię nazwisko:</w:t>
            </w:r>
          </w:p>
        </w:tc>
      </w:tr>
      <w:tr w:rsidR="00770C99" w:rsidRPr="005D7BD3" w:rsidTr="005A28B3">
        <w:trPr>
          <w:trHeight w:val="642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 xml:space="preserve">wiek: </w:t>
            </w:r>
          </w:p>
        </w:tc>
      </w:tr>
      <w:tr w:rsidR="00770C99" w:rsidRPr="005D7BD3" w:rsidTr="005A28B3">
        <w:trPr>
          <w:trHeight w:val="679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 xml:space="preserve">nazwa placówki: </w:t>
            </w:r>
          </w:p>
        </w:tc>
      </w:tr>
      <w:tr w:rsidR="00770C99" w:rsidRPr="005D7BD3" w:rsidTr="005A28B3">
        <w:trPr>
          <w:trHeight w:val="679"/>
        </w:trPr>
        <w:tc>
          <w:tcPr>
            <w:tcW w:w="5722" w:type="dxa"/>
          </w:tcPr>
          <w:p w:rsidR="00770C99" w:rsidRPr="005D7BD3" w:rsidRDefault="00770C99" w:rsidP="005A28B3">
            <w:pPr>
              <w:rPr>
                <w:rFonts w:asciiTheme="majorHAnsi" w:hAnsiTheme="majorHAnsi"/>
                <w:sz w:val="24"/>
                <w:szCs w:val="24"/>
              </w:rPr>
            </w:pPr>
            <w:r w:rsidRPr="005D7BD3">
              <w:rPr>
                <w:rFonts w:asciiTheme="majorHAnsi" w:hAnsiTheme="majorHAnsi"/>
                <w:sz w:val="24"/>
                <w:szCs w:val="24"/>
              </w:rPr>
              <w:t xml:space="preserve">imię i nazwisko opiekuna: </w:t>
            </w:r>
          </w:p>
        </w:tc>
      </w:tr>
    </w:tbl>
    <w:p w:rsidR="00770C99" w:rsidRPr="005D7BD3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770C99" w:rsidRDefault="00770C99" w:rsidP="00770C99"/>
    <w:p w:rsidR="005D7BD3" w:rsidRDefault="005D7BD3" w:rsidP="00770C99"/>
    <w:p w:rsidR="00770C99" w:rsidRDefault="00770C99" w:rsidP="00770C99"/>
    <w:p w:rsidR="00770C99" w:rsidRDefault="009E7560" w:rsidP="00770C99">
      <w:r>
        <w:lastRenderedPageBreak/>
        <w:t>Gimnazjum Publiczne</w:t>
      </w:r>
    </w:p>
    <w:p w:rsidR="008F6F6A" w:rsidRDefault="009E7560" w:rsidP="00770C99">
      <w:r>
        <w:t xml:space="preserve"> im. ks. Kardynała Stefana Wyszyńskiego</w:t>
      </w:r>
      <w:r w:rsidR="00770C99" w:rsidRPr="00770C99">
        <w:t xml:space="preserve"> </w:t>
      </w:r>
      <w:r w:rsidR="00770C99">
        <w:t>w Strzyżowie</w:t>
      </w:r>
    </w:p>
    <w:p w:rsidR="00770C99" w:rsidRDefault="009E7560" w:rsidP="00770C99">
      <w:r>
        <w:t>ul. Boh. Września 10</w:t>
      </w:r>
    </w:p>
    <w:p w:rsidR="008F6F6A" w:rsidRDefault="009E7560" w:rsidP="00770C99">
      <w:r>
        <w:t>22-525 Strzyżów</w:t>
      </w:r>
    </w:p>
    <w:p w:rsidR="008F6F6A" w:rsidRDefault="008F6F6A" w:rsidP="008F6F6A"/>
    <w:p w:rsidR="008F6F6A" w:rsidRDefault="00770C99" w:rsidP="008F6F6A">
      <w:pPr>
        <w:jc w:val="right"/>
      </w:pPr>
      <w:r>
        <w:t>Załącznik nr 2</w:t>
      </w:r>
      <w:r w:rsidR="008F6F6A">
        <w:t xml:space="preserve"> </w:t>
      </w:r>
      <w:r w:rsidR="008F6F6A">
        <w:br/>
        <w:t>do Międzyszkolnego Regulaminu Konkursu Plastycznego</w:t>
      </w:r>
    </w:p>
    <w:p w:rsidR="009E7560" w:rsidRDefault="009E7560" w:rsidP="008F6F6A">
      <w:pPr>
        <w:jc w:val="right"/>
      </w:pPr>
    </w:p>
    <w:p w:rsidR="00770C99" w:rsidRDefault="00770C99" w:rsidP="008F6F6A">
      <w:pPr>
        <w:jc w:val="right"/>
      </w:pPr>
    </w:p>
    <w:p w:rsidR="008F6F6A" w:rsidRDefault="008F6F6A" w:rsidP="008F6F6A">
      <w:pPr>
        <w:jc w:val="center"/>
      </w:pPr>
      <w:r>
        <w:t>Zgoda na przetwarzanie danych osobowych</w:t>
      </w:r>
    </w:p>
    <w:p w:rsidR="008F6F6A" w:rsidRDefault="008F6F6A" w:rsidP="008F6F6A">
      <w:pPr>
        <w:jc w:val="center"/>
      </w:pPr>
    </w:p>
    <w:p w:rsidR="008F6F6A" w:rsidRDefault="008F6F6A" w:rsidP="008F6F6A">
      <w:pPr>
        <w:jc w:val="center"/>
      </w:pPr>
    </w:p>
    <w:p w:rsidR="008F6F6A" w:rsidRDefault="008F6F6A" w:rsidP="008F6F6A">
      <w:pPr>
        <w:numPr>
          <w:ilvl w:val="0"/>
          <w:numId w:val="3"/>
        </w:numPr>
        <w:spacing w:after="0" w:line="240" w:lineRule="auto"/>
      </w:pPr>
      <w:r>
        <w:t>Imię i nazwisko uczestnika konkursu: ..........................................................................................</w:t>
      </w:r>
    </w:p>
    <w:p w:rsidR="008F6F6A" w:rsidRDefault="008F6F6A" w:rsidP="008F6F6A"/>
    <w:p w:rsidR="008F6F6A" w:rsidRDefault="008F6F6A" w:rsidP="008F6F6A"/>
    <w:p w:rsidR="008F6F6A" w:rsidRDefault="008F6F6A" w:rsidP="008F6F6A">
      <w:pPr>
        <w:numPr>
          <w:ilvl w:val="0"/>
          <w:numId w:val="3"/>
        </w:numPr>
        <w:spacing w:after="0" w:line="240" w:lineRule="auto"/>
      </w:pPr>
      <w:r>
        <w:t>Imię i nazwisko Rodzica/prawnego opiekuna: .............................................................................</w:t>
      </w:r>
    </w:p>
    <w:p w:rsidR="008F6F6A" w:rsidRDefault="008F6F6A" w:rsidP="008F6F6A"/>
    <w:p w:rsidR="008F6F6A" w:rsidRDefault="008F6F6A" w:rsidP="008F6F6A"/>
    <w:p w:rsidR="008F6F6A" w:rsidRDefault="008F6F6A" w:rsidP="008F6F6A">
      <w:pPr>
        <w:numPr>
          <w:ilvl w:val="0"/>
          <w:numId w:val="3"/>
        </w:numPr>
        <w:spacing w:after="0" w:line="240" w:lineRule="auto"/>
      </w:pPr>
      <w:r>
        <w:t>Adres zamieszkania: .....................................................................................................................</w:t>
      </w:r>
    </w:p>
    <w:p w:rsidR="008F6F6A" w:rsidRDefault="008F6F6A" w:rsidP="008F6F6A">
      <w:pPr>
        <w:spacing w:after="0" w:line="240" w:lineRule="auto"/>
        <w:ind w:left="720"/>
      </w:pPr>
    </w:p>
    <w:p w:rsidR="008F6F6A" w:rsidRDefault="008F6F6A" w:rsidP="008F6F6A">
      <w:pPr>
        <w:spacing w:after="0" w:line="240" w:lineRule="auto"/>
        <w:ind w:left="720"/>
      </w:pPr>
      <w:r>
        <w:t>......................................................................................................................................................</w:t>
      </w:r>
    </w:p>
    <w:p w:rsidR="008F6F6A" w:rsidRDefault="008F6F6A" w:rsidP="008F6F6A"/>
    <w:p w:rsidR="008F6F6A" w:rsidRDefault="008F6F6A" w:rsidP="008F6F6A"/>
    <w:p w:rsidR="008F6F6A" w:rsidRDefault="008F6F6A" w:rsidP="008F6F6A">
      <w:pPr>
        <w:jc w:val="both"/>
      </w:pPr>
      <w:r>
        <w:t>Wyrażam zgodę na przetwarzanie danych osobowych mojego dziecka w celach konkursowych zgodnie z ustawą z dnia 29.08.1997r. o ochronie danych osobowych (tekst jedn.: Dz. U. z 2002r. Nr 101, poz. 926 z późn. zm.).</w:t>
      </w:r>
    </w:p>
    <w:p w:rsidR="008F6F6A" w:rsidRDefault="008F6F6A" w:rsidP="008F6F6A"/>
    <w:p w:rsidR="008F6F6A" w:rsidRDefault="008F6F6A" w:rsidP="008F6F6A"/>
    <w:p w:rsidR="008F6F6A" w:rsidRDefault="008F6F6A" w:rsidP="008F6F6A"/>
    <w:p w:rsidR="008F6F6A" w:rsidRDefault="008F6F6A" w:rsidP="008F6F6A">
      <w:r>
        <w:t>.......................................                                               .....................................................................</w:t>
      </w:r>
    </w:p>
    <w:p w:rsidR="008F6F6A" w:rsidRDefault="008F6F6A" w:rsidP="00770C99">
      <w:r>
        <w:t xml:space="preserve">     Miejscowość, data                                                            Podpis Rodzica/prawnego opiekun</w:t>
      </w:r>
      <w:r w:rsidR="00770C99">
        <w:t>a</w:t>
      </w:r>
    </w:p>
    <w:sectPr w:rsidR="008F6F6A" w:rsidSect="002C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1EF8"/>
    <w:multiLevelType w:val="hybridMultilevel"/>
    <w:tmpl w:val="8F0085EA"/>
    <w:lvl w:ilvl="0" w:tplc="BAA01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566D9"/>
    <w:multiLevelType w:val="hybridMultilevel"/>
    <w:tmpl w:val="B22A85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811D3"/>
    <w:multiLevelType w:val="hybridMultilevel"/>
    <w:tmpl w:val="EF6C8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B61FA"/>
    <w:rsid w:val="002C5BF4"/>
    <w:rsid w:val="00441567"/>
    <w:rsid w:val="004A02C2"/>
    <w:rsid w:val="005D7BD3"/>
    <w:rsid w:val="0062005E"/>
    <w:rsid w:val="00770C99"/>
    <w:rsid w:val="008F6F6A"/>
    <w:rsid w:val="009B61FA"/>
    <w:rsid w:val="009E7560"/>
    <w:rsid w:val="00C369EA"/>
    <w:rsid w:val="00C72128"/>
    <w:rsid w:val="00C82905"/>
    <w:rsid w:val="00D407A7"/>
    <w:rsid w:val="00DF6835"/>
    <w:rsid w:val="00E925AB"/>
    <w:rsid w:val="00F0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B61FA"/>
  </w:style>
  <w:style w:type="character" w:styleId="Pogrubienie">
    <w:name w:val="Strong"/>
    <w:basedOn w:val="Domylnaczcionkaakapitu"/>
    <w:uiPriority w:val="22"/>
    <w:qFormat/>
    <w:rsid w:val="009B61FA"/>
    <w:rPr>
      <w:b/>
      <w:bCs/>
    </w:rPr>
  </w:style>
  <w:style w:type="character" w:styleId="Uwydatnienie">
    <w:name w:val="Emphasis"/>
    <w:basedOn w:val="Domylnaczcionkaakapitu"/>
    <w:uiPriority w:val="20"/>
    <w:qFormat/>
    <w:rsid w:val="009B61FA"/>
    <w:rPr>
      <w:i/>
      <w:iCs/>
    </w:rPr>
  </w:style>
  <w:style w:type="paragraph" w:styleId="Akapitzlist">
    <w:name w:val="List Paragraph"/>
    <w:basedOn w:val="Normalny"/>
    <w:uiPriority w:val="34"/>
    <w:qFormat/>
    <w:rsid w:val="00E925AB"/>
    <w:pPr>
      <w:ind w:left="720"/>
      <w:contextualSpacing/>
    </w:pPr>
  </w:style>
  <w:style w:type="table" w:styleId="Tabela-Siatka">
    <w:name w:val="Table Grid"/>
    <w:basedOn w:val="Standardowy"/>
    <w:uiPriority w:val="59"/>
    <w:rsid w:val="00770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operator</cp:lastModifiedBy>
  <cp:revision>2</cp:revision>
  <dcterms:created xsi:type="dcterms:W3CDTF">2015-12-17T08:42:00Z</dcterms:created>
  <dcterms:modified xsi:type="dcterms:W3CDTF">2015-12-17T08:42:00Z</dcterms:modified>
</cp:coreProperties>
</file>