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48B9" w14:textId="77777777" w:rsidR="001232A0" w:rsidRPr="005B3C26" w:rsidRDefault="001232A0" w:rsidP="005B3C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</w:pPr>
      <w:r w:rsidRPr="005B3C26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PRZEDMIOTOWE ZASADY OCENIANIA PLASTYKA</w:t>
      </w:r>
    </w:p>
    <w:p w14:paraId="7E72D1E9" w14:textId="4517A4CD" w:rsidR="001232A0" w:rsidRPr="005B3C26" w:rsidRDefault="001232A0" w:rsidP="00AC3B48">
      <w:pPr>
        <w:shd w:val="clear" w:color="auto" w:fill="FFFFFF" w:themeFill="background1"/>
        <w:spacing w:after="0" w:line="240" w:lineRule="auto"/>
        <w:rPr>
          <w:rFonts w:ascii="Garamond" w:hAnsi="Garamond"/>
          <w:sz w:val="24"/>
          <w:szCs w:val="24"/>
        </w:rPr>
      </w:pPr>
      <w:r w:rsidRPr="005B3C26">
        <w:rPr>
          <w:rFonts w:ascii="Garamond" w:eastAsia="Times New Roman" w:hAnsi="Garamond" w:cs="Arial"/>
          <w:sz w:val="24"/>
          <w:szCs w:val="24"/>
          <w:lang w:eastAsia="pl-PL"/>
        </w:rPr>
        <w:t>Przedmiotowy system oceniania ma na celu wspieranie rozwoju intelektualnego i osobowościowego ucznia. Wymagania edukacyjne formułowane są w oparciu o podstawę programową oraz "Program nauczania plastyki w klasach 4- 7</w:t>
      </w:r>
      <w:r w:rsidR="00FD420B" w:rsidRPr="005B3C26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5B3C26">
        <w:rPr>
          <w:rFonts w:ascii="Garamond" w:eastAsia="Times New Roman" w:hAnsi="Garamond" w:cs="Arial"/>
          <w:sz w:val="24"/>
          <w:szCs w:val="24"/>
          <w:lang w:eastAsia="pl-PL"/>
        </w:rPr>
        <w:t>szkoły podstawowej "Do dzieła" autorstwa J. Lukas i K. Onak (NOWA ERA)</w:t>
      </w:r>
      <w:r w:rsidRPr="005B3C26">
        <w:rPr>
          <w:rFonts w:ascii="Garamond" w:eastAsia="Times New Roman" w:hAnsi="Garamond" w:cs="Arial"/>
          <w:sz w:val="24"/>
          <w:szCs w:val="24"/>
          <w:lang w:eastAsia="pl-PL"/>
        </w:rPr>
        <w:t xml:space="preserve">, </w:t>
      </w:r>
      <w:r w:rsidR="00AC3B48" w:rsidRPr="005B3C26">
        <w:rPr>
          <w:rFonts w:ascii="Garamond" w:hAnsi="Garamond"/>
          <w:sz w:val="24"/>
          <w:szCs w:val="24"/>
        </w:rPr>
        <w:t xml:space="preserve">„Plastyka .Program nauczania plastyki w szkole podstawowej klasy 4 – 7.” Autor – Marzena Kwiecień  </w:t>
      </w:r>
      <w:r w:rsidR="00AC3B48" w:rsidRPr="005B3C26">
        <w:rPr>
          <w:rFonts w:ascii="Garamond" w:hAnsi="Garamond"/>
          <w:sz w:val="24"/>
          <w:szCs w:val="24"/>
        </w:rPr>
        <w:t>w</w:t>
      </w:r>
      <w:r w:rsidR="00AC3B48" w:rsidRPr="005B3C26">
        <w:rPr>
          <w:rFonts w:ascii="Garamond" w:hAnsi="Garamond"/>
          <w:sz w:val="24"/>
          <w:szCs w:val="24"/>
        </w:rPr>
        <w:t>yd. MAC</w:t>
      </w:r>
    </w:p>
    <w:p w14:paraId="6457004C" w14:textId="46EF2D5D" w:rsidR="004200B1" w:rsidRDefault="004200B1" w:rsidP="00AC3B48">
      <w:pPr>
        <w:shd w:val="clear" w:color="auto" w:fill="FFFFFF" w:themeFill="background1"/>
        <w:spacing w:after="0" w:line="240" w:lineRule="auto"/>
        <w:rPr>
          <w:rFonts w:ascii="Garamond" w:hAnsi="Garamond"/>
          <w:sz w:val="24"/>
          <w:szCs w:val="24"/>
        </w:rPr>
      </w:pPr>
    </w:p>
    <w:p w14:paraId="60AC22D9" w14:textId="46C1C569" w:rsidR="00DF6E60" w:rsidRDefault="00DF6E60" w:rsidP="00AC3B48">
      <w:pPr>
        <w:shd w:val="clear" w:color="auto" w:fill="FFFFFF" w:themeFill="background1"/>
        <w:spacing w:after="0" w:line="240" w:lineRule="auto"/>
        <w:rPr>
          <w:rFonts w:ascii="Garamond" w:hAnsi="Garamond"/>
          <w:sz w:val="24"/>
          <w:szCs w:val="24"/>
        </w:rPr>
      </w:pPr>
    </w:p>
    <w:p w14:paraId="12BF1A2D" w14:textId="73A4C53D" w:rsidR="00DF6E60" w:rsidRPr="005B3C26" w:rsidRDefault="00DF6E60" w:rsidP="00AC3B48">
      <w:pPr>
        <w:shd w:val="clear" w:color="auto" w:fill="FFFFFF" w:themeFill="background1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5B3C26">
        <w:rPr>
          <w:rFonts w:ascii="Garamond" w:hAnsi="Garamond"/>
          <w:b/>
          <w:bCs/>
          <w:sz w:val="24"/>
          <w:szCs w:val="24"/>
          <w:u w:val="single"/>
        </w:rPr>
        <w:t>OGÓŁNE ZASADY OCENIANIA UCZNIA</w:t>
      </w:r>
    </w:p>
    <w:p w14:paraId="1103F98A" w14:textId="280B3FE3" w:rsidR="004200B1" w:rsidRDefault="004200B1" w:rsidP="004200B1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4200B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Ocenianie osiągnięć edukacyjnych ucznia polega na rozpoznawaniu przez nauczyciela poziomu postępów w opanowaniu przez ucznia wiadomości i umiejętności w stosunku do wymagań edukacyjnych wynikających z podstawy programowej, z realizowanych w szkole programów nauczania uwzględniających tę podstawę i formułowaniu oceny.</w:t>
      </w:r>
    </w:p>
    <w:p w14:paraId="108C1AB4" w14:textId="132FA1BC" w:rsidR="00DF6E60" w:rsidRDefault="00DF6E60" w:rsidP="004200B1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Cele oceniania:</w:t>
      </w:r>
    </w:p>
    <w:p w14:paraId="529EAE92" w14:textId="3BFFA370" w:rsidR="004200B1" w:rsidRDefault="00DF6E60" w:rsidP="00DF6E60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DF6E6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I</w:t>
      </w:r>
      <w:r w:rsidR="004200B1" w:rsidRPr="00DF6E6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nformowanie ucznia o poziomie jego osiągnięć edukacyjnych i postępach w tym zakresie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</w:t>
      </w:r>
    </w:p>
    <w:p w14:paraId="3FF14DE8" w14:textId="08A3E646" w:rsidR="00DF6E60" w:rsidRDefault="00DF6E60" w:rsidP="00DF6E60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DF6E6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udzielanie uczniowi pomocy w samodzielnym planowaniu swojego rozwoju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</w:t>
      </w:r>
    </w:p>
    <w:p w14:paraId="174932C4" w14:textId="0EFE3077" w:rsidR="00DF6E60" w:rsidRDefault="00DF6E60" w:rsidP="00DF6E60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DF6E6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motywowanie ucznia do dalszych postępów w nauce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</w:t>
      </w:r>
    </w:p>
    <w:p w14:paraId="1ECAE8C1" w14:textId="7AB058D5" w:rsidR="00DF6E60" w:rsidRPr="00DF6E60" w:rsidRDefault="00DF6E60" w:rsidP="00DF6E60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DF6E60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dostarczanie rodzicom (prawnym opiekunom) i nauczycielom informacji o postępach, trudnościach w nauce i specjalnych uzdolnieniach ucznia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</w:p>
    <w:p w14:paraId="4E5EB35D" w14:textId="56D523CF" w:rsidR="00584773" w:rsidRDefault="00584773" w:rsidP="00DF6E60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Zasady i sposoby oceniania uczniów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:</w:t>
      </w:r>
    </w:p>
    <w:p w14:paraId="3C6E2F36" w14:textId="6A15FA44" w:rsidR="00584773" w:rsidRDefault="001232A0" w:rsidP="00584773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Podczas ustalania oceny z plastyki szczególną uwagę zwraca się na wysiłek wkładany przez ucznia, wywiązywanie się z obowiązków wynikających ze specyfiki zajęć oraz pozytywna postawa wobec przedmiotu.</w:t>
      </w:r>
      <w:r w:rsidR="00584773" w:rsidRPr="00584773">
        <w:t xml:space="preserve"> </w:t>
      </w:r>
      <w:r w:rsidR="00584773" w:rsidRPr="00584773">
        <w:rPr>
          <w:rFonts w:ascii="Garamond" w:eastAsia="Times New Roman" w:hAnsi="Garamond" w:cs="Tahoma"/>
          <w:sz w:val="24"/>
          <w:szCs w:val="24"/>
          <w:lang w:eastAsia="pl-PL"/>
        </w:rPr>
        <w:t>Ocenie podlegają następujące formy aktywności ucznia:</w:t>
      </w:r>
    </w:p>
    <w:p w14:paraId="682EDFC3" w14:textId="694B2C9B" w:rsidR="00584773" w:rsidRDefault="00584773" w:rsidP="00584773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</w:p>
    <w:p w14:paraId="03FB1E50" w14:textId="5D52E3D9" w:rsidR="00584773" w:rsidRDefault="00584773" w:rsidP="00584773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Działalność plastyczna (kryteria: właściwy dobór kompozycji i środków</w:t>
      </w:r>
      <w:r w:rsidRPr="00584773">
        <w:t xml:space="preserve"> </w:t>
      </w: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 xml:space="preserve">wyrazu, kreatywność – sposób przedstawienia tematu i oryginalne pomysły, własna interpretacja postawionego problemu plastycznego),  </w:t>
      </w:r>
    </w:p>
    <w:p w14:paraId="4FFBDA51" w14:textId="65C6901F" w:rsidR="00584773" w:rsidRDefault="00584773" w:rsidP="00584773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eastAsia="Times New Roman" w:hAnsi="Garamond" w:cs="Tahoma"/>
          <w:sz w:val="24"/>
          <w:szCs w:val="24"/>
          <w:lang w:eastAsia="pl-PL"/>
        </w:rPr>
        <w:t>P</w:t>
      </w: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raca w grupie (kryteria: organizacja pracy, podział zadań, komunikacja,</w:t>
      </w:r>
      <w:r w:rsidRPr="00584773">
        <w:t xml:space="preserve"> </w:t>
      </w:r>
      <w:r>
        <w:t>w</w:t>
      </w: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iedza i umiejętności,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prezentacja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, </w:t>
      </w: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zadania,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stopień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 w:rsidRPr="00584773">
        <w:rPr>
          <w:rFonts w:ascii="Garamond" w:eastAsia="Times New Roman" w:hAnsi="Garamond" w:cs="Tahoma"/>
          <w:sz w:val="24"/>
          <w:szCs w:val="24"/>
          <w:lang w:eastAsia="pl-PL"/>
        </w:rPr>
        <w:t>poczucia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 w:rsidR="00231D78" w:rsidRPr="00231D78">
        <w:rPr>
          <w:rFonts w:ascii="Garamond" w:eastAsia="Times New Roman" w:hAnsi="Garamond" w:cs="Tahoma"/>
          <w:sz w:val="24"/>
          <w:szCs w:val="24"/>
          <w:lang w:eastAsia="pl-PL"/>
        </w:rPr>
        <w:t>odpowiedzialności za działanie grupowe),</w:t>
      </w:r>
    </w:p>
    <w:p w14:paraId="0D93EA91" w14:textId="01C38500" w:rsidR="00231D78" w:rsidRDefault="00231D78" w:rsidP="00584773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Wypowiedź ustna (kryteria: zgodność wypowiedzi z tematem, zachowanie</w:t>
      </w:r>
      <w:r w:rsidRPr="00231D78">
        <w:t xml:space="preserve"> </w:t>
      </w: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logiki, zakres merytoryczny wiedzy i właściwe stosowanie pojęć plastycznych),</w:t>
      </w:r>
    </w:p>
    <w:p w14:paraId="4FB407D4" w14:textId="54EAE68F" w:rsidR="00231D78" w:rsidRDefault="00231D78" w:rsidP="00584773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Wypowiedź pisemna (kryteria: czytelność i estetyka zapisu, zgodność</w:t>
      </w:r>
      <w:r w:rsidRPr="00231D78">
        <w:t xml:space="preserve"> </w:t>
      </w: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wypowiedzi z tematem, zachowanie logiki, zakres merytoryczny wiedzy i właściwe stosowanie pojęć z dziedziny plastyki). Sprawdziany są zapowiadane z co najmniej dwutygodniowym wyprzedzeniem i podany jest zakres sprawdzanych umiejętności i wiedzy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,</w:t>
      </w:r>
    </w:p>
    <w:p w14:paraId="529BEDC4" w14:textId="43295B83" w:rsidR="00231D78" w:rsidRDefault="00231D78" w:rsidP="00584773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Prowadzenie zeszytu – uczeń ma obowiązek prowadzenia zeszytu</w:t>
      </w:r>
      <w:r w:rsidRPr="00231D78">
        <w:t xml:space="preserve"> </w:t>
      </w: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 xml:space="preserve">przedmiotowego, w którym powinny znajdować się zapisy tematów, notatki, miejsce na korespondencję z rodzicami. Zeszyt prowadzony jest starannie i systematycznie przez ucznia.  </w:t>
      </w:r>
    </w:p>
    <w:p w14:paraId="24A87800" w14:textId="50F9C03E" w:rsidR="00231D78" w:rsidRDefault="00231D78" w:rsidP="00584773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Szczególne osiągnięcia – udział w konkursach, wyniki najwyższe - ocena</w:t>
      </w:r>
      <w:r w:rsidRPr="00231D78">
        <w:t xml:space="preserve"> </w:t>
      </w: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celująca, wyniki na poziomie wyższym niż przeciętny - ocena bardzo dobra.</w:t>
      </w:r>
    </w:p>
    <w:p w14:paraId="1850FB25" w14:textId="23689423" w:rsidR="00231D78" w:rsidRDefault="00231D78" w:rsidP="00584773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Aktywność – aktywność i zaangażowanie w samodzielne rozwiązywanie</w:t>
      </w:r>
      <w:r w:rsidRPr="00231D78">
        <w:t xml:space="preserve"> </w:t>
      </w: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 xml:space="preserve">problemów, stopień zainteresowania sztuką (udział w dyskusjach, umiejętność formułowania wniosków), umiejętność porządkowania wiedzy, (kojarzenia faktów, dostrzegania analogii), udział w wystawach, wykonywanie zadań </w:t>
      </w: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lastRenderedPageBreak/>
        <w:t>dodatkowych. Uczeń ma prawo do zbierania punktów w zależności od uzyskanego poziomu (plus lub minus) za koniec semestru. Stosuje się następujące formy aktywności (plus) oraz nieprzygotowanie (minus).</w:t>
      </w:r>
    </w:p>
    <w:p w14:paraId="0DDE3B62" w14:textId="77777777" w:rsidR="00231D78" w:rsidRPr="00231D78" w:rsidRDefault="00231D78" w:rsidP="00FD420B">
      <w:pPr>
        <w:shd w:val="clear" w:color="auto" w:fill="FFFFFF"/>
        <w:spacing w:after="0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(+) to: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 xml:space="preserve">- aktywność na lekcji  </w:t>
      </w:r>
    </w:p>
    <w:p w14:paraId="290E7B9F" w14:textId="77777777" w:rsidR="00231D78" w:rsidRDefault="00231D78" w:rsidP="00FD420B">
      <w:pPr>
        <w:shd w:val="clear" w:color="auto" w:fill="FFFFFF"/>
        <w:spacing w:after="0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 xml:space="preserve">- przygotowanie dodatkowych materiałów do lekcji, </w:t>
      </w:r>
    </w:p>
    <w:p w14:paraId="7E07BF8E" w14:textId="2BA95183" w:rsidR="00231D78" w:rsidRDefault="00231D78" w:rsidP="00FD420B">
      <w:pPr>
        <w:shd w:val="clear" w:color="auto" w:fill="FFFFFF"/>
        <w:spacing w:after="0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 xml:space="preserve">- pomoc słabszym kolegom w nauce przedmiotu,  </w:t>
      </w:r>
    </w:p>
    <w:p w14:paraId="50D7337A" w14:textId="77777777" w:rsidR="00231D78" w:rsidRPr="00231D78" w:rsidRDefault="00231D78" w:rsidP="00FD420B">
      <w:pPr>
        <w:shd w:val="clear" w:color="auto" w:fill="FFFFFF"/>
        <w:spacing w:after="0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(-) to: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 xml:space="preserve">- brak zeszytu,  </w:t>
      </w:r>
    </w:p>
    <w:p w14:paraId="6ADEB9DE" w14:textId="77777777" w:rsidR="00231D78" w:rsidRPr="00231D78" w:rsidRDefault="00231D78" w:rsidP="00FD420B">
      <w:pPr>
        <w:shd w:val="clear" w:color="auto" w:fill="FFFFFF"/>
        <w:spacing w:after="0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 xml:space="preserve">- brak materiałów niezbędnych do realizacji na lekcji,  </w:t>
      </w:r>
    </w:p>
    <w:p w14:paraId="19A8E4C3" w14:textId="3377E0C2" w:rsidR="00231D78" w:rsidRDefault="00231D78" w:rsidP="00FD420B">
      <w:pPr>
        <w:shd w:val="clear" w:color="auto" w:fill="FFFFFF"/>
        <w:spacing w:after="0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- dezorganizacja zajęć plastycznych (w tym prac w grupie),</w:t>
      </w:r>
    </w:p>
    <w:p w14:paraId="18F64E91" w14:textId="5CAEA67D" w:rsidR="00231D78" w:rsidRDefault="00231D78" w:rsidP="00231D78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Pięć „plusów”- uczeń otrzymuje ocenę bardzo dobrą. Trzy „minusy” uczeń otrzymuję ocenę niedostateczną.</w:t>
      </w:r>
    </w:p>
    <w:p w14:paraId="3335E93F" w14:textId="6DEFEAE8" w:rsidR="00231D78" w:rsidRDefault="00231D78" w:rsidP="00231D78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Uczeń dwa razy w semestrze ma prawo zgłosić nauczycielowi nieprzygotowanie do zajęć bez konsekwencji (nieprzygotowanie uczeń zgłasza przed rozpoczęciem lekcji)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.</w:t>
      </w:r>
    </w:p>
    <w:p w14:paraId="727F10BA" w14:textId="5F26BE70" w:rsidR="00231D78" w:rsidRDefault="00231D78" w:rsidP="00231D78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Prace plastyczne są obowiązkowe. Jeżeli uczeń nie zdąży wykonać całej pracy na zajęciach, może ją oddać i otrzymuję ocenę co najmniej dostateczną. Prace uczniów są przechowywane przez nauczyciela do końca roku szkolnego a następnie oddawane zainteresowanym uczniom lub niszczone.</w:t>
      </w:r>
    </w:p>
    <w:p w14:paraId="5E3C6AC8" w14:textId="53428235" w:rsidR="00231D78" w:rsidRDefault="00231D78" w:rsidP="00231D78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231D78">
        <w:rPr>
          <w:rFonts w:ascii="Garamond" w:eastAsia="Times New Roman" w:hAnsi="Garamond" w:cs="Tahoma"/>
          <w:sz w:val="24"/>
          <w:szCs w:val="24"/>
          <w:lang w:eastAsia="pl-PL"/>
        </w:rPr>
        <w:t>W przypadku nieobecności ucznia w szkole zeszyt przedmiotowy musi być uzupełniony i prace plastyczne również.</w:t>
      </w:r>
    </w:p>
    <w:p w14:paraId="7690925F" w14:textId="77777777" w:rsidR="00FD420B" w:rsidRPr="00FD420B" w:rsidRDefault="00FD420B" w:rsidP="00FD420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 xml:space="preserve">Osoby, które w ciągu semestru nie zgłosiły braku przygotowania do zajęć otrzymują dodatkową ocenę bardzo dobrą.  </w:t>
      </w:r>
    </w:p>
    <w:p w14:paraId="398A041F" w14:textId="40A087E3" w:rsidR="00FD420B" w:rsidRDefault="00FD420B" w:rsidP="00FD420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 xml:space="preserve">Ocenianie ucznia na zajęciach plastyki dotyczy różnych aspektów jego aktywności, jednak, najważniejsza jest działalność plastyczna – to ona stanowi podstawowy wyróżnik tych zajęć.  </w:t>
      </w:r>
    </w:p>
    <w:p w14:paraId="6989D3F2" w14:textId="19649B03" w:rsidR="00FD420B" w:rsidRDefault="00FD420B" w:rsidP="00FD420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Na początku każdego roku szkolnego (do 15 września) uczniowie zostaną zapoznani z zasadami i kryteriami oceniania na lekcjach plastyki. Fakt ten jest odnotowany w dzienniku.</w:t>
      </w:r>
    </w:p>
    <w:p w14:paraId="439B8BE5" w14:textId="1AF5A83F" w:rsidR="00FD420B" w:rsidRPr="005B3C26" w:rsidRDefault="005B3C26" w:rsidP="00FD420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</w:pPr>
      <w:r w:rsidRPr="005B3C26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WYMAGANIA NA POSZCZEGÓLNE OCENY</w:t>
      </w:r>
    </w:p>
    <w:p w14:paraId="1B6995EC" w14:textId="2A5140AB" w:rsidR="00FD420B" w:rsidRDefault="00FD420B" w:rsidP="00FD420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W stosunku do ucznia, u którego stwierdzono specyficzne trudności w uczeniu się lub deficyty rozwojowe (uniemożliwiające sprostanie wymaganiom edukacyjnym wynikającym z realizowanego programu nauczania) potwierdzone pisemną opinią poradni psychologiczno-pedagogicznej lub innej upoważnionej poradni specjalistycznej, nauczyciel obniża wymagania edukacyjne:</w:t>
      </w:r>
    </w:p>
    <w:p w14:paraId="0A2AA835" w14:textId="07AC1E4E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mylenie i trudności w wysławianiu się,</w:t>
      </w:r>
    </w:p>
    <w:p w14:paraId="71134BFB" w14:textId="1C0F3BC4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wydłużony czas odpowiedzi,</w:t>
      </w:r>
    </w:p>
    <w:p w14:paraId="0F747C96" w14:textId="3293ECBE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problemy z koncentracją i nieśmiałością,</w:t>
      </w:r>
    </w:p>
    <w:p w14:paraId="6FEDF589" w14:textId="20B8B426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problemy z poznawaniem kształtów, różnicowaniem zjawisk plastycznych,</w:t>
      </w:r>
    </w:p>
    <w:p w14:paraId="68E3C72E" w14:textId="2AD31BD1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problemy manualne,</w:t>
      </w:r>
    </w:p>
    <w:p w14:paraId="7FDED91E" w14:textId="66DD31D7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problemy z koordynacją słuchowo-wzrokowo-ruchową,</w:t>
      </w:r>
    </w:p>
    <w:p w14:paraId="4ECDFB44" w14:textId="561D2654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inne trudności specyficzne dla przedmiotu.</w:t>
      </w:r>
    </w:p>
    <w:p w14:paraId="37544027" w14:textId="490AFA85" w:rsidR="00FD420B" w:rsidRDefault="00FD420B" w:rsidP="00FD420B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Wsparcie polega m.in. na:</w:t>
      </w:r>
    </w:p>
    <w:p w14:paraId="4539974F" w14:textId="4A8C3087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wydłużeniu czasu przeznaczonego na ćwiczenia,</w:t>
      </w:r>
    </w:p>
    <w:p w14:paraId="7F2E98E2" w14:textId="3785C0C7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odpytywaniu oraz wykonywaniu ćwiczeń poza forum klasy,</w:t>
      </w:r>
    </w:p>
    <w:p w14:paraId="21415C2D" w14:textId="0FF7F3E7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lastRenderedPageBreak/>
        <w:t>powtarzaniu poleceń i upewnianiu się, czy zostały dobrze przez ucznia zrozumiane,</w:t>
      </w:r>
    </w:p>
    <w:p w14:paraId="3654AD26" w14:textId="471D0AE6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pomocy w selekcjonowaniu wiadomości,</w:t>
      </w:r>
    </w:p>
    <w:p w14:paraId="1A960C28" w14:textId="0234FC4C" w:rsidR="00FD420B" w:rsidRDefault="00FD420B" w:rsidP="00FD420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FD420B">
        <w:rPr>
          <w:rFonts w:ascii="Garamond" w:eastAsia="Times New Roman" w:hAnsi="Garamond" w:cs="Tahoma"/>
          <w:sz w:val="24"/>
          <w:szCs w:val="24"/>
          <w:lang w:eastAsia="pl-PL"/>
        </w:rPr>
        <w:t>mobilizowaniu i wzmacnianiu pozytywnym ucznia.</w:t>
      </w:r>
    </w:p>
    <w:p w14:paraId="45BFA2A3" w14:textId="77777777" w:rsidR="005B3C26" w:rsidRPr="005B3C26" w:rsidRDefault="005B3C26" w:rsidP="005B3C26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</w:p>
    <w:p w14:paraId="5D49D0E3" w14:textId="77FF17ED" w:rsidR="001232A0" w:rsidRPr="00DF6E60" w:rsidRDefault="001232A0" w:rsidP="00DF6E60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DF6E60">
        <w:rPr>
          <w:rFonts w:ascii="Garamond" w:eastAsia="Times New Roman" w:hAnsi="Garamond" w:cs="Tahoma"/>
          <w:sz w:val="24"/>
          <w:szCs w:val="24"/>
          <w:lang w:eastAsia="pl-PL"/>
        </w:rPr>
        <w:t>Przy ocenie prac plastycznych bierze się pod uwagę następujące kryteria:</w:t>
      </w:r>
    </w:p>
    <w:p w14:paraId="73DF7BB7" w14:textId="77777777" w:rsidR="001232A0" w:rsidRPr="001232A0" w:rsidRDefault="001232A0" w:rsidP="00123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>zgodność pracy z tematem lekcji,</w:t>
      </w:r>
    </w:p>
    <w:p w14:paraId="5F9A00DB" w14:textId="77777777" w:rsidR="001232A0" w:rsidRPr="001232A0" w:rsidRDefault="001232A0" w:rsidP="00123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>poprawność wykorzystanych układów kompozycyjnych,</w:t>
      </w:r>
    </w:p>
    <w:p w14:paraId="321FC89F" w14:textId="77777777" w:rsidR="001232A0" w:rsidRPr="001232A0" w:rsidRDefault="001232A0" w:rsidP="00123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>trafność doboru środków artystycznego wyrazu,</w:t>
      </w:r>
    </w:p>
    <w:p w14:paraId="0860474B" w14:textId="77777777" w:rsidR="001232A0" w:rsidRPr="001232A0" w:rsidRDefault="001232A0" w:rsidP="00123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>umiejętność posługiwania się daną techniką plastyczną,</w:t>
      </w:r>
    </w:p>
    <w:p w14:paraId="709BBF51" w14:textId="77777777" w:rsidR="001232A0" w:rsidRPr="001232A0" w:rsidRDefault="001232A0" w:rsidP="00123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>pomysłowość w doborze materiałów i narzędzi,</w:t>
      </w:r>
    </w:p>
    <w:p w14:paraId="220773AC" w14:textId="77777777" w:rsidR="001232A0" w:rsidRPr="001232A0" w:rsidRDefault="001232A0" w:rsidP="00123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>stosowanie niekonwencjonalnych, twórczych rozwiązań,</w:t>
      </w:r>
    </w:p>
    <w:p w14:paraId="12ED6108" w14:textId="27B7C73F" w:rsidR="001232A0" w:rsidRPr="001232A0" w:rsidRDefault="001232A0" w:rsidP="00AC3B4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 xml:space="preserve">oryginalność realizacji danego tematu </w:t>
      </w:r>
    </w:p>
    <w:p w14:paraId="37B037B0" w14:textId="145A75F0" w:rsidR="001232A0" w:rsidRDefault="001232A0" w:rsidP="00AC3B4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>estetyka pracy (to kryterium nie dotyczy uczniów cierpiących na różne dysfunkcje)</w:t>
      </w:r>
    </w:p>
    <w:p w14:paraId="00FDA827" w14:textId="77777777" w:rsidR="00AC3B48" w:rsidRPr="00AC3B48" w:rsidRDefault="00AC3B48" w:rsidP="00AC3B4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AC3B48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ocenie podlegają tylko prace wykonane samodzielnie przez ucznia,</w:t>
      </w:r>
    </w:p>
    <w:p w14:paraId="1827966D" w14:textId="2EE308A3" w:rsidR="00AC3B48" w:rsidRPr="00AC3B48" w:rsidRDefault="00AC3B48" w:rsidP="00AC3B4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AC3B48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ocenę niedostateczną otrzymuje uczeń wtedy, gdy nie odda pracy do oceny,</w:t>
      </w:r>
    </w:p>
    <w:p w14:paraId="5E058E2C" w14:textId="06385CE5" w:rsidR="00AC3B48" w:rsidRPr="00AC3B48" w:rsidRDefault="00AC3B48" w:rsidP="00AC3B4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AC3B48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każda aktywność twórcza jest oceniana pozytywnie,</w:t>
      </w:r>
    </w:p>
    <w:p w14:paraId="35D5718E" w14:textId="2E34F1BA" w:rsidR="00AC3B48" w:rsidRPr="00AC3B48" w:rsidRDefault="00AC3B48" w:rsidP="00AC3B4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AC3B48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jeżeli uczeń nie skończył pracy na zajęciach to może to zrobić samodzielnie w domu i oddać pracę w terminie dwóch tygodni od zakończenia tej pracy na lekcji,</w:t>
      </w:r>
    </w:p>
    <w:p w14:paraId="2B586C37" w14:textId="4DAA3EE8" w:rsidR="00AC3B48" w:rsidRDefault="00AC3B48" w:rsidP="00AC3B4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AC3B48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uczeń nieobecny na lekcji jest zobowiązany wykonać pracę w domu i przynieść ją do oceny w terminie dwóch tygodni,</w:t>
      </w:r>
    </w:p>
    <w:p w14:paraId="173C2D44" w14:textId="6B4E4984" w:rsidR="00A762AA" w:rsidRPr="00AC3B48" w:rsidRDefault="00A762AA" w:rsidP="00AC3B4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prace dostarczone po terminie będą traktowane jako opóźnione i otrzymują ocenę o jeden niższą za każdy rozpoczęty tydzień spóźnienia, </w:t>
      </w:r>
    </w:p>
    <w:p w14:paraId="774E921F" w14:textId="70ED16AA" w:rsidR="00AC3B48" w:rsidRDefault="00AC3B48" w:rsidP="00AC3B4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AC3B48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2 razy w semestrze można być nieprzygotowanym do zajęć, zgłoszenie może dotyczyć braku zeszytu, podręcznika, zadania domowego, jeżeli z braku materiałów uczeń nie wykonuje pracy na lekcji otrzymuje ocenę niedostateczną a w domu musi wykonać pracę wykonywaną na zajęciach planowych</w:t>
      </w:r>
      <w:r w:rsidR="0058477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</w:t>
      </w:r>
    </w:p>
    <w:p w14:paraId="528B7A35" w14:textId="002676CD" w:rsidR="00584773" w:rsidRDefault="00584773" w:rsidP="00584773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Zasady uzupełniania braków i poprawiania ocen</w:t>
      </w:r>
    </w:p>
    <w:p w14:paraId="5EA843BA" w14:textId="2ECCB550" w:rsidR="00584773" w:rsidRDefault="00584773" w:rsidP="00584773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58477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W przypadku nieobecności na lekcji uczeń jest zobowiązany do uzupełnienia braków wiedzy oraz zaległości w zeszycie przedmiotowym i w ćwiczeniach oraz musi zgłosić ten fakt nauczycielowi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</w:t>
      </w:r>
    </w:p>
    <w:p w14:paraId="7E5490C8" w14:textId="5132193F" w:rsidR="00584773" w:rsidRDefault="00584773" w:rsidP="00584773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58477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Usprawiedliwiona nieobecność ucznia  na ostatniej lekcji automatycznie usprawiedliwia  jego nieprzygotowanie do zajęć.</w:t>
      </w:r>
    </w:p>
    <w:p w14:paraId="6D6B4416" w14:textId="33016C30" w:rsidR="00AC3B48" w:rsidRDefault="00584773" w:rsidP="00584773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58477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Uczeń ma prawo być nieprzygotowany do zajęć dwa razy w semestrze. Nieprzygotowanie winno być zgłaszane na początku lekcji. Nie może jednak ono dotyczyć zapowiedzianego wcześniej sprawdzianu lub zadania. Każde kolejne nieprzygotowanie odnotowuje się znakiem minus „-”, a trzy minusy oceną niedostateczną. Zgłoszone nieprzygotowanie do zajęć nie zwalnia od czynnego udziału w lekcji oraz nie wyklucza oceny za bieżącą pracę lekcyjną.</w:t>
      </w:r>
    </w:p>
    <w:p w14:paraId="58A0301F" w14:textId="447A13D1" w:rsidR="00584773" w:rsidRDefault="00584773" w:rsidP="00584773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58477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Nie ocenia się ucznia negatywnie w dniu powrotu do szkoły po dłuższej usprawiedliwionej nieobecności min. tydzień.</w:t>
      </w:r>
    </w:p>
    <w:p w14:paraId="1A570DD2" w14:textId="04882701" w:rsidR="00584773" w:rsidRDefault="00584773" w:rsidP="00584773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58477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Nie ocenia się negatywnie ucznia, który znalazł się nagle w trudnej sytuacji losowej (wypadek, śmierć bliskiej osoby i inne przyczyny niezależne od woli ucznia).</w:t>
      </w:r>
    </w:p>
    <w:p w14:paraId="764D16D2" w14:textId="4722E185" w:rsidR="00584773" w:rsidRPr="00584773" w:rsidRDefault="00584773" w:rsidP="00584773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58477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Każdy uczeń ma prawo poprawy oceny, z zastrzeżeniem że poinformuje o tym nauczyciela i umówi się z nim na poprawę w terminie nie przekraczającym dwóch tygodni. Ocenę można poprawić tylko raz.</w:t>
      </w:r>
    </w:p>
    <w:p w14:paraId="7E553539" w14:textId="77777777" w:rsidR="001232A0" w:rsidRPr="001232A0" w:rsidRDefault="001232A0" w:rsidP="00AC3B48">
      <w:p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1232A0">
        <w:rPr>
          <w:rFonts w:ascii="Garamond" w:eastAsia="Times New Roman" w:hAnsi="Garamond" w:cs="Tahoma"/>
          <w:sz w:val="24"/>
          <w:szCs w:val="24"/>
          <w:lang w:eastAsia="pl-PL"/>
        </w:rPr>
        <w:t>Nauczyciel uzasadnia ocenę słownie w obecności klasy- informuje ucznia, co wykonał dobrze, a nad czym powinien jeszcze popracować.</w:t>
      </w:r>
    </w:p>
    <w:p w14:paraId="58458260" w14:textId="2B185175" w:rsidR="001232A0" w:rsidRPr="005B3C26" w:rsidRDefault="00DF6E60" w:rsidP="005B3C26">
      <w:p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</w:pPr>
      <w:r w:rsidRPr="005B3C26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lastRenderedPageBreak/>
        <w:t>KRYTERIA OCENIANIA</w:t>
      </w:r>
    </w:p>
    <w:p w14:paraId="600EA10B" w14:textId="3DFFD78A" w:rsidR="004200B1" w:rsidRDefault="001232A0" w:rsidP="004200B1">
      <w:p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</w:pP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Ocen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 xml:space="preserve"> dopuszczając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</w:p>
    <w:p w14:paraId="0C569DC9" w14:textId="134E72DD" w:rsidR="004200B1" w:rsidRDefault="004200B1" w:rsidP="004200B1">
      <w:pPr>
        <w:pStyle w:val="Akapitzlist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posiada braki w zakresie historii sztuki i zagadnień plastycznych,</w:t>
      </w:r>
    </w:p>
    <w:p w14:paraId="43994D85" w14:textId="22B317E0" w:rsidR="004200B1" w:rsidRDefault="004200B1" w:rsidP="004200B1">
      <w:pPr>
        <w:pStyle w:val="Akapitzlist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musi być zachęcany do pracy na zajęciach,</w:t>
      </w:r>
    </w:p>
    <w:p w14:paraId="4BA7A71E" w14:textId="0B727B49" w:rsidR="004200B1" w:rsidRPr="004200B1" w:rsidRDefault="004200B1" w:rsidP="004200B1">
      <w:pPr>
        <w:pStyle w:val="Akapitzlist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eastAsia="Times New Roman" w:hAnsi="Garamond" w:cs="Tahoma"/>
          <w:sz w:val="24"/>
          <w:szCs w:val="24"/>
          <w:lang w:eastAsia="pl-PL"/>
        </w:rPr>
        <w:t>r</w:t>
      </w: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zadko przygotowany do lekcji.</w:t>
      </w:r>
    </w:p>
    <w:p w14:paraId="63497696" w14:textId="46E2DC27" w:rsidR="001232A0" w:rsidRDefault="001232A0" w:rsidP="00AC3B48">
      <w:p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</w:pP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Ocen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 xml:space="preserve"> dostateczn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 xml:space="preserve"> </w:t>
      </w:r>
    </w:p>
    <w:p w14:paraId="08248F8D" w14:textId="014AA2D4" w:rsidR="004200B1" w:rsidRDefault="004200B1" w:rsidP="004200B1">
      <w:pPr>
        <w:pStyle w:val="Akapitzlist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eastAsia="Times New Roman" w:hAnsi="Garamond" w:cs="Tahoma"/>
          <w:sz w:val="24"/>
          <w:szCs w:val="24"/>
          <w:lang w:eastAsia="pl-PL"/>
        </w:rPr>
        <w:t>ś</w:t>
      </w: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rednio opanował materiał objęty programem,</w:t>
      </w:r>
    </w:p>
    <w:p w14:paraId="275557BD" w14:textId="6F7963B8" w:rsidR="004200B1" w:rsidRDefault="004200B1" w:rsidP="004200B1">
      <w:pPr>
        <w:pStyle w:val="Akapitzlist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poprawnie wykonuje ćwiczenia plastyczne,</w:t>
      </w:r>
    </w:p>
    <w:p w14:paraId="1EF37AD7" w14:textId="1CA3E714" w:rsidR="004200B1" w:rsidRPr="004200B1" w:rsidRDefault="004200B1" w:rsidP="004200B1">
      <w:pPr>
        <w:pStyle w:val="Akapitzlist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stara się być przygotowany do zajęć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.</w:t>
      </w:r>
    </w:p>
    <w:p w14:paraId="7A7381F4" w14:textId="7A18B46D" w:rsidR="001232A0" w:rsidRDefault="001232A0" w:rsidP="00AC3B48">
      <w:p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</w:pP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Oce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na</w:t>
      </w: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 xml:space="preserve"> dobr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 xml:space="preserve"> </w:t>
      </w:r>
    </w:p>
    <w:p w14:paraId="16922CAA" w14:textId="30AEAC22" w:rsidR="004200B1" w:rsidRPr="004200B1" w:rsidRDefault="004200B1" w:rsidP="004200B1">
      <w:pPr>
        <w:pStyle w:val="Akapitzlist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eastAsia="Times New Roman" w:hAnsi="Garamond" w:cs="Tahoma"/>
          <w:sz w:val="24"/>
          <w:szCs w:val="24"/>
          <w:lang w:eastAsia="pl-PL"/>
        </w:rPr>
        <w:t>p</w:t>
      </w: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 xml:space="preserve">ełne przyswojenie wiadomości programowych, </w:t>
      </w:r>
    </w:p>
    <w:p w14:paraId="00C838E6" w14:textId="77777777" w:rsidR="004200B1" w:rsidRPr="004200B1" w:rsidRDefault="004200B1" w:rsidP="004200B1">
      <w:pPr>
        <w:pStyle w:val="Akapitzlist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 xml:space="preserve">chętnie pracuje na lekcjach, </w:t>
      </w:r>
    </w:p>
    <w:p w14:paraId="1CDE2CF4" w14:textId="77777777" w:rsidR="004200B1" w:rsidRDefault="004200B1" w:rsidP="004200B1">
      <w:pPr>
        <w:pStyle w:val="Akapitzlist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 xml:space="preserve">zna elementy formy plastycznej, dobiera je świadomie w pracy, </w:t>
      </w:r>
    </w:p>
    <w:p w14:paraId="20CEC26B" w14:textId="380E6FA7" w:rsidR="004200B1" w:rsidRPr="004200B1" w:rsidRDefault="004200B1" w:rsidP="004200B1">
      <w:pPr>
        <w:pStyle w:val="Akapitzlist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jest przygotowany do lekcji.</w:t>
      </w:r>
    </w:p>
    <w:p w14:paraId="25F2D3FC" w14:textId="77777777" w:rsidR="004200B1" w:rsidRDefault="001232A0" w:rsidP="001232A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</w:pP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Ocen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 xml:space="preserve"> bardzo dobr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</w:p>
    <w:p w14:paraId="58B0A400" w14:textId="225F6162" w:rsidR="001232A0" w:rsidRDefault="004200B1" w:rsidP="004200B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eastAsia="Times New Roman" w:hAnsi="Garamond" w:cs="Tahoma"/>
          <w:sz w:val="24"/>
          <w:szCs w:val="24"/>
          <w:lang w:eastAsia="pl-PL"/>
        </w:rPr>
        <w:t>a</w:t>
      </w: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ktywnie uczestniczy w zajęciach,</w:t>
      </w:r>
    </w:p>
    <w:p w14:paraId="6D781548" w14:textId="3E459409" w:rsidR="004200B1" w:rsidRPr="004200B1" w:rsidRDefault="004200B1" w:rsidP="004200B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eastAsia="Times New Roman" w:hAnsi="Garamond" w:cs="Tahoma"/>
          <w:sz w:val="24"/>
          <w:szCs w:val="24"/>
          <w:lang w:eastAsia="pl-PL"/>
        </w:rPr>
        <w:t>t</w:t>
      </w: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 xml:space="preserve">wórczo wykorzystuje wiedzę o formach plastycznych, </w:t>
      </w:r>
    </w:p>
    <w:p w14:paraId="4027ABD7" w14:textId="0E4CE9D9" w:rsidR="004200B1" w:rsidRDefault="004200B1" w:rsidP="004200B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w pełni przyswaja wiadomości objęte programem nauczania,</w:t>
      </w:r>
    </w:p>
    <w:p w14:paraId="7905015D" w14:textId="215F0DDD" w:rsidR="00A762AA" w:rsidRPr="004200B1" w:rsidRDefault="00A762AA" w:rsidP="004200B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zawsze jest przygotowany do lekcji.</w:t>
      </w:r>
    </w:p>
    <w:p w14:paraId="6EF8AF67" w14:textId="5B46241E" w:rsidR="001232A0" w:rsidRDefault="001232A0" w:rsidP="001232A0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</w:pP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Ocen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 xml:space="preserve"> celując</w:t>
      </w:r>
      <w:r w:rsidR="004200B1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>a</w:t>
      </w:r>
      <w:r w:rsidRPr="001232A0">
        <w:rPr>
          <w:rFonts w:ascii="Garamond" w:eastAsia="Times New Roman" w:hAnsi="Garamond" w:cs="Tahoma"/>
          <w:b/>
          <w:bCs/>
          <w:sz w:val="24"/>
          <w:szCs w:val="24"/>
          <w:u w:val="single"/>
          <w:lang w:eastAsia="pl-PL"/>
        </w:rPr>
        <w:t xml:space="preserve"> </w:t>
      </w:r>
    </w:p>
    <w:p w14:paraId="2CE48132" w14:textId="4315A39E" w:rsidR="004200B1" w:rsidRPr="004200B1" w:rsidRDefault="004200B1" w:rsidP="004200B1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pełne przyswojenie wiadomości objętych programem nauczania,</w:t>
      </w:r>
    </w:p>
    <w:p w14:paraId="3032AAE8" w14:textId="5F67857E" w:rsidR="004200B1" w:rsidRPr="004200B1" w:rsidRDefault="004200B1" w:rsidP="004200B1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w działalności plastycznej starannie i kompletnie wykonuje ćwiczenia,  chętnie uczestniczy  w wystawach, konkursach plastycznych,</w:t>
      </w:r>
    </w:p>
    <w:p w14:paraId="21792950" w14:textId="4B9A6D7B" w:rsidR="004200B1" w:rsidRPr="004200B1" w:rsidRDefault="004200B1" w:rsidP="004200B1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przejawia zdolności plastyczne, zaangażowany emocjonalnie w proces twórczy - potrafi porządkować, analizować, przekształcać i interpretować rzeczywistość,</w:t>
      </w:r>
    </w:p>
    <w:p w14:paraId="7E66F1B4" w14:textId="0FE46975" w:rsidR="004200B1" w:rsidRPr="004200B1" w:rsidRDefault="004200B1" w:rsidP="004200B1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ahoma"/>
          <w:sz w:val="24"/>
          <w:szCs w:val="24"/>
          <w:lang w:eastAsia="pl-PL"/>
        </w:rPr>
      </w:pP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z</w:t>
      </w:r>
      <w:r w:rsidRPr="004200B1">
        <w:rPr>
          <w:rFonts w:ascii="Garamond" w:eastAsia="Times New Roman" w:hAnsi="Garamond" w:cs="Tahoma"/>
          <w:sz w:val="24"/>
          <w:szCs w:val="24"/>
          <w:lang w:eastAsia="pl-PL"/>
        </w:rPr>
        <w:t>awsze solidnie przygotowany do zajęć.</w:t>
      </w:r>
    </w:p>
    <w:p w14:paraId="777C3783" w14:textId="04B56366" w:rsidR="00C94B32" w:rsidRPr="00AC3B48" w:rsidRDefault="005B3C2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Opracował zespół nauczycieli plastyki SP im. Marii Konopnickiej w Strzyżowie</w:t>
      </w:r>
    </w:p>
    <w:sectPr w:rsidR="00C94B32" w:rsidRPr="00AC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4D6E"/>
    <w:multiLevelType w:val="multilevel"/>
    <w:tmpl w:val="60A8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12D17"/>
    <w:multiLevelType w:val="hybridMultilevel"/>
    <w:tmpl w:val="3BA46826"/>
    <w:lvl w:ilvl="0" w:tplc="52002B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613"/>
    <w:multiLevelType w:val="multilevel"/>
    <w:tmpl w:val="0308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07C5C"/>
    <w:multiLevelType w:val="hybridMultilevel"/>
    <w:tmpl w:val="AA00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EDB"/>
    <w:multiLevelType w:val="multilevel"/>
    <w:tmpl w:val="2B8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DF792E"/>
    <w:multiLevelType w:val="hybridMultilevel"/>
    <w:tmpl w:val="70F28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B3AA0"/>
    <w:multiLevelType w:val="hybridMultilevel"/>
    <w:tmpl w:val="8C3438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324218"/>
    <w:multiLevelType w:val="multilevel"/>
    <w:tmpl w:val="CDF8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0461EA"/>
    <w:multiLevelType w:val="hybridMultilevel"/>
    <w:tmpl w:val="2654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6EC1"/>
    <w:multiLevelType w:val="hybridMultilevel"/>
    <w:tmpl w:val="E1CCD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7B1"/>
    <w:multiLevelType w:val="hybridMultilevel"/>
    <w:tmpl w:val="47921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50536"/>
    <w:multiLevelType w:val="hybridMultilevel"/>
    <w:tmpl w:val="2AB6E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3C248F"/>
    <w:multiLevelType w:val="hybridMultilevel"/>
    <w:tmpl w:val="577E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C5CB1"/>
    <w:multiLevelType w:val="multilevel"/>
    <w:tmpl w:val="6FC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6D3430"/>
    <w:multiLevelType w:val="multilevel"/>
    <w:tmpl w:val="C73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C0C84"/>
    <w:multiLevelType w:val="multilevel"/>
    <w:tmpl w:val="A29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CA044A"/>
    <w:multiLevelType w:val="multilevel"/>
    <w:tmpl w:val="5CB0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BA7B66"/>
    <w:multiLevelType w:val="hybridMultilevel"/>
    <w:tmpl w:val="71CC2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65C0802"/>
    <w:multiLevelType w:val="multilevel"/>
    <w:tmpl w:val="CF60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3A1107"/>
    <w:multiLevelType w:val="hybridMultilevel"/>
    <w:tmpl w:val="E1DC58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A20DA4"/>
    <w:multiLevelType w:val="hybridMultilevel"/>
    <w:tmpl w:val="E2E4E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4"/>
  </w:num>
  <w:num w:numId="5">
    <w:abstractNumId w:val="7"/>
  </w:num>
  <w:num w:numId="6">
    <w:abstractNumId w:val="4"/>
  </w:num>
  <w:num w:numId="7">
    <w:abstractNumId w:val="16"/>
  </w:num>
  <w:num w:numId="8">
    <w:abstractNumId w:val="15"/>
  </w:num>
  <w:num w:numId="9">
    <w:abstractNumId w:val="0"/>
  </w:num>
  <w:num w:numId="10">
    <w:abstractNumId w:val="5"/>
  </w:num>
  <w:num w:numId="11">
    <w:abstractNumId w:val="10"/>
  </w:num>
  <w:num w:numId="12">
    <w:abstractNumId w:val="20"/>
  </w:num>
  <w:num w:numId="13">
    <w:abstractNumId w:val="8"/>
  </w:num>
  <w:num w:numId="14">
    <w:abstractNumId w:val="17"/>
  </w:num>
  <w:num w:numId="15">
    <w:abstractNumId w:val="12"/>
  </w:num>
  <w:num w:numId="16">
    <w:abstractNumId w:val="1"/>
  </w:num>
  <w:num w:numId="17">
    <w:abstractNumId w:val="6"/>
  </w:num>
  <w:num w:numId="18">
    <w:abstractNumId w:val="19"/>
  </w:num>
  <w:num w:numId="19">
    <w:abstractNumId w:val="11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A0"/>
    <w:rsid w:val="001232A0"/>
    <w:rsid w:val="00231D78"/>
    <w:rsid w:val="004200B1"/>
    <w:rsid w:val="00584773"/>
    <w:rsid w:val="005B3C26"/>
    <w:rsid w:val="00A762AA"/>
    <w:rsid w:val="00AC3B48"/>
    <w:rsid w:val="00C94B32"/>
    <w:rsid w:val="00DF6E60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8A37"/>
  <w15:chartTrackingRefBased/>
  <w15:docId w15:val="{C67D1666-E2B0-41C2-B1D3-58363AEA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2020-09-27T11:58:00Z</dcterms:created>
  <dcterms:modified xsi:type="dcterms:W3CDTF">2020-09-27T13:36:00Z</dcterms:modified>
</cp:coreProperties>
</file>