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8ED" w:rsidRDefault="00DD3BDF" w:rsidP="00EB21D0">
      <w:pPr>
        <w:jc w:val="center"/>
      </w:pPr>
      <w:r>
        <w:t xml:space="preserve">Klasa </w:t>
      </w:r>
      <w:r w:rsidR="00EB21D0">
        <w:t>VI tydzień 9</w:t>
      </w:r>
    </w:p>
    <w:p w:rsidR="00EB21D0" w:rsidRDefault="00EB21D0" w:rsidP="00EB21D0">
      <w:pPr>
        <w:pStyle w:val="NormalnyWeb"/>
      </w:pPr>
      <w:r>
        <w:rPr>
          <w:rStyle w:val="Pogrubienie"/>
          <w:color w:val="FF0000"/>
        </w:rPr>
        <w:t xml:space="preserve">Zadanie </w:t>
      </w:r>
    </w:p>
    <w:p w:rsidR="00EB21D0" w:rsidRDefault="00EB21D0" w:rsidP="00EB21D0">
      <w:pPr>
        <w:pStyle w:val="NormalnyWeb"/>
        <w:jc w:val="both"/>
      </w:pPr>
      <w:r>
        <w:t>Zaprogramuj Baltiego tak, aby stworzył rysunek twierdzy stojącej nad wodą pod rozgwieżdżonym niebem. Podstawa twierdzy ma składać się z 12 bloków. Staraj się stosować powtarzanie  poleceń i kopiowanie zaznaczonych bloków. Wzór rysunku (możesz dodać do niego dodatkowe elementy):</w:t>
      </w:r>
    </w:p>
    <w:p w:rsidR="00EB21D0" w:rsidRDefault="00EB21D0">
      <w:r>
        <w:rPr>
          <w:noProof/>
          <w:lang w:eastAsia="pl-PL"/>
        </w:rPr>
        <w:drawing>
          <wp:inline distT="0" distB="0" distL="0" distR="0">
            <wp:extent cx="5760720" cy="3012583"/>
            <wp:effectExtent l="19050" t="0" r="0" b="0"/>
            <wp:docPr id="4" name="Obraz 4" descr="rys zad2 wz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ys zad2 wzor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25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21D0" w:rsidSect="00C3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DD3BDF"/>
    <w:rsid w:val="00C308ED"/>
    <w:rsid w:val="00DD3BDF"/>
    <w:rsid w:val="00EB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D3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B21D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cp:lastPrinted>2021-04-09T10:02:00Z</cp:lastPrinted>
  <dcterms:created xsi:type="dcterms:W3CDTF">2021-04-09T10:01:00Z</dcterms:created>
  <dcterms:modified xsi:type="dcterms:W3CDTF">2021-04-09T10:23:00Z</dcterms:modified>
</cp:coreProperties>
</file>