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F4" w:rsidRPr="006C7AF4" w:rsidRDefault="006C7AF4" w:rsidP="006C7AF4">
      <w:pPr>
        <w:jc w:val="center"/>
        <w:rPr>
          <w:b/>
          <w:noProof/>
          <w:sz w:val="28"/>
          <w:szCs w:val="28"/>
          <w:lang w:eastAsia="pl-PL"/>
        </w:rPr>
      </w:pPr>
      <w:r w:rsidRPr="006C7AF4">
        <w:rPr>
          <w:b/>
          <w:noProof/>
          <w:sz w:val="28"/>
          <w:szCs w:val="28"/>
          <w:lang w:eastAsia="pl-PL"/>
        </w:rPr>
        <w:t>Klasa II</w:t>
      </w:r>
    </w:p>
    <w:p w:rsidR="006C7AF4" w:rsidRPr="006C7AF4" w:rsidRDefault="006C7AF4" w:rsidP="006C7AF4">
      <w:pPr>
        <w:jc w:val="center"/>
        <w:rPr>
          <w:b/>
          <w:noProof/>
          <w:sz w:val="28"/>
          <w:szCs w:val="28"/>
          <w:lang w:eastAsia="pl-PL"/>
        </w:rPr>
      </w:pPr>
      <w:r w:rsidRPr="006C7AF4">
        <w:rPr>
          <w:b/>
          <w:noProof/>
          <w:sz w:val="28"/>
          <w:szCs w:val="28"/>
          <w:lang w:eastAsia="pl-PL"/>
        </w:rPr>
        <w:t>Wykonaj zadanie w trybie czarowania</w:t>
      </w:r>
    </w:p>
    <w:p w:rsidR="006C7AF4" w:rsidRPr="006C7AF4" w:rsidRDefault="006C7AF4" w:rsidP="006C7AF4">
      <w:pPr>
        <w:jc w:val="center"/>
        <w:rPr>
          <w:b/>
          <w:noProof/>
          <w:sz w:val="28"/>
          <w:szCs w:val="28"/>
          <w:lang w:eastAsia="pl-PL"/>
        </w:rPr>
      </w:pPr>
    </w:p>
    <w:p w:rsidR="006C7AF4" w:rsidRDefault="006C7AF4">
      <w:pPr>
        <w:rPr>
          <w:noProof/>
          <w:lang w:eastAsia="pl-PL"/>
        </w:rPr>
      </w:pPr>
    </w:p>
    <w:p w:rsidR="006C7AF4" w:rsidRDefault="006C7AF4">
      <w:pPr>
        <w:rPr>
          <w:noProof/>
          <w:lang w:eastAsia="pl-PL"/>
        </w:rPr>
      </w:pPr>
    </w:p>
    <w:p w:rsidR="009F1DA2" w:rsidRDefault="006C7AF4">
      <w:r>
        <w:rPr>
          <w:noProof/>
          <w:lang w:eastAsia="pl-PL"/>
        </w:rPr>
        <w:drawing>
          <wp:inline distT="0" distB="0" distL="0" distR="0">
            <wp:extent cx="5486400" cy="2945130"/>
            <wp:effectExtent l="19050" t="0" r="0" b="0"/>
            <wp:docPr id="1" name="Obraz 1" descr="Baltie proszę o zrobienie programu w taki sposób jak w załączni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tie proszę o zrobienie programu w taki sposób jak w załączniku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F4" w:rsidRDefault="006C7AF4"/>
    <w:sectPr w:rsidR="006C7AF4" w:rsidSect="009F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7AF4"/>
    <w:rsid w:val="006C7AF4"/>
    <w:rsid w:val="009F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2020-05-13T09:47:00Z</dcterms:created>
  <dcterms:modified xsi:type="dcterms:W3CDTF">2020-05-13T09:50:00Z</dcterms:modified>
</cp:coreProperties>
</file>