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77" w:rsidRDefault="00A32E77" w:rsidP="00A32E77">
      <w:r>
        <w:t xml:space="preserve">Początki edukacji we wsi Koźle </w:t>
      </w:r>
    </w:p>
    <w:p w:rsidR="00A32E77" w:rsidRDefault="00A32E77" w:rsidP="00A32E77"/>
    <w:p w:rsidR="00AC4144" w:rsidRDefault="00A32E77" w:rsidP="00A32E77">
      <w:r>
        <w:t xml:space="preserve">Właścicielka wsi Koźle, hrabina Krukowiecka, zrobiła zapis notarialny „na ochronkę” we wsi Koźle. Była to ziemia, na której obecnie stoi remiza strażacka i znajduje się dawne boisko szkolne oraz stawek do kanału pożarowego. Najpierw w ochronce uczył organista. Pierwsza szkoła mieściła się w wynajętym domu u pana Styczyńskiego, gdzie uczyły dwie siostry z Łagiewnik. Około roku 1886 gmina, z siedzibą w Bratoszewicach, wybudowała szkołę drewnianą, w której nauczycielem był pan Dobrowolski. Budynek ten stał z prawej strony, przed obecnym domem nauczyciela, a nauka początkowo odbywała się tylko zimą. Po panu Dobrowolskim kolejno uczyli: pan Buchner, pan </w:t>
      </w:r>
      <w:proofErr w:type="spellStart"/>
      <w:r>
        <w:t>Bruźnicki</w:t>
      </w:r>
      <w:proofErr w:type="spellEnd"/>
      <w:r>
        <w:t xml:space="preserve">, pan Drążkiewicz, a po nich pani Pawłowska z mężem, którzy w 1914 roku wyjechali do Rosji, gdyż byli prawosławni. W roku 1914 – 1915 w grudniu i w styczniu przez Koźle przeszły wojska i stawiały obozy. Żołnierze niemieccy, nie mając czym palić, porąbali ławki i meble, później budynki gospodarcze, a w końcu rozebrali szkołę. Zatem w 1915 roku Koźle pozbawione było budynku szkolnego. Z inicjatywy i namowy ówczesnego proboszcza parafii Koźle, księdza Gustawa Witkowskiego i wójta gminy Bratoszewice posadę nauczycielki objęła Bolesława </w:t>
      </w:r>
      <w:proofErr w:type="spellStart"/>
      <w:r>
        <w:t>Drążkiewiczowa</w:t>
      </w:r>
      <w:proofErr w:type="spellEnd"/>
      <w:r>
        <w:t xml:space="preserve">. Było to 18 października 1915 roku. Otrzymała na to urzędową nominację wydaną przez Cesarsko- Niemieckie Prezydium Policji w Łodzi. Połowę swego domu udostępnił wówczas w Koźlu pan Paweł Cichosz. Staraniem księdza powstała umowa, że od każdego dziecka rodzice będą płacić po dwa ruble (jeden na ławki, drugi na komorne i opał). Pierwszego listopada 1915 roku rozpoczęła się nauka w nowo utworzonej szkole, gdzie uczęszczało 51 dzieci. W 1916 roku było już 71 uczniów: 29 chłopców i 42 dziewczynek. Naukę rozpoczęto 1 września, a w październiku przeniesiono szkołę do nowo wynajętego lokalu u pana Walentego Millera. W roku 1917/1918 we wrześniu do szkoły zapisano 36 dzieci, w listopadzie było 61, a w grudniu już 70 uczniów. 5 lutego 1918 roku inspektor Raniszewski ogłosił w Bratoszewicach przemianowanie szkół prywatnych na publiczne. W 1918 roku Szkołę w Koźlu ukończyli: Eugeniusz Drążkiewicz, Janina </w:t>
      </w:r>
      <w:proofErr w:type="spellStart"/>
      <w:r>
        <w:t>Kosiakiewicz</w:t>
      </w:r>
      <w:proofErr w:type="spellEnd"/>
      <w:r>
        <w:t xml:space="preserve">, Władysława </w:t>
      </w:r>
      <w:proofErr w:type="spellStart"/>
      <w:r>
        <w:t>Kosiakiewicz</w:t>
      </w:r>
      <w:proofErr w:type="spellEnd"/>
      <w:r>
        <w:t>, Leon Cichosz, Bronisław Balcerak i Leon Fabiańczyk. W 1918/1919 uczęszczało 30 chłopców i 38 dziewcząt. W 1919/1920 uczęszczało 42 uczniów, a tej zimy przybyło do 61. W roku 1920/1921 uczęszczało 67, a w roku następnym 1921/1922 - 25 chłopców i 34 dziewczynki. W roku 1923/1924 szkoła liczyła 55 uczniów.</w:t>
      </w:r>
    </w:p>
    <w:sectPr w:rsidR="00AC4144" w:rsidSect="00AC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E77"/>
    <w:rsid w:val="00A32E77"/>
    <w:rsid w:val="00AC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2015-01-30T12:31:00Z</dcterms:created>
  <dcterms:modified xsi:type="dcterms:W3CDTF">2015-01-30T12:32:00Z</dcterms:modified>
</cp:coreProperties>
</file>