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6D" w:rsidRDefault="00DF750B" w:rsidP="00790C6D">
      <w:pPr>
        <w:spacing w:after="0" w:line="360" w:lineRule="auto"/>
        <w:jc w:val="center"/>
        <w:rPr>
          <w:rFonts w:cstheme="minorHAnsi"/>
          <w:b/>
        </w:rPr>
      </w:pPr>
      <w:bookmarkStart w:id="0" w:name="_GoBack"/>
      <w:bookmarkEnd w:id="0"/>
      <w:r>
        <w:rPr>
          <w:rFonts w:cstheme="minorHAnsi"/>
          <w:b/>
        </w:rPr>
        <w:t>UP</w:t>
      </w:r>
      <w:r w:rsidR="00790C6D">
        <w:rPr>
          <w:rFonts w:cstheme="minorHAnsi"/>
          <w:b/>
        </w:rPr>
        <w:t>OWAŻNIENIE DO ODBIORU DZIECKA Z</w:t>
      </w:r>
      <w:r w:rsidR="00505A88">
        <w:rPr>
          <w:rFonts w:cstheme="minorHAnsi"/>
          <w:b/>
        </w:rPr>
        <w:t xml:space="preserve"> przedszkola </w:t>
      </w:r>
    </w:p>
    <w:p w:rsidR="00790C6D" w:rsidRDefault="00790C6D" w:rsidP="00790C6D">
      <w:pPr>
        <w:spacing w:after="0" w:line="360" w:lineRule="auto"/>
        <w:jc w:val="both"/>
        <w:rPr>
          <w:rFonts w:cstheme="minorHAnsi"/>
          <w:b/>
        </w:rPr>
      </w:pPr>
    </w:p>
    <w:p w:rsidR="00790C6D" w:rsidRPr="002D12F1" w:rsidRDefault="00790C6D" w:rsidP="00790C6D">
      <w:pPr>
        <w:spacing w:after="0" w:line="360" w:lineRule="auto"/>
        <w:jc w:val="both"/>
        <w:rPr>
          <w:rFonts w:cstheme="minorHAnsi"/>
          <w:b/>
        </w:rPr>
      </w:pPr>
      <w:r>
        <w:rPr>
          <w:rFonts w:cstheme="minorHAnsi"/>
          <w:b/>
        </w:rPr>
        <w:t>Jako rodzic / opiekun prawny dziecka ………………………………………… upoważniam n</w:t>
      </w:r>
      <w:r w:rsidRPr="002D12F1">
        <w:rPr>
          <w:rFonts w:cstheme="minorHAnsi"/>
          <w:b/>
        </w:rPr>
        <w:t xml:space="preserve">astępujące pełnoletnie osoby do odbioru mojego dziecka </w:t>
      </w:r>
      <w:r w:rsidR="00423FBB">
        <w:rPr>
          <w:rFonts w:cstheme="minorHAnsi"/>
          <w:b/>
        </w:rPr>
        <w:t>z  przedszkola publicznego w Witanowicach</w:t>
      </w:r>
    </w:p>
    <w:tbl>
      <w:tblPr>
        <w:tblStyle w:val="Tabela-Siatka"/>
        <w:tblW w:w="0" w:type="auto"/>
        <w:tblLook w:val="04A0" w:firstRow="1" w:lastRow="0" w:firstColumn="1" w:lastColumn="0" w:noHBand="0" w:noVBand="1"/>
      </w:tblPr>
      <w:tblGrid>
        <w:gridCol w:w="2914"/>
        <w:gridCol w:w="1953"/>
        <w:gridCol w:w="2329"/>
        <w:gridCol w:w="2092"/>
      </w:tblGrid>
      <w:tr w:rsidR="00790C6D" w:rsidRPr="002D12F1" w:rsidTr="003B5B35">
        <w:tc>
          <w:tcPr>
            <w:tcW w:w="2914" w:type="dxa"/>
            <w:tcBorders>
              <w:top w:val="single" w:sz="4" w:space="0" w:color="auto"/>
              <w:left w:val="single" w:sz="4" w:space="0" w:color="auto"/>
              <w:bottom w:val="single" w:sz="4" w:space="0" w:color="auto"/>
              <w:right w:val="single" w:sz="4" w:space="0" w:color="auto"/>
            </w:tcBorders>
            <w:hideMark/>
          </w:tcPr>
          <w:p w:rsidR="00790C6D" w:rsidRPr="002D12F1" w:rsidRDefault="00790C6D" w:rsidP="003B5B35">
            <w:pPr>
              <w:spacing w:line="360" w:lineRule="auto"/>
              <w:jc w:val="center"/>
              <w:rPr>
                <w:rFonts w:cstheme="minorHAnsi"/>
                <w:b/>
              </w:rPr>
            </w:pPr>
            <w:r w:rsidRPr="002D12F1">
              <w:rPr>
                <w:rFonts w:cstheme="minorHAnsi"/>
                <w:b/>
              </w:rPr>
              <w:t>Imię i nazwisko</w:t>
            </w:r>
          </w:p>
        </w:tc>
        <w:tc>
          <w:tcPr>
            <w:tcW w:w="1953" w:type="dxa"/>
            <w:tcBorders>
              <w:top w:val="single" w:sz="4" w:space="0" w:color="auto"/>
              <w:left w:val="single" w:sz="4" w:space="0" w:color="auto"/>
              <w:bottom w:val="single" w:sz="4" w:space="0" w:color="auto"/>
              <w:right w:val="single" w:sz="4" w:space="0" w:color="auto"/>
            </w:tcBorders>
            <w:hideMark/>
          </w:tcPr>
          <w:p w:rsidR="00790C6D" w:rsidRPr="002D12F1" w:rsidRDefault="00790C6D" w:rsidP="003B5B35">
            <w:pPr>
              <w:spacing w:line="360" w:lineRule="auto"/>
              <w:jc w:val="center"/>
              <w:rPr>
                <w:rFonts w:cstheme="minorHAnsi"/>
                <w:b/>
              </w:rPr>
            </w:pPr>
            <w:r w:rsidRPr="002D12F1">
              <w:rPr>
                <w:rFonts w:cstheme="minorHAnsi"/>
                <w:b/>
              </w:rPr>
              <w:t>Pokrewieństwo</w:t>
            </w:r>
          </w:p>
        </w:tc>
        <w:tc>
          <w:tcPr>
            <w:tcW w:w="2329" w:type="dxa"/>
            <w:tcBorders>
              <w:top w:val="single" w:sz="4" w:space="0" w:color="auto"/>
              <w:left w:val="single" w:sz="4" w:space="0" w:color="auto"/>
              <w:bottom w:val="single" w:sz="4" w:space="0" w:color="auto"/>
              <w:right w:val="single" w:sz="4" w:space="0" w:color="auto"/>
            </w:tcBorders>
          </w:tcPr>
          <w:p w:rsidR="00790C6D" w:rsidRPr="006A36AA" w:rsidRDefault="00790C6D" w:rsidP="003B5B35">
            <w:pPr>
              <w:spacing w:line="360" w:lineRule="auto"/>
              <w:rPr>
                <w:rFonts w:cstheme="minorHAnsi"/>
                <w:b/>
              </w:rPr>
            </w:pPr>
            <w:r>
              <w:rPr>
                <w:rFonts w:cs="Times New Roman"/>
                <w:b/>
              </w:rPr>
              <w:t xml:space="preserve">Nr dowodu </w:t>
            </w:r>
            <w:r w:rsidRPr="006A36AA">
              <w:rPr>
                <w:rFonts w:cs="Times New Roman"/>
                <w:b/>
              </w:rPr>
              <w:t>osobistego</w:t>
            </w:r>
          </w:p>
        </w:tc>
        <w:tc>
          <w:tcPr>
            <w:tcW w:w="2092" w:type="dxa"/>
            <w:tcBorders>
              <w:top w:val="single" w:sz="4" w:space="0" w:color="auto"/>
              <w:left w:val="single" w:sz="4" w:space="0" w:color="auto"/>
              <w:bottom w:val="single" w:sz="4" w:space="0" w:color="auto"/>
              <w:right w:val="single" w:sz="4" w:space="0" w:color="auto"/>
            </w:tcBorders>
            <w:hideMark/>
          </w:tcPr>
          <w:p w:rsidR="00790C6D" w:rsidRPr="002D12F1" w:rsidRDefault="00790C6D" w:rsidP="003B5B35">
            <w:pPr>
              <w:spacing w:line="360" w:lineRule="auto"/>
              <w:jc w:val="center"/>
              <w:rPr>
                <w:rFonts w:cstheme="minorHAnsi"/>
                <w:b/>
              </w:rPr>
            </w:pPr>
            <w:r w:rsidRPr="002D12F1">
              <w:rPr>
                <w:rFonts w:cstheme="minorHAnsi"/>
                <w:b/>
              </w:rPr>
              <w:t>Telefon</w:t>
            </w:r>
          </w:p>
        </w:tc>
      </w:tr>
      <w:tr w:rsidR="00790C6D" w:rsidRPr="002D12F1" w:rsidTr="003B5B35">
        <w:tc>
          <w:tcPr>
            <w:tcW w:w="2914"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1953"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329"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092"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r>
      <w:tr w:rsidR="00790C6D" w:rsidRPr="002D12F1" w:rsidTr="003B5B35">
        <w:tc>
          <w:tcPr>
            <w:tcW w:w="2914"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1953"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329"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092"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r>
      <w:tr w:rsidR="00790C6D" w:rsidRPr="002D12F1" w:rsidTr="003B5B35">
        <w:tc>
          <w:tcPr>
            <w:tcW w:w="2914"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1953"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329"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092"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r>
      <w:tr w:rsidR="00790C6D" w:rsidRPr="002D12F1" w:rsidTr="003B5B35">
        <w:tc>
          <w:tcPr>
            <w:tcW w:w="2914"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1953"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329"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c>
          <w:tcPr>
            <w:tcW w:w="2092" w:type="dxa"/>
            <w:tcBorders>
              <w:top w:val="single" w:sz="4" w:space="0" w:color="auto"/>
              <w:left w:val="single" w:sz="4" w:space="0" w:color="auto"/>
              <w:bottom w:val="single" w:sz="4" w:space="0" w:color="auto"/>
              <w:right w:val="single" w:sz="4" w:space="0" w:color="auto"/>
            </w:tcBorders>
          </w:tcPr>
          <w:p w:rsidR="00790C6D" w:rsidRPr="002D12F1" w:rsidRDefault="00790C6D" w:rsidP="003B5B35">
            <w:pPr>
              <w:spacing w:line="360" w:lineRule="auto"/>
              <w:jc w:val="both"/>
              <w:rPr>
                <w:rFonts w:cstheme="minorHAnsi"/>
              </w:rPr>
            </w:pPr>
          </w:p>
        </w:tc>
      </w:tr>
    </w:tbl>
    <w:p w:rsidR="00790C6D" w:rsidRDefault="00790C6D" w:rsidP="00790C6D">
      <w:pPr>
        <w:spacing w:after="0" w:line="360" w:lineRule="auto"/>
        <w:jc w:val="both"/>
        <w:rPr>
          <w:rFonts w:cstheme="minorHAnsi"/>
        </w:rPr>
      </w:pPr>
    </w:p>
    <w:p w:rsidR="00790C6D" w:rsidRDefault="00790C6D" w:rsidP="00790C6D">
      <w:pPr>
        <w:spacing w:after="0" w:line="240" w:lineRule="auto"/>
        <w:jc w:val="center"/>
        <w:rPr>
          <w:rFonts w:eastAsia="Times New Roman" w:cstheme="minorHAnsi"/>
          <w:b/>
          <w:sz w:val="20"/>
          <w:szCs w:val="24"/>
          <w:lang w:eastAsia="pl-PL"/>
        </w:rPr>
      </w:pPr>
      <w:r w:rsidRPr="002D17B3">
        <w:rPr>
          <w:rFonts w:eastAsia="Times New Roman" w:cstheme="minorHAnsi"/>
          <w:b/>
          <w:sz w:val="20"/>
          <w:szCs w:val="24"/>
          <w:lang w:eastAsia="pl-PL"/>
        </w:rPr>
        <w:t>INFORMACJE DOTYCZĄCE OCHRONY DANYCH OSOBOWYCH W ZWIĄZKU Z UPOWAŻNIENIEM OSÓB DO ODBIORU DZIECKA</w:t>
      </w:r>
    </w:p>
    <w:p w:rsidR="00790C6D" w:rsidRPr="002D17B3" w:rsidRDefault="00790C6D" w:rsidP="00790C6D">
      <w:pPr>
        <w:spacing w:after="0" w:line="240" w:lineRule="auto"/>
        <w:jc w:val="center"/>
        <w:rPr>
          <w:rFonts w:eastAsia="Calibri" w:cstheme="minorHAnsi"/>
          <w:sz w:val="20"/>
          <w:szCs w:val="24"/>
        </w:rPr>
      </w:pPr>
    </w:p>
    <w:p w:rsidR="00790C6D" w:rsidRPr="000D08F4" w:rsidRDefault="00790C6D" w:rsidP="00790C6D">
      <w:pPr>
        <w:pStyle w:val="NormalnyWeb"/>
        <w:shd w:val="clear" w:color="auto" w:fill="FFFFFF"/>
        <w:spacing w:before="0" w:beforeAutospacing="0" w:after="0" w:afterAutospacing="0"/>
        <w:jc w:val="both"/>
        <w:rPr>
          <w:rStyle w:val="Pogrubienie"/>
          <w:rFonts w:asciiTheme="minorHAnsi" w:hAnsiTheme="minorHAnsi" w:cstheme="minorHAnsi"/>
          <w:sz w:val="20"/>
          <w:szCs w:val="20"/>
        </w:rPr>
      </w:pPr>
      <w:r w:rsidRPr="000D08F4">
        <w:rPr>
          <w:rStyle w:val="Pogrubienie"/>
          <w:rFonts w:asciiTheme="minorHAnsi" w:hAnsiTheme="minorHAnsi" w:cstheme="minorHAnsi"/>
          <w:sz w:val="20"/>
          <w:szCs w:val="20"/>
        </w:rPr>
        <w:t xml:space="preserve">Spełniając obowiązek wynikający z </w:t>
      </w:r>
      <w:r w:rsidRPr="000D08F4">
        <w:rPr>
          <w:rFonts w:asciiTheme="minorHAnsi" w:hAnsiTheme="minorHAnsi" w:cstheme="minorHAnsi"/>
          <w:b/>
          <w:bCs/>
          <w:sz w:val="20"/>
          <w:szCs w:val="20"/>
        </w:rPr>
        <w:t>art. 1</w:t>
      </w:r>
      <w:r>
        <w:rPr>
          <w:rFonts w:asciiTheme="minorHAnsi" w:hAnsiTheme="minorHAnsi" w:cstheme="minorHAnsi"/>
          <w:b/>
          <w:bCs/>
          <w:sz w:val="20"/>
          <w:szCs w:val="20"/>
        </w:rPr>
        <w:t>4</w:t>
      </w:r>
      <w:r w:rsidRPr="000D08F4">
        <w:rPr>
          <w:rFonts w:asciiTheme="minorHAnsi" w:hAnsiTheme="minorHAnsi" w:cstheme="minorHAnsi"/>
          <w:b/>
          <w:bCs/>
          <w:sz w:val="20"/>
          <w:szCs w:val="20"/>
        </w:rPr>
        <w:t xml:space="preserve"> ust. 1 i ust. 2</w:t>
      </w:r>
      <w:r w:rsidRPr="000D08F4">
        <w:rPr>
          <w:rStyle w:val="Pogrubienie"/>
          <w:rFonts w:asciiTheme="minorHAnsi" w:hAnsiTheme="minorHAnsi" w:cstheme="minorHAnsi"/>
          <w:sz w:val="20"/>
          <w:szCs w:val="20"/>
        </w:rPr>
        <w:t> rozporządzenia Parlamentu Europejskiego i Rady (UE) </w:t>
      </w:r>
      <w:r w:rsidRPr="000D08F4">
        <w:rPr>
          <w:rFonts w:asciiTheme="minorHAnsi" w:hAnsiTheme="minorHAnsi" w:cstheme="minorHAnsi"/>
          <w:b/>
          <w:bCs/>
          <w:sz w:val="20"/>
          <w:szCs w:val="20"/>
        </w:rPr>
        <w:t>2016/679</w:t>
      </w:r>
      <w:r w:rsidRPr="000D08F4">
        <w:rPr>
          <w:rStyle w:val="Pogrubienie"/>
          <w:rFonts w:asciiTheme="minorHAnsi" w:hAnsiTheme="minorHAnsi" w:cstheme="minorHAnsi"/>
          <w:sz w:val="20"/>
          <w:szCs w:val="20"/>
        </w:rPr>
        <w:t xml:space="preserve"> z 27 kwietnia 2016 r. w sprawie ochrony osób fizycznych w związku z przetwarzaniem danych osobowych i w sprawie swobodnego przepływu takich danych oraz uchylenia dyrektywy 95/46/WE (RODO), </w:t>
      </w:r>
      <w:r w:rsidR="003771CA" w:rsidRPr="003771CA">
        <w:rPr>
          <w:rStyle w:val="Pogrubienie"/>
          <w:rFonts w:asciiTheme="minorHAnsi" w:hAnsiTheme="minorHAnsi" w:cstheme="minorHAnsi"/>
          <w:sz w:val="20"/>
          <w:szCs w:val="20"/>
        </w:rPr>
        <w:t>Zespół Szkolno-Przedszkolny w Witanowicach, ulica Jana Pawła II 107, 34-103 Witanowice</w:t>
      </w:r>
      <w:r w:rsidR="003771CA">
        <w:rPr>
          <w:rStyle w:val="Pogrubienie"/>
          <w:rFonts w:asciiTheme="minorHAnsi" w:hAnsiTheme="minorHAnsi" w:cstheme="minorHAnsi"/>
          <w:sz w:val="20"/>
          <w:szCs w:val="20"/>
        </w:rPr>
        <w:t xml:space="preserve"> </w:t>
      </w:r>
      <w:r w:rsidRPr="000D08F4">
        <w:rPr>
          <w:rStyle w:val="Pogrubienie"/>
          <w:rFonts w:asciiTheme="minorHAnsi" w:hAnsiTheme="minorHAnsi" w:cstheme="minorHAnsi"/>
          <w:sz w:val="20"/>
          <w:szCs w:val="20"/>
        </w:rPr>
        <w:t>jako administrator gromadzonych danych osobowych przedstawia informację w sprawie i zakresie ich przetwarzania.</w:t>
      </w:r>
    </w:p>
    <w:p w:rsidR="00790C6D" w:rsidRPr="000D08F4" w:rsidRDefault="00790C6D" w:rsidP="00790C6D">
      <w:pPr>
        <w:pStyle w:val="NormalnyWeb"/>
        <w:numPr>
          <w:ilvl w:val="0"/>
          <w:numId w:val="3"/>
        </w:numPr>
        <w:shd w:val="clear" w:color="auto" w:fill="FFFFFF"/>
        <w:spacing w:before="0" w:beforeAutospacing="0" w:after="0" w:afterAutospacing="0"/>
        <w:jc w:val="both"/>
        <w:rPr>
          <w:rStyle w:val="Pogrubienie"/>
          <w:rFonts w:asciiTheme="minorHAnsi" w:hAnsiTheme="minorHAnsi" w:cstheme="minorHAnsi"/>
          <w:sz w:val="20"/>
          <w:szCs w:val="20"/>
          <w:u w:val="single"/>
        </w:rPr>
      </w:pPr>
      <w:r w:rsidRPr="000D08F4">
        <w:rPr>
          <w:rStyle w:val="Pogrubienie"/>
          <w:rFonts w:asciiTheme="minorHAnsi" w:hAnsiTheme="minorHAnsi" w:cstheme="minorHAnsi"/>
          <w:sz w:val="20"/>
          <w:szCs w:val="20"/>
          <w:u w:val="single"/>
        </w:rPr>
        <w:t>Kto jest administratorem danych osobowych?</w:t>
      </w:r>
    </w:p>
    <w:p w:rsidR="00790C6D" w:rsidRPr="003771CA" w:rsidRDefault="00790C6D" w:rsidP="00790C6D">
      <w:pPr>
        <w:pStyle w:val="NormalnyWeb"/>
        <w:shd w:val="clear" w:color="auto" w:fill="FFFFFF"/>
        <w:spacing w:before="0" w:beforeAutospacing="0" w:after="0" w:afterAutospacing="0"/>
        <w:ind w:firstLine="426"/>
        <w:jc w:val="both"/>
        <w:rPr>
          <w:rFonts w:asciiTheme="minorHAnsi" w:hAnsiTheme="minorHAnsi" w:cstheme="minorHAnsi"/>
          <w:sz w:val="20"/>
          <w:szCs w:val="20"/>
        </w:rPr>
      </w:pPr>
      <w:r w:rsidRPr="003771CA">
        <w:rPr>
          <w:rFonts w:asciiTheme="minorHAnsi" w:hAnsiTheme="minorHAnsi" w:cstheme="minorHAnsi"/>
          <w:sz w:val="20"/>
          <w:szCs w:val="20"/>
        </w:rPr>
        <w:t xml:space="preserve">Administratorem pozyskanych danych osobowych jest </w:t>
      </w:r>
      <w:r w:rsidR="003771CA" w:rsidRPr="003771CA">
        <w:rPr>
          <w:rStyle w:val="Pogrubienie"/>
          <w:rFonts w:asciiTheme="minorHAnsi" w:hAnsiTheme="minorHAnsi" w:cstheme="minorHAnsi"/>
          <w:b w:val="0"/>
          <w:sz w:val="20"/>
          <w:szCs w:val="20"/>
        </w:rPr>
        <w:t>Zespół Szkolno-Przedszkolny w Witanowicach, ulica Jana Pawła II 107, 34-103 Witanowice</w:t>
      </w:r>
      <w:r w:rsidRPr="003771CA">
        <w:rPr>
          <w:rStyle w:val="Pogrubienie"/>
          <w:rFonts w:asciiTheme="minorHAnsi" w:hAnsiTheme="minorHAnsi" w:cstheme="minorHAnsi"/>
          <w:sz w:val="20"/>
          <w:szCs w:val="20"/>
        </w:rPr>
        <w:t xml:space="preserve"> </w:t>
      </w:r>
      <w:r w:rsidRPr="003771CA">
        <w:rPr>
          <w:rFonts w:asciiTheme="minorHAnsi" w:hAnsiTheme="minorHAnsi" w:cstheme="minorHAnsi"/>
          <w:sz w:val="20"/>
          <w:szCs w:val="20"/>
        </w:rPr>
        <w:t>(dalej „Administrator”), </w:t>
      </w:r>
      <w:r w:rsidR="003771CA" w:rsidRPr="003771CA">
        <w:rPr>
          <w:rFonts w:asciiTheme="minorHAnsi" w:hAnsiTheme="minorHAnsi" w:cstheme="minorHAnsi"/>
          <w:sz w:val="20"/>
          <w:szCs w:val="20"/>
        </w:rPr>
        <w:t xml:space="preserve"> </w:t>
      </w:r>
      <w:r w:rsidRPr="003771CA">
        <w:rPr>
          <w:rFonts w:asciiTheme="minorHAnsi" w:hAnsiTheme="minorHAnsi" w:cstheme="minorHAnsi"/>
          <w:sz w:val="20"/>
          <w:szCs w:val="20"/>
        </w:rPr>
        <w:t xml:space="preserve">adres e-mail: </w:t>
      </w:r>
      <w:r w:rsidR="003771CA" w:rsidRPr="003771CA">
        <w:rPr>
          <w:rStyle w:val="Pogrubienie"/>
          <w:rFonts w:asciiTheme="minorHAnsi" w:hAnsiTheme="minorHAnsi" w:cstheme="minorHAnsi"/>
          <w:b w:val="0"/>
          <w:sz w:val="20"/>
          <w:szCs w:val="20"/>
        </w:rPr>
        <w:t>sekretariat@zspwitanowice.pl</w:t>
      </w:r>
      <w:r w:rsidRPr="003771CA">
        <w:rPr>
          <w:rFonts w:asciiTheme="minorHAnsi" w:hAnsiTheme="minorHAnsi" w:cstheme="minorHAnsi"/>
          <w:sz w:val="20"/>
          <w:szCs w:val="20"/>
        </w:rPr>
        <w:t xml:space="preserve">, tel. </w:t>
      </w:r>
      <w:r w:rsidR="003771CA" w:rsidRPr="003771CA">
        <w:rPr>
          <w:rStyle w:val="Pogrubienie"/>
          <w:rFonts w:asciiTheme="minorHAnsi" w:hAnsiTheme="minorHAnsi" w:cstheme="minorHAnsi"/>
          <w:b w:val="0"/>
          <w:sz w:val="20"/>
          <w:szCs w:val="20"/>
        </w:rPr>
        <w:t>33 8794922</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W jaki sposób możesz uzyskać informacje o przetwarzanych danych osobowych?</w:t>
      </w:r>
    </w:p>
    <w:p w:rsidR="00790C6D" w:rsidRPr="000D08F4" w:rsidRDefault="00790C6D" w:rsidP="00790C6D">
      <w:pPr>
        <w:pStyle w:val="NormalnyWeb"/>
        <w:shd w:val="clear" w:color="auto" w:fill="FFFFFF"/>
        <w:spacing w:before="0" w:beforeAutospacing="0" w:after="0" w:afterAutospacing="0"/>
        <w:ind w:firstLine="425"/>
        <w:jc w:val="both"/>
        <w:rPr>
          <w:rFonts w:asciiTheme="minorHAnsi" w:hAnsiTheme="minorHAnsi" w:cstheme="minorHAnsi"/>
          <w:sz w:val="20"/>
          <w:szCs w:val="20"/>
        </w:rPr>
      </w:pPr>
      <w:r w:rsidRPr="000D08F4">
        <w:rPr>
          <w:rFonts w:asciiTheme="minorHAnsi" w:hAnsiTheme="minorHAnsi" w:cstheme="minorHAnsi"/>
          <w:sz w:val="20"/>
          <w:szCs w:val="20"/>
        </w:rPr>
        <w:t>W sprawie swoich danych osobowych każda osoba może kontaktować się z naszym inspektorem ochrony danych w następujący sposób:</w:t>
      </w:r>
    </w:p>
    <w:p w:rsidR="00790C6D" w:rsidRPr="000D08F4" w:rsidRDefault="00790C6D" w:rsidP="00790C6D">
      <w:pPr>
        <w:pStyle w:val="NormalnyWeb"/>
        <w:numPr>
          <w:ilvl w:val="0"/>
          <w:numId w:val="4"/>
        </w:numPr>
        <w:shd w:val="clear" w:color="auto" w:fill="FFFFFF"/>
        <w:spacing w:before="0" w:beforeAutospacing="0" w:after="0" w:afterAutospacing="0"/>
        <w:ind w:left="760" w:hanging="357"/>
        <w:jc w:val="both"/>
        <w:rPr>
          <w:rFonts w:asciiTheme="minorHAnsi" w:hAnsiTheme="minorHAnsi" w:cstheme="minorHAnsi"/>
          <w:sz w:val="20"/>
          <w:szCs w:val="20"/>
        </w:rPr>
      </w:pPr>
      <w:r w:rsidRPr="000D08F4">
        <w:rPr>
          <w:rFonts w:asciiTheme="minorHAnsi" w:hAnsiTheme="minorHAnsi" w:cstheme="minorHAnsi"/>
          <w:sz w:val="20"/>
          <w:szCs w:val="20"/>
        </w:rPr>
        <w:t xml:space="preserve">przesyłając e-mail na adres </w:t>
      </w:r>
      <w:r w:rsidR="003771CA" w:rsidRPr="003771CA">
        <w:rPr>
          <w:rStyle w:val="Pogrubienie"/>
          <w:rFonts w:asciiTheme="minorHAnsi" w:hAnsiTheme="minorHAnsi" w:cstheme="minorHAnsi"/>
          <w:b w:val="0"/>
          <w:sz w:val="20"/>
          <w:szCs w:val="20"/>
        </w:rPr>
        <w:t>iod.gmina@tomice.pl</w:t>
      </w:r>
    </w:p>
    <w:p w:rsidR="00790C6D" w:rsidRPr="000D08F4" w:rsidRDefault="00790C6D" w:rsidP="00790C6D">
      <w:pPr>
        <w:pStyle w:val="NormalnyWeb"/>
        <w:numPr>
          <w:ilvl w:val="0"/>
          <w:numId w:val="4"/>
        </w:numPr>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listownie na adres Administratora.</w:t>
      </w:r>
    </w:p>
    <w:p w:rsidR="00790C6D"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sz w:val="20"/>
          <w:szCs w:val="20"/>
          <w:u w:val="single"/>
        </w:rPr>
        <w:t>Kategorie przetwarzanych danych</w:t>
      </w:r>
    </w:p>
    <w:p w:rsidR="00790C6D" w:rsidRPr="002D17B3"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2D17B3">
        <w:rPr>
          <w:rFonts w:asciiTheme="minorHAnsi" w:hAnsiTheme="minorHAnsi" w:cstheme="minorHAnsi"/>
          <w:sz w:val="20"/>
          <w:szCs w:val="20"/>
        </w:rPr>
        <w:t>Pani/Pana dane osobowe będziemy przetwarzać w następującym zakresie: imię, nazwisko, pokrewieństwo, telefon kontaktowy, nr dowodu osobistego (w celu możliwości identyfikacji osoby odbierającej dziecko</w:t>
      </w:r>
      <w:r>
        <w:rPr>
          <w:rFonts w:asciiTheme="minorHAnsi" w:hAnsiTheme="minorHAnsi" w:cstheme="minorHAnsi"/>
          <w:sz w:val="20"/>
          <w:szCs w:val="20"/>
        </w:rPr>
        <w:t>, jedynie za okazaniem dokumentu</w:t>
      </w:r>
      <w:r w:rsidRPr="002D17B3">
        <w:rPr>
          <w:rFonts w:asciiTheme="minorHAnsi" w:hAnsiTheme="minorHAnsi" w:cstheme="minorHAnsi"/>
          <w:sz w:val="20"/>
          <w:szCs w:val="20"/>
        </w:rPr>
        <w:t>)</w:t>
      </w:r>
    </w:p>
    <w:p w:rsidR="00790C6D"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sz w:val="20"/>
          <w:szCs w:val="20"/>
          <w:u w:val="single"/>
        </w:rPr>
        <w:t>Od kogo otrzymaliśmy Pani/Pana dane osobowe</w:t>
      </w:r>
    </w:p>
    <w:p w:rsidR="00790C6D" w:rsidRPr="000C48A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C48A4">
        <w:rPr>
          <w:rFonts w:asciiTheme="minorHAnsi" w:hAnsiTheme="minorHAnsi" w:cstheme="minorHAnsi"/>
          <w:sz w:val="20"/>
          <w:szCs w:val="20"/>
        </w:rPr>
        <w:t>Pani/Pana dane osobowe otrzymaliśmy od rodzica / opiekuna prawnego dziecka</w:t>
      </w:r>
      <w:r w:rsidR="00801E10">
        <w:rPr>
          <w:rFonts w:asciiTheme="minorHAnsi" w:hAnsiTheme="minorHAnsi" w:cstheme="minorHAnsi"/>
          <w:sz w:val="20"/>
          <w:szCs w:val="20"/>
        </w:rPr>
        <w:t>,</w:t>
      </w:r>
      <w:r>
        <w:rPr>
          <w:rFonts w:asciiTheme="minorHAnsi" w:hAnsiTheme="minorHAnsi" w:cstheme="minorHAnsi"/>
          <w:sz w:val="20"/>
          <w:szCs w:val="20"/>
        </w:rPr>
        <w:t xml:space="preserve"> </w:t>
      </w:r>
      <w:r w:rsidRPr="000C48A4">
        <w:rPr>
          <w:rFonts w:asciiTheme="minorHAnsi" w:hAnsiTheme="minorHAnsi" w:cstheme="minorHAnsi"/>
          <w:sz w:val="20"/>
          <w:szCs w:val="20"/>
        </w:rPr>
        <w:t xml:space="preserve">którzy upoważnili Panią/Pana do odbioru ich dziecka ze </w:t>
      </w:r>
      <w:r w:rsidR="003771CA">
        <w:rPr>
          <w:rFonts w:asciiTheme="minorHAnsi" w:hAnsiTheme="minorHAnsi" w:cstheme="minorHAnsi"/>
          <w:sz w:val="20"/>
          <w:szCs w:val="20"/>
        </w:rPr>
        <w:t>przedszkola / świetlicy szkolnej</w:t>
      </w:r>
      <w:r w:rsidR="003771CA">
        <w:rPr>
          <w:rStyle w:val="Odwoanieprzypisudolnego"/>
          <w:rFonts w:asciiTheme="minorHAnsi" w:hAnsiTheme="minorHAnsi" w:cstheme="minorHAnsi"/>
          <w:sz w:val="20"/>
          <w:szCs w:val="20"/>
        </w:rPr>
        <w:footnoteReference w:id="1"/>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Na jakiej podstawie prawnej gromadzimy dane osobowe?</w:t>
      </w:r>
    </w:p>
    <w:p w:rsidR="00790C6D" w:rsidRPr="000D08F4" w:rsidRDefault="00790C6D" w:rsidP="00790C6D">
      <w:pPr>
        <w:pStyle w:val="NormalnyWeb"/>
        <w:shd w:val="clear" w:color="auto" w:fill="FFFFFF"/>
        <w:spacing w:before="0" w:beforeAutospacing="0" w:after="0" w:afterAutospacing="0"/>
        <w:ind w:firstLine="425"/>
        <w:jc w:val="both"/>
        <w:rPr>
          <w:rFonts w:asciiTheme="minorHAnsi" w:hAnsiTheme="minorHAnsi" w:cstheme="minorHAnsi"/>
          <w:sz w:val="20"/>
          <w:szCs w:val="20"/>
        </w:rPr>
      </w:pPr>
      <w:r w:rsidRPr="000D08F4">
        <w:rPr>
          <w:rFonts w:asciiTheme="minorHAnsi" w:hAnsiTheme="minorHAnsi" w:cstheme="minorHAnsi"/>
          <w:sz w:val="20"/>
          <w:szCs w:val="20"/>
        </w:rPr>
        <w:t>Przetwarzanie zebranych danych osobowych odbywa się na podstawie:</w:t>
      </w:r>
    </w:p>
    <w:p w:rsidR="00790C6D" w:rsidRPr="003771CA" w:rsidRDefault="00790C6D" w:rsidP="00790C6D">
      <w:pPr>
        <w:pStyle w:val="NormalnyWeb"/>
        <w:numPr>
          <w:ilvl w:val="0"/>
          <w:numId w:val="1"/>
        </w:numPr>
        <w:shd w:val="clear" w:color="auto" w:fill="FFFFFF"/>
        <w:spacing w:before="0" w:beforeAutospacing="0" w:after="0" w:afterAutospacing="0"/>
        <w:ind w:left="714" w:hanging="357"/>
        <w:jc w:val="both"/>
        <w:rPr>
          <w:rFonts w:asciiTheme="minorHAnsi" w:hAnsiTheme="minorHAnsi" w:cstheme="minorHAnsi"/>
          <w:sz w:val="20"/>
          <w:szCs w:val="20"/>
        </w:rPr>
      </w:pPr>
      <w:bookmarkStart w:id="1" w:name="_Hlk522980940"/>
      <w:r w:rsidRPr="000D08F4">
        <w:rPr>
          <w:rFonts w:asciiTheme="minorHAnsi" w:hAnsiTheme="minorHAnsi" w:cstheme="minorHAnsi"/>
          <w:sz w:val="20"/>
          <w:szCs w:val="20"/>
        </w:rPr>
        <w:t xml:space="preserve">art. 6 ust. 1 lit. c RODO, tj. przetwarzanie jest niezbędne do wypełnienia obowiązku prawnego ciążącego na </w:t>
      </w:r>
      <w:r w:rsidRPr="003771CA">
        <w:rPr>
          <w:rFonts w:asciiTheme="minorHAnsi" w:hAnsiTheme="minorHAnsi" w:cstheme="minorHAnsi"/>
          <w:sz w:val="20"/>
          <w:szCs w:val="20"/>
        </w:rPr>
        <w:t>Administratorze tj. na podstawie obowiązujących przepisów prawa:</w:t>
      </w:r>
    </w:p>
    <w:p w:rsidR="00790C6D" w:rsidRPr="003771CA" w:rsidRDefault="00790C6D" w:rsidP="00790C6D">
      <w:pPr>
        <w:pStyle w:val="Default"/>
        <w:numPr>
          <w:ilvl w:val="0"/>
          <w:numId w:val="7"/>
        </w:numPr>
        <w:jc w:val="both"/>
        <w:rPr>
          <w:rFonts w:asciiTheme="minorHAnsi" w:hAnsiTheme="minorHAnsi" w:cstheme="minorHAnsi"/>
          <w:sz w:val="20"/>
          <w:szCs w:val="20"/>
        </w:rPr>
      </w:pPr>
      <w:r w:rsidRPr="003771CA">
        <w:rPr>
          <w:rFonts w:asciiTheme="minorHAnsi" w:hAnsiTheme="minorHAnsi" w:cstheme="minorHAnsi"/>
          <w:sz w:val="20"/>
          <w:szCs w:val="20"/>
        </w:rPr>
        <w:t xml:space="preserve">art. </w:t>
      </w:r>
      <w:r w:rsidR="00801E10" w:rsidRPr="003771CA">
        <w:rPr>
          <w:rFonts w:asciiTheme="minorHAnsi" w:hAnsiTheme="minorHAnsi" w:cstheme="minorHAnsi"/>
          <w:sz w:val="20"/>
          <w:szCs w:val="20"/>
        </w:rPr>
        <w:t>68</w:t>
      </w:r>
      <w:r w:rsidRPr="003771CA">
        <w:rPr>
          <w:rFonts w:asciiTheme="minorHAnsi" w:hAnsiTheme="minorHAnsi" w:cstheme="minorHAnsi"/>
          <w:sz w:val="20"/>
          <w:szCs w:val="20"/>
        </w:rPr>
        <w:t xml:space="preserve"> ust</w:t>
      </w:r>
      <w:r w:rsidR="00801E10" w:rsidRPr="003771CA">
        <w:rPr>
          <w:rFonts w:asciiTheme="minorHAnsi" w:hAnsiTheme="minorHAnsi" w:cstheme="minorHAnsi"/>
          <w:sz w:val="20"/>
          <w:szCs w:val="20"/>
        </w:rPr>
        <w:t>.</w:t>
      </w:r>
      <w:r w:rsidRPr="003771CA">
        <w:rPr>
          <w:rFonts w:asciiTheme="minorHAnsi" w:hAnsiTheme="minorHAnsi" w:cstheme="minorHAnsi"/>
          <w:sz w:val="20"/>
          <w:szCs w:val="20"/>
        </w:rPr>
        <w:t xml:space="preserve"> </w:t>
      </w:r>
      <w:r w:rsidR="00801E10" w:rsidRPr="003771CA">
        <w:rPr>
          <w:rFonts w:asciiTheme="minorHAnsi" w:hAnsiTheme="minorHAnsi" w:cstheme="minorHAnsi"/>
          <w:sz w:val="20"/>
          <w:szCs w:val="20"/>
        </w:rPr>
        <w:t>1 pkt. 6)</w:t>
      </w:r>
      <w:r w:rsidRPr="003771CA">
        <w:rPr>
          <w:rFonts w:asciiTheme="minorHAnsi" w:hAnsiTheme="minorHAnsi" w:cstheme="minorHAnsi"/>
          <w:sz w:val="20"/>
          <w:szCs w:val="20"/>
        </w:rPr>
        <w:t xml:space="preserve"> </w:t>
      </w:r>
      <w:r w:rsidR="00801E10" w:rsidRPr="003771CA">
        <w:rPr>
          <w:rFonts w:asciiTheme="minorHAnsi" w:hAnsiTheme="minorHAnsi" w:cstheme="minorHAnsi"/>
          <w:sz w:val="20"/>
          <w:szCs w:val="20"/>
        </w:rPr>
        <w:t xml:space="preserve">ustawy z dnia 14 grudnia 2016 r. Prawo oświatowe </w:t>
      </w:r>
      <w:r w:rsidRPr="003771CA">
        <w:rPr>
          <w:rFonts w:asciiTheme="minorHAnsi" w:hAnsiTheme="minorHAnsi" w:cstheme="minorHAnsi"/>
          <w:sz w:val="20"/>
          <w:szCs w:val="20"/>
        </w:rPr>
        <w:t>(</w:t>
      </w:r>
      <w:r w:rsidR="00801E10" w:rsidRPr="003771CA">
        <w:rPr>
          <w:rFonts w:asciiTheme="minorHAnsi" w:hAnsiTheme="minorHAnsi" w:cstheme="minorHAnsi"/>
          <w:sz w:val="20"/>
          <w:szCs w:val="20"/>
        </w:rPr>
        <w:t>Dz.U.2018.996</w:t>
      </w:r>
      <w:r w:rsidRPr="003771CA">
        <w:rPr>
          <w:rFonts w:asciiTheme="minorHAnsi" w:hAnsiTheme="minorHAnsi" w:cstheme="minorHAnsi"/>
          <w:sz w:val="20"/>
          <w:szCs w:val="20"/>
        </w:rPr>
        <w:t xml:space="preserve">z późn. zm.); </w:t>
      </w:r>
      <w:bookmarkEnd w:id="1"/>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W jakich celach gromadzimy dane osobowe?</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Administrator gromadzi dane osobowe w następujących celach:</w:t>
      </w:r>
    </w:p>
    <w:p w:rsidR="00790C6D" w:rsidRPr="003771CA" w:rsidRDefault="00790C6D" w:rsidP="00790C6D">
      <w:pPr>
        <w:pStyle w:val="NormalnyWeb"/>
        <w:numPr>
          <w:ilvl w:val="0"/>
          <w:numId w:val="2"/>
        </w:numPr>
        <w:shd w:val="clear" w:color="auto" w:fill="FFFFFF"/>
        <w:spacing w:before="0" w:beforeAutospacing="0" w:after="0" w:afterAutospacing="0"/>
        <w:ind w:left="714" w:hanging="357"/>
        <w:jc w:val="both"/>
        <w:rPr>
          <w:rFonts w:asciiTheme="minorHAnsi" w:hAnsiTheme="minorHAnsi" w:cstheme="minorHAnsi"/>
          <w:sz w:val="20"/>
          <w:szCs w:val="20"/>
        </w:rPr>
      </w:pPr>
      <w:r w:rsidRPr="003771CA">
        <w:rPr>
          <w:rFonts w:asciiTheme="minorHAnsi" w:hAnsiTheme="minorHAnsi" w:cstheme="minorHAnsi"/>
          <w:sz w:val="20"/>
          <w:szCs w:val="20"/>
        </w:rPr>
        <w:t>realizacja zadań statutowych Administratora</w:t>
      </w:r>
    </w:p>
    <w:p w:rsidR="00790C6D" w:rsidRPr="003771CA" w:rsidRDefault="00790C6D" w:rsidP="00790C6D">
      <w:pPr>
        <w:pStyle w:val="NormalnyWeb"/>
        <w:numPr>
          <w:ilvl w:val="0"/>
          <w:numId w:val="2"/>
        </w:numPr>
        <w:shd w:val="clear" w:color="auto" w:fill="FFFFFF"/>
        <w:spacing w:before="0" w:beforeAutospacing="0" w:after="0" w:afterAutospacing="0"/>
        <w:jc w:val="both"/>
        <w:rPr>
          <w:rFonts w:asciiTheme="minorHAnsi" w:hAnsiTheme="minorHAnsi" w:cstheme="minorHAnsi"/>
          <w:sz w:val="20"/>
          <w:szCs w:val="20"/>
        </w:rPr>
      </w:pPr>
      <w:r w:rsidRPr="003771CA">
        <w:rPr>
          <w:rFonts w:asciiTheme="minorHAnsi" w:hAnsiTheme="minorHAnsi" w:cstheme="minorHAnsi"/>
          <w:sz w:val="20"/>
          <w:szCs w:val="20"/>
        </w:rPr>
        <w:t>wywiązania się z realizacji obowiązków prawnych ciążących na Administratorz</w:t>
      </w:r>
      <w:r w:rsidR="00801E10" w:rsidRPr="003771CA">
        <w:rPr>
          <w:rFonts w:asciiTheme="minorHAnsi" w:hAnsiTheme="minorHAnsi" w:cstheme="minorHAnsi"/>
          <w:sz w:val="20"/>
          <w:szCs w:val="20"/>
        </w:rPr>
        <w:t>e</w:t>
      </w:r>
    </w:p>
    <w:p w:rsidR="00790C6D" w:rsidRPr="003771CA"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3771CA">
        <w:rPr>
          <w:rFonts w:asciiTheme="minorHAnsi" w:hAnsiTheme="minorHAnsi" w:cstheme="minorHAnsi"/>
          <w:b/>
          <w:sz w:val="20"/>
          <w:szCs w:val="20"/>
          <w:u w:val="single"/>
        </w:rPr>
        <w:lastRenderedPageBreak/>
        <w:t>Kto jest odbiorcą Twoich danych osobowych?</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3771CA">
        <w:rPr>
          <w:rFonts w:asciiTheme="minorHAnsi" w:hAnsiTheme="minorHAnsi" w:cstheme="minorHAnsi"/>
          <w:sz w:val="20"/>
          <w:szCs w:val="20"/>
        </w:rPr>
        <w:t>W celu realizacji swoich zadań Administrator udostępni przekazane dane osobowe wyłącznie pracownikom sprawującym opiekę nad dziećmi.</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 xml:space="preserve">Jak długo będziemy przetwarzać dane osobowe? </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 xml:space="preserve">Administrator przetwarza zebrane dane przez okres nie dłuższy niż jest to konieczne do realizacji celów przetwarzania </w:t>
      </w:r>
      <w:r w:rsidRPr="003771CA">
        <w:rPr>
          <w:rFonts w:asciiTheme="minorHAnsi" w:hAnsiTheme="minorHAnsi" w:cstheme="minorHAnsi"/>
          <w:sz w:val="20"/>
          <w:szCs w:val="20"/>
        </w:rPr>
        <w:t xml:space="preserve">tj. do czasu zakończenia uczęszczania dziecka do </w:t>
      </w:r>
      <w:r w:rsidR="00801E10" w:rsidRPr="003771CA">
        <w:rPr>
          <w:rFonts w:asciiTheme="minorHAnsi" w:hAnsiTheme="minorHAnsi" w:cstheme="minorHAnsi"/>
          <w:sz w:val="20"/>
          <w:szCs w:val="20"/>
        </w:rPr>
        <w:t>przedszkola</w:t>
      </w:r>
      <w:r w:rsidR="00801E10">
        <w:rPr>
          <w:rFonts w:asciiTheme="minorHAnsi" w:hAnsiTheme="minorHAnsi" w:cstheme="minorHAnsi"/>
          <w:sz w:val="20"/>
          <w:szCs w:val="20"/>
        </w:rPr>
        <w:t xml:space="preserve"> / świetlicy szkolnej</w:t>
      </w:r>
      <w:r w:rsidR="003771CA">
        <w:rPr>
          <w:rStyle w:val="Odwoanieprzypisudolnego"/>
          <w:rFonts w:asciiTheme="minorHAnsi" w:hAnsiTheme="minorHAnsi" w:cstheme="minorHAnsi"/>
          <w:sz w:val="20"/>
          <w:szCs w:val="20"/>
        </w:rPr>
        <w:footnoteReference w:id="2"/>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Jakie prawa posiada osoba w związku z tym, że przetwarzamy jej dane osobowe?</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 xml:space="preserve">W związku z przetwarzaniem danych osobowych, każdej osobie przysługują następujące prawa: </w:t>
      </w:r>
    </w:p>
    <w:p w:rsidR="00790C6D" w:rsidRPr="000D08F4" w:rsidRDefault="00790C6D" w:rsidP="00790C6D">
      <w:pPr>
        <w:pStyle w:val="Akapitzlist"/>
        <w:numPr>
          <w:ilvl w:val="0"/>
          <w:numId w:val="5"/>
        </w:numPr>
        <w:spacing w:after="0" w:line="240" w:lineRule="auto"/>
        <w:jc w:val="both"/>
        <w:rPr>
          <w:rFonts w:cstheme="minorHAnsi"/>
          <w:sz w:val="20"/>
          <w:szCs w:val="20"/>
        </w:rPr>
      </w:pPr>
      <w:r w:rsidRPr="000D08F4">
        <w:rPr>
          <w:rFonts w:cstheme="minorHAnsi"/>
          <w:sz w:val="20"/>
          <w:szCs w:val="20"/>
        </w:rPr>
        <w:t>prawo żądania dostępu do danych osobowych - osoba, której dane dotyczą, jest uprawniona do uzyskania od Administratora potwierdzenia, czy przetwarzane są dane osobowe jej dotyczące, a jeżeli ma to miejsce, jest uprawniona do uzyskania dostępu do nich, oraz informacji określonych art. 15 RODO</w:t>
      </w:r>
    </w:p>
    <w:p w:rsidR="00790C6D" w:rsidRPr="000D08F4" w:rsidRDefault="00790C6D" w:rsidP="00790C6D">
      <w:pPr>
        <w:pStyle w:val="Akapitzlist"/>
        <w:numPr>
          <w:ilvl w:val="0"/>
          <w:numId w:val="5"/>
        </w:numPr>
        <w:spacing w:after="0" w:line="240" w:lineRule="auto"/>
        <w:jc w:val="both"/>
        <w:rPr>
          <w:rFonts w:cstheme="minorHAnsi"/>
          <w:sz w:val="20"/>
          <w:szCs w:val="20"/>
        </w:rPr>
      </w:pPr>
      <w:r w:rsidRPr="000D08F4">
        <w:rPr>
          <w:rFonts w:cstheme="minorHAnsi"/>
          <w:sz w:val="20"/>
          <w:szCs w:val="20"/>
        </w:rPr>
        <w:t xml:space="preserve">prawo żądania ich sprostowania - osoba, której dane dotyczą, ma prawo żądania od Administratora niezwłocznego sprostowania dotyczących jej danych osobowych, </w:t>
      </w:r>
    </w:p>
    <w:p w:rsidR="00790C6D" w:rsidRPr="000D08F4" w:rsidRDefault="00790C6D" w:rsidP="00790C6D">
      <w:pPr>
        <w:pStyle w:val="Akapitzlist"/>
        <w:numPr>
          <w:ilvl w:val="0"/>
          <w:numId w:val="5"/>
        </w:numPr>
        <w:spacing w:after="0" w:line="240" w:lineRule="auto"/>
        <w:jc w:val="both"/>
        <w:rPr>
          <w:rFonts w:cstheme="minorHAnsi"/>
          <w:sz w:val="20"/>
          <w:szCs w:val="20"/>
        </w:rPr>
      </w:pPr>
      <w:r w:rsidRPr="000D08F4">
        <w:rPr>
          <w:rFonts w:cstheme="minorHAnsi"/>
          <w:sz w:val="20"/>
          <w:szCs w:val="20"/>
        </w:rPr>
        <w:t xml:space="preserve">prawo żądania ich usunięcia (art. 17 RODO) - osoba, której dane dotyczą, ma prawo żądania od Administratora niezwłocznego usunięcia dotyczących jej danych osobowych w przypadkach określonych przez art. 17 ust 1 z zastrzeżeniem art. 17 ust. 3 RODO </w:t>
      </w:r>
    </w:p>
    <w:p w:rsidR="00790C6D" w:rsidRPr="000D08F4" w:rsidRDefault="00790C6D" w:rsidP="00790C6D">
      <w:pPr>
        <w:pStyle w:val="Akapitzlist"/>
        <w:numPr>
          <w:ilvl w:val="0"/>
          <w:numId w:val="5"/>
        </w:numPr>
        <w:spacing w:after="0" w:line="240" w:lineRule="auto"/>
        <w:jc w:val="both"/>
        <w:rPr>
          <w:rFonts w:cstheme="minorHAnsi"/>
          <w:sz w:val="20"/>
          <w:szCs w:val="20"/>
        </w:rPr>
      </w:pPr>
      <w:r w:rsidRPr="000D08F4">
        <w:rPr>
          <w:rFonts w:cstheme="minorHAnsi"/>
          <w:sz w:val="20"/>
          <w:szCs w:val="20"/>
        </w:rPr>
        <w:t xml:space="preserve">prawo żądania ograniczenia ich przetwarzania - osoba, której dane dotyczą, ma prawo żądania od Administratora ograniczenia przetwarzania w przypadkach określonych w art. 18. ust. 1 RODO, </w:t>
      </w:r>
    </w:p>
    <w:p w:rsidR="00790C6D" w:rsidRPr="00C30E97" w:rsidRDefault="00790C6D" w:rsidP="00790C6D">
      <w:pPr>
        <w:pStyle w:val="Akapitzlist"/>
        <w:numPr>
          <w:ilvl w:val="0"/>
          <w:numId w:val="5"/>
        </w:numPr>
        <w:spacing w:after="0" w:line="240" w:lineRule="auto"/>
        <w:jc w:val="both"/>
        <w:rPr>
          <w:rFonts w:cstheme="minorHAnsi"/>
          <w:sz w:val="20"/>
          <w:szCs w:val="20"/>
        </w:rPr>
      </w:pPr>
      <w:r w:rsidRPr="000D08F4">
        <w:rPr>
          <w:rFonts w:cstheme="minorHAnsi"/>
          <w:sz w:val="20"/>
          <w:szCs w:val="20"/>
        </w:rPr>
        <w:t>prawo do przenoszenia danych - prawo to jest możliwe do realizacji tylko w przypadku zautomatyzowanego tzn. komputerowego przetwarzania danych oraz jeśli przetwarzanie odbywa się na podstawie zgody osoby, czyli na podstawie art. 6 ust 1 lit a lub art. 9 ust. 2 lit a  lub w związku z realizacją umowy, czyli na podstawie art. 6 ust 1 lit b RODO</w:t>
      </w:r>
    </w:p>
    <w:p w:rsidR="00790C6D" w:rsidRPr="000D08F4" w:rsidRDefault="00790C6D" w:rsidP="00790C6D">
      <w:pPr>
        <w:pStyle w:val="Akapitzlist"/>
        <w:numPr>
          <w:ilvl w:val="0"/>
          <w:numId w:val="3"/>
        </w:numPr>
        <w:spacing w:after="0" w:line="240" w:lineRule="auto"/>
        <w:jc w:val="both"/>
        <w:rPr>
          <w:rFonts w:cstheme="minorHAnsi"/>
          <w:sz w:val="20"/>
          <w:szCs w:val="20"/>
        </w:rPr>
      </w:pPr>
      <w:r w:rsidRPr="000D08F4">
        <w:rPr>
          <w:rFonts w:cstheme="minorHAnsi"/>
          <w:b/>
          <w:sz w:val="20"/>
          <w:szCs w:val="20"/>
          <w:u w:val="single"/>
        </w:rPr>
        <w:t>Prawo do sprzeciwu</w:t>
      </w:r>
    </w:p>
    <w:p w:rsidR="00790C6D" w:rsidRPr="000D08F4" w:rsidRDefault="00790C6D" w:rsidP="00790C6D">
      <w:pPr>
        <w:spacing w:after="0" w:line="240" w:lineRule="auto"/>
        <w:jc w:val="both"/>
        <w:rPr>
          <w:rFonts w:cstheme="minorHAnsi"/>
          <w:sz w:val="20"/>
          <w:szCs w:val="20"/>
        </w:rPr>
      </w:pPr>
      <w:r w:rsidRPr="000D08F4">
        <w:rPr>
          <w:rFonts w:cstheme="minorHAnsi"/>
          <w:sz w:val="20"/>
          <w:szCs w:val="20"/>
        </w:rPr>
        <w:t>Każda osoba, której dane dotyczą posiada prawo wniesienia sprzeciwu wobec przetwarzania danych osobowych w dowolnym momencie w związku ze swoją szczególną sytuacją. Prawo to może zostać  zrealizować wyłącznie w przypadku przetwarzania danych osobowych na podstawie:</w:t>
      </w:r>
    </w:p>
    <w:p w:rsidR="00790C6D" w:rsidRPr="000D08F4" w:rsidRDefault="00790C6D" w:rsidP="00790C6D">
      <w:pPr>
        <w:pStyle w:val="Akapitzlist"/>
        <w:numPr>
          <w:ilvl w:val="0"/>
          <w:numId w:val="6"/>
        </w:numPr>
        <w:spacing w:after="0" w:line="240" w:lineRule="auto"/>
        <w:jc w:val="both"/>
        <w:rPr>
          <w:rFonts w:cstheme="minorHAnsi"/>
          <w:sz w:val="20"/>
          <w:szCs w:val="20"/>
        </w:rPr>
      </w:pPr>
      <w:r w:rsidRPr="000D08F4">
        <w:rPr>
          <w:rFonts w:cstheme="minorHAnsi"/>
          <w:sz w:val="20"/>
          <w:szCs w:val="20"/>
        </w:rPr>
        <w:t xml:space="preserve">art. 6 ust. 1 lit. e tj. przetwarzanie jest niezbędne do wykonania zadania realizowanego </w:t>
      </w:r>
      <w:r w:rsidRPr="000D08F4">
        <w:rPr>
          <w:rFonts w:cstheme="minorHAnsi"/>
          <w:sz w:val="20"/>
          <w:szCs w:val="20"/>
        </w:rPr>
        <w:br/>
        <w:t>w interesie publicznym lub w ramach sprawowania władzy publicznej powierzonej administratorowi</w:t>
      </w:r>
    </w:p>
    <w:p w:rsidR="00790C6D" w:rsidRPr="00C30E97" w:rsidRDefault="00790C6D" w:rsidP="00790C6D">
      <w:pPr>
        <w:pStyle w:val="Akapitzlist"/>
        <w:numPr>
          <w:ilvl w:val="0"/>
          <w:numId w:val="6"/>
        </w:numPr>
        <w:spacing w:after="0" w:line="240" w:lineRule="auto"/>
        <w:jc w:val="both"/>
        <w:rPr>
          <w:rFonts w:cstheme="minorHAnsi"/>
          <w:sz w:val="20"/>
          <w:szCs w:val="20"/>
        </w:rPr>
      </w:pPr>
      <w:r w:rsidRPr="000D08F4">
        <w:rPr>
          <w:rFonts w:cstheme="minorHAnsi"/>
          <w:sz w:val="20"/>
          <w:szCs w:val="20"/>
        </w:rPr>
        <w:t>art. 6 ust. 1 lit. f tj. przetwarzanie jest niezbędne do celów wynikających z prawnie uzasadnionych interesów realizowanych przez administratora lub przez stronę trzecią</w:t>
      </w:r>
    </w:p>
    <w:p w:rsidR="00790C6D" w:rsidRPr="000D08F4" w:rsidRDefault="00790C6D" w:rsidP="00790C6D">
      <w:pPr>
        <w:pStyle w:val="Akapitzlist"/>
        <w:numPr>
          <w:ilvl w:val="0"/>
          <w:numId w:val="3"/>
        </w:numPr>
        <w:spacing w:after="0" w:line="240" w:lineRule="auto"/>
        <w:jc w:val="both"/>
        <w:rPr>
          <w:rFonts w:cstheme="minorHAnsi"/>
          <w:sz w:val="20"/>
          <w:szCs w:val="20"/>
        </w:rPr>
      </w:pPr>
      <w:r w:rsidRPr="000D08F4">
        <w:rPr>
          <w:rFonts w:cstheme="minorHAnsi"/>
          <w:b/>
          <w:sz w:val="20"/>
          <w:szCs w:val="20"/>
          <w:u w:val="single"/>
        </w:rPr>
        <w:t>Prawo do cofnięcia wyrażonej zgody</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lang w:bidi="pl-PL"/>
        </w:rPr>
        <w:t>W zakresie w jakim przetwarzanie danych osobowych odbywa się na podstawie wyrażonej zgody, każdej osobie przysługuje prawo cofnięcia wyrażonej zgody na przetwarzanie danych osobowych w każdym momencie. Cofnięcie zgody nie wpływa jednak na zgodność z prawem przetwarzania, którego dokonano na podstawie zgody przed jej cofnięciem</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W jaki sposób możesz zrealizować swoje prawa?</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Aby zrealizować swoje prawa, każda osoba powinna zwrócić się do Administratora z odpowiednim wnioskiem. W tym celu prosimy pisać na adres poczty e-mail Administratora, listownie na adres Administratora lub bezpośrednio na adres e-mail inspektora ochrony danych.</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Administrator zrealizuje przysługujące osobie prawa o ile nie będą istniały przesłanki RODO lub na Administratorze nie będzie ciążył obowiązek prawny wynikający z odrębnych przepisów zwalniający go z obowiązku realizacji żądań osoby. W takim przypadku osoba składająca wniosek otrzyma pisemną lub elektroniczną informacje o powodach nie zrealizowania przysługującego jej prawa.</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Co w przypadku gdy uznasz, że przetwarzamy dane osobowe niezgodnie z prawem?</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Każdej osobie, która uzna, że przetwarzamy jej dane w sposób naruszający przepisy ogólnego rozporządzenia o ochronie danych osobowych z dnia 27 kwietnia 2016 r (RODO), przysługuje prawo wniesienia skargi do organu nadzorczego właściwego dla ochrony danych osobowych ze względu na miejsce pobytu osoby, wykonywania pracy lub miejsca popełnienia domniemanego naruszenia. Na terytorium Polski organem takim jest Urząd Ochrony Danych Osobowych, ul. Stawki 2, 00-193 Warszawa.</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t>Kiedy musisz podać nam swoje dane osobowe?</w:t>
      </w:r>
    </w:p>
    <w:p w:rsidR="00790C6D" w:rsidRPr="000D08F4" w:rsidRDefault="00790C6D" w:rsidP="00790C6D">
      <w:pPr>
        <w:pStyle w:val="NormalnyWeb"/>
        <w:shd w:val="clear" w:color="auto" w:fill="FFFFFF"/>
        <w:spacing w:before="0" w:beforeAutospacing="0" w:after="0" w:afterAutospacing="0"/>
        <w:jc w:val="both"/>
        <w:rPr>
          <w:rFonts w:asciiTheme="minorHAnsi" w:hAnsiTheme="minorHAnsi" w:cstheme="minorHAnsi"/>
          <w:sz w:val="20"/>
          <w:szCs w:val="20"/>
        </w:rPr>
      </w:pPr>
      <w:r w:rsidRPr="000D08F4">
        <w:rPr>
          <w:rFonts w:asciiTheme="minorHAnsi" w:hAnsiTheme="minorHAnsi" w:cstheme="minorHAnsi"/>
          <w:sz w:val="20"/>
          <w:szCs w:val="20"/>
        </w:rPr>
        <w:t xml:space="preserve">Każda osoba, której dane dotyczą jest zobowiązana do podania swoich danych jeżeli przetwarzanie danych osobowych odbywa się na podstawie przepisów prawa lub w związku z realizacją zawartej </w:t>
      </w:r>
      <w:r w:rsidRPr="000D08F4">
        <w:rPr>
          <w:rFonts w:asciiTheme="minorHAnsi" w:hAnsiTheme="minorHAnsi" w:cstheme="minorHAnsi"/>
          <w:sz w:val="20"/>
          <w:szCs w:val="20"/>
        </w:rPr>
        <w:br/>
        <w:t>z Administratorem umowy.</w:t>
      </w:r>
    </w:p>
    <w:p w:rsidR="00790C6D" w:rsidRPr="000D08F4" w:rsidRDefault="00790C6D" w:rsidP="00790C6D">
      <w:pPr>
        <w:pStyle w:val="NormalnyWeb"/>
        <w:numPr>
          <w:ilvl w:val="0"/>
          <w:numId w:val="3"/>
        </w:numPr>
        <w:shd w:val="clear" w:color="auto" w:fill="FFFFFF"/>
        <w:spacing w:before="0" w:beforeAutospacing="0" w:after="0" w:afterAutospacing="0"/>
        <w:jc w:val="both"/>
        <w:rPr>
          <w:rFonts w:asciiTheme="minorHAnsi" w:hAnsiTheme="minorHAnsi" w:cstheme="minorHAnsi"/>
          <w:b/>
          <w:sz w:val="20"/>
          <w:szCs w:val="20"/>
          <w:u w:val="single"/>
        </w:rPr>
      </w:pPr>
      <w:r w:rsidRPr="000D08F4">
        <w:rPr>
          <w:rFonts w:asciiTheme="minorHAnsi" w:hAnsiTheme="minorHAnsi" w:cstheme="minorHAnsi"/>
          <w:b/>
          <w:sz w:val="20"/>
          <w:szCs w:val="20"/>
          <w:u w:val="single"/>
        </w:rPr>
        <w:lastRenderedPageBreak/>
        <w:t>W jaki sposób Administrator przetwarza dane osobowe?</w:t>
      </w:r>
    </w:p>
    <w:p w:rsidR="00790C6D" w:rsidRPr="000D08F4" w:rsidRDefault="00790C6D" w:rsidP="00790C6D">
      <w:pPr>
        <w:pStyle w:val="NormalnyWeb"/>
        <w:shd w:val="clear" w:color="auto" w:fill="FFFFFF"/>
        <w:spacing w:before="0" w:beforeAutospacing="0" w:after="0" w:afterAutospacing="0"/>
        <w:ind w:firstLine="708"/>
        <w:jc w:val="both"/>
        <w:rPr>
          <w:rFonts w:asciiTheme="minorHAnsi" w:hAnsiTheme="minorHAnsi" w:cstheme="minorHAnsi"/>
          <w:sz w:val="20"/>
          <w:szCs w:val="20"/>
        </w:rPr>
      </w:pPr>
      <w:r w:rsidRPr="000D08F4">
        <w:rPr>
          <w:rFonts w:asciiTheme="minorHAnsi" w:hAnsiTheme="minorHAnsi" w:cstheme="minorHAnsi"/>
          <w:sz w:val="20"/>
          <w:szCs w:val="20"/>
        </w:rPr>
        <w:t xml:space="preserve">Dane osobowe zebrane przez Administratora </w:t>
      </w:r>
      <w:r>
        <w:rPr>
          <w:rFonts w:asciiTheme="minorHAnsi" w:hAnsiTheme="minorHAnsi" w:cstheme="minorHAnsi"/>
          <w:sz w:val="20"/>
          <w:szCs w:val="20"/>
        </w:rPr>
        <w:t xml:space="preserve">nie </w:t>
      </w:r>
      <w:r w:rsidRPr="000D08F4">
        <w:rPr>
          <w:rFonts w:asciiTheme="minorHAnsi" w:hAnsiTheme="minorHAnsi" w:cstheme="minorHAnsi"/>
          <w:sz w:val="20"/>
          <w:szCs w:val="20"/>
        </w:rPr>
        <w:t xml:space="preserve">będą podlegały zautomatyzowanemu przetwarzaniu danych tj. przy pomocy programów komputerowych. </w:t>
      </w:r>
    </w:p>
    <w:p w:rsidR="00790C6D" w:rsidRPr="000D08F4" w:rsidRDefault="00790C6D" w:rsidP="00790C6D">
      <w:pPr>
        <w:autoSpaceDE w:val="0"/>
        <w:autoSpaceDN w:val="0"/>
        <w:adjustRightInd w:val="0"/>
        <w:spacing w:after="0" w:line="240" w:lineRule="auto"/>
        <w:jc w:val="both"/>
        <w:rPr>
          <w:rFonts w:eastAsia="Calibri" w:cstheme="minorHAnsi"/>
          <w:i/>
          <w:sz w:val="20"/>
          <w:szCs w:val="20"/>
        </w:rPr>
      </w:pPr>
    </w:p>
    <w:p w:rsidR="00790C6D" w:rsidRDefault="00790C6D" w:rsidP="00790C6D">
      <w:pPr>
        <w:autoSpaceDE w:val="0"/>
        <w:autoSpaceDN w:val="0"/>
        <w:adjustRightInd w:val="0"/>
        <w:spacing w:after="0" w:line="240" w:lineRule="auto"/>
        <w:rPr>
          <w:rFonts w:ascii="Times New Roman" w:eastAsia="Calibri" w:hAnsi="Times New Roman" w:cs="Times New Roman"/>
          <w:i/>
          <w:sz w:val="20"/>
          <w:szCs w:val="20"/>
        </w:rPr>
      </w:pPr>
    </w:p>
    <w:p w:rsidR="003771CA" w:rsidRDefault="003771CA" w:rsidP="00790C6D">
      <w:pPr>
        <w:autoSpaceDE w:val="0"/>
        <w:autoSpaceDN w:val="0"/>
        <w:adjustRightInd w:val="0"/>
        <w:spacing w:after="0" w:line="240" w:lineRule="auto"/>
        <w:rPr>
          <w:rFonts w:ascii="Times New Roman" w:eastAsia="Calibri" w:hAnsi="Times New Roman" w:cs="Times New Roman"/>
          <w:i/>
          <w:sz w:val="20"/>
          <w:szCs w:val="20"/>
        </w:rPr>
      </w:pPr>
    </w:p>
    <w:p w:rsidR="003771CA" w:rsidRDefault="003771CA" w:rsidP="00790C6D">
      <w:pPr>
        <w:autoSpaceDE w:val="0"/>
        <w:autoSpaceDN w:val="0"/>
        <w:adjustRightInd w:val="0"/>
        <w:spacing w:after="0" w:line="240" w:lineRule="auto"/>
        <w:rPr>
          <w:rFonts w:ascii="Times New Roman" w:eastAsia="Calibri" w:hAnsi="Times New Roman" w:cs="Times New Roman"/>
          <w:i/>
          <w:sz w:val="20"/>
          <w:szCs w:val="20"/>
        </w:rPr>
      </w:pPr>
    </w:p>
    <w:p w:rsidR="003771CA" w:rsidRDefault="003771CA" w:rsidP="00790C6D">
      <w:pPr>
        <w:autoSpaceDE w:val="0"/>
        <w:autoSpaceDN w:val="0"/>
        <w:adjustRightInd w:val="0"/>
        <w:spacing w:after="0" w:line="240" w:lineRule="auto"/>
        <w:rPr>
          <w:rFonts w:ascii="Times New Roman" w:eastAsia="Calibri" w:hAnsi="Times New Roman" w:cs="Times New Roman"/>
          <w:i/>
          <w:sz w:val="20"/>
          <w:szCs w:val="20"/>
        </w:rPr>
      </w:pPr>
    </w:p>
    <w:p w:rsidR="00790C6D" w:rsidRDefault="00790C6D" w:rsidP="00790C6D">
      <w:pPr>
        <w:autoSpaceDE w:val="0"/>
        <w:autoSpaceDN w:val="0"/>
        <w:adjustRightInd w:val="0"/>
        <w:spacing w:after="0" w:line="240" w:lineRule="auto"/>
        <w:rPr>
          <w:rFonts w:ascii="Times New Roman" w:eastAsia="Calibri" w:hAnsi="Times New Roman" w:cs="Times New Roman"/>
          <w:i/>
          <w:sz w:val="20"/>
          <w:szCs w:val="20"/>
        </w:rPr>
      </w:pPr>
    </w:p>
    <w:p w:rsidR="00790C6D" w:rsidRDefault="00790C6D" w:rsidP="00790C6D">
      <w:pPr>
        <w:spacing w:after="0" w:line="240" w:lineRule="auto"/>
        <w:jc w:val="center"/>
        <w:rPr>
          <w:rFonts w:eastAsia="Times New Roman" w:cstheme="minorHAnsi"/>
          <w:b/>
          <w:sz w:val="20"/>
          <w:szCs w:val="18"/>
          <w:lang w:eastAsia="pl-PL"/>
        </w:rPr>
      </w:pPr>
      <w:r w:rsidRPr="00E428D8">
        <w:rPr>
          <w:rFonts w:eastAsia="Times New Roman" w:cstheme="minorHAnsi"/>
          <w:b/>
          <w:sz w:val="20"/>
          <w:szCs w:val="18"/>
          <w:lang w:eastAsia="pl-PL"/>
        </w:rPr>
        <w:t>Oświadczenie rodzica / opiekuna prawnego</w:t>
      </w:r>
    </w:p>
    <w:p w:rsidR="00790C6D" w:rsidRPr="00E428D8" w:rsidRDefault="00790C6D" w:rsidP="00790C6D">
      <w:pPr>
        <w:spacing w:after="0" w:line="240" w:lineRule="auto"/>
        <w:jc w:val="center"/>
        <w:rPr>
          <w:rFonts w:eastAsia="Times New Roman" w:cstheme="minorHAnsi"/>
          <w:b/>
          <w:sz w:val="20"/>
          <w:szCs w:val="18"/>
          <w:lang w:eastAsia="pl-PL"/>
        </w:rPr>
      </w:pPr>
    </w:p>
    <w:p w:rsidR="00790C6D" w:rsidRPr="00E428D8" w:rsidRDefault="00790C6D" w:rsidP="00790C6D">
      <w:pPr>
        <w:spacing w:after="0" w:line="240" w:lineRule="auto"/>
        <w:jc w:val="both"/>
        <w:rPr>
          <w:rFonts w:eastAsia="Times New Roman" w:cstheme="minorHAnsi"/>
          <w:sz w:val="20"/>
          <w:szCs w:val="18"/>
          <w:lang w:eastAsia="pl-PL"/>
        </w:rPr>
      </w:pPr>
      <w:r w:rsidRPr="00E428D8">
        <w:rPr>
          <w:rFonts w:eastAsia="Times New Roman" w:cstheme="minorHAnsi"/>
          <w:sz w:val="20"/>
          <w:szCs w:val="18"/>
          <w:lang w:eastAsia="pl-PL"/>
        </w:rPr>
        <w:t xml:space="preserve">Oświadczam, iż przedstawiłem powyższą informację o przetwarzaniu danych osobowych osobom upoważnionym przez ze mnie do odbioru mojego dziecka </w:t>
      </w:r>
      <w:r w:rsidR="003771CA">
        <w:rPr>
          <w:rFonts w:eastAsia="Times New Roman" w:cstheme="minorHAnsi"/>
          <w:sz w:val="20"/>
          <w:szCs w:val="18"/>
          <w:lang w:eastAsia="pl-PL"/>
        </w:rPr>
        <w:t xml:space="preserve">z </w:t>
      </w:r>
      <w:r w:rsidR="003771CA" w:rsidRPr="003771CA">
        <w:rPr>
          <w:rFonts w:cstheme="minorHAnsi"/>
          <w:sz w:val="20"/>
          <w:szCs w:val="20"/>
        </w:rPr>
        <w:t>przedszkola</w:t>
      </w:r>
      <w:r w:rsidR="003771CA">
        <w:rPr>
          <w:rFonts w:cstheme="minorHAnsi"/>
          <w:sz w:val="20"/>
          <w:szCs w:val="20"/>
        </w:rPr>
        <w:t xml:space="preserve"> / świetlicy szkolnej</w:t>
      </w:r>
      <w:r w:rsidR="003771CA">
        <w:rPr>
          <w:rStyle w:val="Odwoanieprzypisudolnego"/>
          <w:rFonts w:cstheme="minorHAnsi"/>
          <w:sz w:val="20"/>
          <w:szCs w:val="20"/>
        </w:rPr>
        <w:footnoteReference w:id="3"/>
      </w:r>
      <w:r w:rsidR="006C7390">
        <w:rPr>
          <w:rStyle w:val="Pogrubienie"/>
          <w:rFonts w:cstheme="minorHAnsi"/>
          <w:sz w:val="20"/>
          <w:szCs w:val="20"/>
        </w:rPr>
        <w:t xml:space="preserve"> </w:t>
      </w:r>
      <w:r w:rsidRPr="00E428D8">
        <w:rPr>
          <w:rFonts w:eastAsia="Times New Roman" w:cstheme="minorHAnsi"/>
          <w:sz w:val="20"/>
          <w:szCs w:val="18"/>
          <w:lang w:eastAsia="pl-PL"/>
        </w:rPr>
        <w:t xml:space="preserve">oraz że osoby te zapoznały się </w:t>
      </w:r>
      <w:r w:rsidR="003771CA">
        <w:rPr>
          <w:rFonts w:eastAsia="Times New Roman" w:cstheme="minorHAnsi"/>
          <w:sz w:val="20"/>
          <w:szCs w:val="18"/>
          <w:lang w:eastAsia="pl-PL"/>
        </w:rPr>
        <w:br/>
      </w:r>
      <w:r w:rsidRPr="00E428D8">
        <w:rPr>
          <w:rFonts w:eastAsia="Times New Roman" w:cstheme="minorHAnsi"/>
          <w:sz w:val="20"/>
          <w:szCs w:val="18"/>
          <w:lang w:eastAsia="pl-PL"/>
        </w:rPr>
        <w:t xml:space="preserve">z powyższą informacją. </w:t>
      </w:r>
    </w:p>
    <w:p w:rsidR="00790C6D" w:rsidRDefault="00790C6D" w:rsidP="00790C6D">
      <w:pPr>
        <w:autoSpaceDE w:val="0"/>
        <w:autoSpaceDN w:val="0"/>
        <w:adjustRightInd w:val="0"/>
        <w:spacing w:after="0" w:line="240" w:lineRule="auto"/>
        <w:rPr>
          <w:rFonts w:ascii="Times New Roman" w:eastAsia="Calibri" w:hAnsi="Times New Roman" w:cs="Times New Roman"/>
          <w:i/>
          <w:sz w:val="20"/>
          <w:szCs w:val="20"/>
        </w:rPr>
      </w:pPr>
    </w:p>
    <w:p w:rsidR="00790C6D" w:rsidRDefault="00790C6D" w:rsidP="00790C6D">
      <w:pPr>
        <w:autoSpaceDE w:val="0"/>
        <w:autoSpaceDN w:val="0"/>
        <w:adjustRightInd w:val="0"/>
        <w:spacing w:after="0" w:line="240" w:lineRule="auto"/>
        <w:rPr>
          <w:rFonts w:ascii="Times New Roman" w:eastAsia="Calibri" w:hAnsi="Times New Roman" w:cs="Times New Roman"/>
          <w:i/>
          <w:sz w:val="20"/>
          <w:szCs w:val="20"/>
        </w:rPr>
      </w:pPr>
    </w:p>
    <w:p w:rsidR="00790C6D" w:rsidRPr="00F7754A" w:rsidRDefault="00790C6D" w:rsidP="00790C6D">
      <w:pPr>
        <w:autoSpaceDE w:val="0"/>
        <w:autoSpaceDN w:val="0"/>
        <w:adjustRightInd w:val="0"/>
        <w:spacing w:after="0" w:line="240" w:lineRule="auto"/>
        <w:rPr>
          <w:rFonts w:ascii="Times New Roman" w:eastAsia="Calibri" w:hAnsi="Times New Roman" w:cs="Times New Roman"/>
          <w:i/>
          <w:sz w:val="20"/>
          <w:szCs w:val="20"/>
        </w:rPr>
      </w:pPr>
    </w:p>
    <w:p w:rsidR="00790C6D" w:rsidRPr="00F7754A" w:rsidRDefault="00790C6D" w:rsidP="00790C6D">
      <w:pPr>
        <w:spacing w:after="0" w:line="240" w:lineRule="auto"/>
        <w:rPr>
          <w:rFonts w:ascii="Times New Roman" w:eastAsia="Calibri" w:hAnsi="Times New Roman"/>
          <w:sz w:val="24"/>
        </w:rPr>
      </w:pPr>
      <w:r w:rsidRPr="00F7754A">
        <w:rPr>
          <w:rFonts w:ascii="Times New Roman" w:eastAsia="Calibri" w:hAnsi="Times New Roman" w:cs="Times New Roman"/>
          <w:sz w:val="24"/>
        </w:rPr>
        <w:t>………………………….                                                ……………………………………….</w:t>
      </w:r>
    </w:p>
    <w:p w:rsidR="004E3B75" w:rsidRDefault="00790C6D" w:rsidP="00790C6D">
      <w:r w:rsidRPr="00F7754A">
        <w:rPr>
          <w:rFonts w:ascii="Times New Roman" w:eastAsia="Calibri" w:hAnsi="Times New Roman" w:cs="Times New Roman"/>
          <w:sz w:val="18"/>
          <w:szCs w:val="18"/>
        </w:rPr>
        <w:t xml:space="preserve">                    (data)                                                                                            </w:t>
      </w:r>
    </w:p>
    <w:sectPr w:rsidR="004E3B75" w:rsidSect="00A673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8A" w:rsidRDefault="005F538A" w:rsidP="003771CA">
      <w:pPr>
        <w:spacing w:after="0" w:line="240" w:lineRule="auto"/>
      </w:pPr>
      <w:r>
        <w:separator/>
      </w:r>
    </w:p>
  </w:endnote>
  <w:endnote w:type="continuationSeparator" w:id="0">
    <w:p w:rsidR="005F538A" w:rsidRDefault="005F538A" w:rsidP="0037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8A" w:rsidRDefault="005F538A" w:rsidP="003771CA">
      <w:pPr>
        <w:spacing w:after="0" w:line="240" w:lineRule="auto"/>
      </w:pPr>
      <w:r>
        <w:separator/>
      </w:r>
    </w:p>
  </w:footnote>
  <w:footnote w:type="continuationSeparator" w:id="0">
    <w:p w:rsidR="005F538A" w:rsidRDefault="005F538A" w:rsidP="003771CA">
      <w:pPr>
        <w:spacing w:after="0" w:line="240" w:lineRule="auto"/>
      </w:pPr>
      <w:r>
        <w:continuationSeparator/>
      </w:r>
    </w:p>
  </w:footnote>
  <w:footnote w:id="1">
    <w:p w:rsidR="003771CA" w:rsidRDefault="003771CA">
      <w:pPr>
        <w:pStyle w:val="Tekstprzypisudolnego"/>
      </w:pPr>
      <w:r>
        <w:rPr>
          <w:rStyle w:val="Odwoanieprzypisudolnego"/>
        </w:rPr>
        <w:footnoteRef/>
      </w:r>
      <w:r>
        <w:t xml:space="preserve"> Niepotrzebne skreślić</w:t>
      </w:r>
    </w:p>
  </w:footnote>
  <w:footnote w:id="2">
    <w:p w:rsidR="003771CA" w:rsidRDefault="003771CA">
      <w:pPr>
        <w:pStyle w:val="Tekstprzypisudolnego"/>
      </w:pPr>
      <w:r>
        <w:rPr>
          <w:rStyle w:val="Odwoanieprzypisudolnego"/>
        </w:rPr>
        <w:footnoteRef/>
      </w:r>
      <w:r>
        <w:t xml:space="preserve"> Niepotrzebne skreślić</w:t>
      </w:r>
    </w:p>
  </w:footnote>
  <w:footnote w:id="3">
    <w:p w:rsidR="003771CA" w:rsidRDefault="003771CA">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CEF"/>
    <w:multiLevelType w:val="hybridMultilevel"/>
    <w:tmpl w:val="2E0494F2"/>
    <w:lvl w:ilvl="0" w:tplc="EA7E8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F740617"/>
    <w:multiLevelType w:val="hybridMultilevel"/>
    <w:tmpl w:val="C49E85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861AE8"/>
    <w:multiLevelType w:val="hybridMultilevel"/>
    <w:tmpl w:val="C2BAD41C"/>
    <w:lvl w:ilvl="0" w:tplc="EA7E8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ED36B6"/>
    <w:multiLevelType w:val="hybridMultilevel"/>
    <w:tmpl w:val="25E2B658"/>
    <w:lvl w:ilvl="0" w:tplc="EA7E8AC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47A425E5"/>
    <w:multiLevelType w:val="hybridMultilevel"/>
    <w:tmpl w:val="D4D462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55CC35DD"/>
    <w:multiLevelType w:val="hybridMultilevel"/>
    <w:tmpl w:val="50900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DB13CC"/>
    <w:multiLevelType w:val="hybridMultilevel"/>
    <w:tmpl w:val="FCE80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DD"/>
    <w:rsid w:val="003771CA"/>
    <w:rsid w:val="003B6420"/>
    <w:rsid w:val="00423FBB"/>
    <w:rsid w:val="004E3B75"/>
    <w:rsid w:val="00505A88"/>
    <w:rsid w:val="00511C98"/>
    <w:rsid w:val="005F34A7"/>
    <w:rsid w:val="005F538A"/>
    <w:rsid w:val="00604C15"/>
    <w:rsid w:val="006C7390"/>
    <w:rsid w:val="00760854"/>
    <w:rsid w:val="00790C6D"/>
    <w:rsid w:val="00801E10"/>
    <w:rsid w:val="00803F5C"/>
    <w:rsid w:val="00807C5F"/>
    <w:rsid w:val="00923404"/>
    <w:rsid w:val="00A67304"/>
    <w:rsid w:val="00B962DA"/>
    <w:rsid w:val="00BA1003"/>
    <w:rsid w:val="00BF2FDD"/>
    <w:rsid w:val="00DF750B"/>
    <w:rsid w:val="00E85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AE952-542A-43D8-81EE-AE649305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C6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 poziom 1,Tabela - naglowek,SM-nagłówek2"/>
    <w:basedOn w:val="Normalny"/>
    <w:link w:val="AkapitzlistZnak"/>
    <w:uiPriority w:val="34"/>
    <w:qFormat/>
    <w:rsid w:val="00790C6D"/>
    <w:pPr>
      <w:ind w:left="720"/>
      <w:contextualSpacing/>
    </w:pPr>
  </w:style>
  <w:style w:type="paragraph" w:styleId="NormalnyWeb">
    <w:name w:val="Normal (Web)"/>
    <w:basedOn w:val="Normalny"/>
    <w:uiPriority w:val="99"/>
    <w:unhideWhenUsed/>
    <w:rsid w:val="00790C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90C6D"/>
    <w:rPr>
      <w:b/>
      <w:bCs/>
    </w:rPr>
  </w:style>
  <w:style w:type="character" w:customStyle="1" w:styleId="AkapitzlistZnak">
    <w:name w:val="Akapit z listą Znak"/>
    <w:aliases w:val="Lista - poziom 1 Znak,Tabela - naglowek Znak,SM-nagłówek2 Znak"/>
    <w:link w:val="Akapitzlist"/>
    <w:uiPriority w:val="34"/>
    <w:locked/>
    <w:rsid w:val="00790C6D"/>
  </w:style>
  <w:style w:type="paragraph" w:customStyle="1" w:styleId="Default">
    <w:name w:val="Default"/>
    <w:rsid w:val="00790C6D"/>
    <w:pPr>
      <w:autoSpaceDE w:val="0"/>
      <w:autoSpaceDN w:val="0"/>
      <w:adjustRightInd w:val="0"/>
      <w:spacing w:after="0" w:line="240" w:lineRule="auto"/>
    </w:pPr>
    <w:rPr>
      <w:rFonts w:ascii="Symbol" w:hAnsi="Symbol" w:cs="Symbol"/>
      <w:color w:val="000000"/>
      <w:sz w:val="24"/>
      <w:szCs w:val="24"/>
    </w:rPr>
  </w:style>
  <w:style w:type="paragraph" w:styleId="Tekstprzypisudolnego">
    <w:name w:val="footnote text"/>
    <w:basedOn w:val="Normalny"/>
    <w:link w:val="TekstprzypisudolnegoZnak"/>
    <w:uiPriority w:val="99"/>
    <w:semiHidden/>
    <w:unhideWhenUsed/>
    <w:rsid w:val="003771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71CA"/>
    <w:rPr>
      <w:sz w:val="20"/>
      <w:szCs w:val="20"/>
    </w:rPr>
  </w:style>
  <w:style w:type="character" w:styleId="Odwoanieprzypisudolnego">
    <w:name w:val="footnote reference"/>
    <w:basedOn w:val="Domylnaczcionkaakapitu"/>
    <w:uiPriority w:val="99"/>
    <w:semiHidden/>
    <w:unhideWhenUsed/>
    <w:rsid w:val="00377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3CB0-3A41-44F2-9FA8-1B719FD7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6454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Polak</dc:creator>
  <cp:keywords/>
  <dc:description/>
  <cp:lastModifiedBy>Konto Microsoft</cp:lastModifiedBy>
  <cp:revision>2</cp:revision>
  <cp:lastPrinted>2019-11-12T06:54:00Z</cp:lastPrinted>
  <dcterms:created xsi:type="dcterms:W3CDTF">2023-06-19T07:04:00Z</dcterms:created>
  <dcterms:modified xsi:type="dcterms:W3CDTF">2023-06-19T07:04:00Z</dcterms:modified>
</cp:coreProperties>
</file>