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2ECB" w14:textId="77777777" w:rsidR="00C43968" w:rsidRDefault="00C43968" w:rsidP="00C43968">
      <w:pPr>
        <w:pStyle w:val="Default"/>
        <w:rPr>
          <w:b/>
          <w:color w:val="auto"/>
        </w:rPr>
      </w:pPr>
      <w:r>
        <w:rPr>
          <w:b/>
          <w:color w:val="auto"/>
        </w:rPr>
        <w:t>1. OBSZARY PODLEGAJĄCE OCENIE UCZNIA KL. 1</w:t>
      </w:r>
    </w:p>
    <w:p w14:paraId="4B4007DF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727AE5F4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EDUKACJA POLONISTYCZNA </w:t>
      </w:r>
    </w:p>
    <w:p w14:paraId="6FD4A9B7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4C7FB6DC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w zakresie umiejętności porozumiewania się (mówienie, słuchanie, dbałość o kulturę języka): </w:t>
      </w:r>
    </w:p>
    <w:p w14:paraId="5A96E69E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słucha i rozumie wypowiedzi innych; </w:t>
      </w:r>
    </w:p>
    <w:p w14:paraId="6A1A2D4A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wypowiada się w sposób kulturalny; </w:t>
      </w:r>
    </w:p>
    <w:p w14:paraId="09484D52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uczestniczy w rozmowie na tematy związane z życiem rodzinnym i szkolnym; </w:t>
      </w:r>
    </w:p>
    <w:p w14:paraId="35CB09AC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493EDEE1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 zakresie czytania </w:t>
      </w:r>
    </w:p>
    <w:p w14:paraId="0BF93DF3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rozumie sens kodowania oraz dekodowania informacji; odczytuje uproszczone rysunki, piktogramy, znaki informacyjne i napisy; </w:t>
      </w:r>
    </w:p>
    <w:p w14:paraId="73CA4F71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 wszystkie litery alfabetu, czyta i rozumie proste, krótkie teksty; </w:t>
      </w:r>
    </w:p>
    <w:p w14:paraId="33569CC9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posługuje się ze zrozumieniem określeniami: głoska, litera, sylaba, wyraz, zdanie; </w:t>
      </w:r>
    </w:p>
    <w:p w14:paraId="1CC992E1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7C147CA1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 zakresie pisania </w:t>
      </w:r>
    </w:p>
    <w:p w14:paraId="38FE23DA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pisze proste krótkie zdania; </w:t>
      </w:r>
    </w:p>
    <w:p w14:paraId="08B22350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przepisuje wyrazy i krótkie zdania z tablicy, z książki; </w:t>
      </w:r>
    </w:p>
    <w:p w14:paraId="3501619F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dba o estetykę i poprawność graficzną pisma ( przestrzega zasad kaligrafii); </w:t>
      </w:r>
    </w:p>
    <w:p w14:paraId="110AD506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679B0CDC" w14:textId="77777777" w:rsidR="00C43968" w:rsidRDefault="00C43968" w:rsidP="00C4396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d) w zakresie umiejętności wypowiadania się w małych formach teatralnych: </w:t>
      </w:r>
    </w:p>
    <w:p w14:paraId="42495147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rozumie umowne znaczenie rekwizytu i umie się nim posłużyć; </w:t>
      </w:r>
    </w:p>
    <w:p w14:paraId="11BFE637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uczestniczy w zabawie teatralnej, ilustruje mimiką, gestem, ruchem zachowania bohatera,</w:t>
      </w:r>
    </w:p>
    <w:p w14:paraId="09EF8228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odtwarza z pamięci teksty dla dzieci (wiersze, piosenki, fragmenty prozy). </w:t>
      </w:r>
    </w:p>
    <w:p w14:paraId="4460F885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572AE4CD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JĘZYK OBCY NOWOŻYTNY </w:t>
      </w:r>
    </w:p>
    <w:p w14:paraId="23986830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rozumie proste polecenia i właściwie na nie reaguje; </w:t>
      </w:r>
    </w:p>
    <w:p w14:paraId="28E1B981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nazywa obiekty w najbliższym otoczeniu; </w:t>
      </w:r>
    </w:p>
    <w:p w14:paraId="769648F3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recytuje wierszyki i rymowanki, śpiewa piosenki; </w:t>
      </w:r>
    </w:p>
    <w:p w14:paraId="7E79903A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rozumie sensu opowiedzianych historyjek, gdy są wspierane obrazkami, przedmiotami, gestami. </w:t>
      </w:r>
    </w:p>
    <w:p w14:paraId="189F0E50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28F4D5AD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EDUKACJA PRZYRODNICZA </w:t>
      </w:r>
    </w:p>
    <w:p w14:paraId="53B613AE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0B1DDF25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w zakresie rozumienia i poszanowania świata roślin i zwierząt: </w:t>
      </w:r>
    </w:p>
    <w:p w14:paraId="14063542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rozpoznaje rośliny i zwierzęta żyjące w takich środowiskach, jak: park, las, pole uprawne, sad i ogród (działka); </w:t>
      </w:r>
    </w:p>
    <w:p w14:paraId="4D35DBE6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 sposoby przystosowania się zwierząt do poszczególnych pór roku: odloty i przyloty ptaków, zapadanie w sen zimowy; </w:t>
      </w:r>
    </w:p>
    <w:p w14:paraId="2641E5DE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wymienia warunki konieczne do rozwoju roślin i zwierząt, prowadzi proste hodowle i uprawy; </w:t>
      </w:r>
    </w:p>
    <w:p w14:paraId="491C2AEC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wie, jaki pożytek przynoszą zwierzęta środowisku; </w:t>
      </w:r>
    </w:p>
    <w:p w14:paraId="58A77F31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 zagrożenia dla środowiska przyrodniczego ze strony człowieka; </w:t>
      </w:r>
    </w:p>
    <w:p w14:paraId="2CC76460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 zagrożenia ze strony zwierząt i roślin; </w:t>
      </w:r>
    </w:p>
    <w:p w14:paraId="78628E17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wie, że należy oszczędzać wodę; wie, jakie znaczenie ma woda w życiu człowieka, roślin i zwierząt; </w:t>
      </w:r>
    </w:p>
    <w:p w14:paraId="77F1F2AD" w14:textId="77777777" w:rsidR="00C43968" w:rsidRDefault="00C43968" w:rsidP="00C4396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wie, że należy segregować śmieci; rozumie sens stosowania opakowań ekologicznych. </w:t>
      </w:r>
    </w:p>
    <w:p w14:paraId="17F7CD76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1891F007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 zakresie rozumienia warunków atmosferycznych: </w:t>
      </w:r>
    </w:p>
    <w:p w14:paraId="31B1ECF3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obserwuje pogodę i prowadzi obrazkowy kalendarz pogody; </w:t>
      </w:r>
    </w:p>
    <w:p w14:paraId="11DBE6CB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ubiera się stosownie do panujących warunków atmosferycznych; </w:t>
      </w:r>
    </w:p>
    <w:p w14:paraId="3C31BC48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nazywa zjawiska atmosferyczne charakterystyczne dla poszczególnych pór roku; </w:t>
      </w:r>
    </w:p>
    <w:p w14:paraId="5B10FB62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 zagrożenia ze strony zjawisk przyrodniczych, takich jak: burza, huragan, powódź, pożar. </w:t>
      </w:r>
    </w:p>
    <w:p w14:paraId="3588C7A7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5B601E78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EDUKACJA MATEMATYCZNA </w:t>
      </w:r>
    </w:p>
    <w:p w14:paraId="117DC267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2097B6F9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w zakresie czynności umysłowych ważnych dla uczenia się matematyki: </w:t>
      </w:r>
    </w:p>
    <w:p w14:paraId="775321DB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ustala równoliczność; </w:t>
      </w:r>
    </w:p>
    <w:p w14:paraId="4B46BFA0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układa obiekty w serie rosnące i malejące; </w:t>
      </w:r>
    </w:p>
    <w:p w14:paraId="74323AB5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klasyfikuje obiekty, figury geometryczne; </w:t>
      </w:r>
    </w:p>
    <w:p w14:paraId="46032CF0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wyprowadza kierunki od siebie i innych osób; orientuje się na płaszczyźnie i w przestrzeni; </w:t>
      </w:r>
    </w:p>
    <w:p w14:paraId="02DFBE58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dostrzega symetrię. </w:t>
      </w:r>
    </w:p>
    <w:p w14:paraId="5C95F090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7F3A9FCC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 zakresie liczenia i sprawności rachunkowych: </w:t>
      </w:r>
    </w:p>
    <w:p w14:paraId="07116400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sprawnie liczy obiekty – także wspak (zakres do 20) i zapisuje liczby cyframi (zakres do 20); </w:t>
      </w:r>
    </w:p>
    <w:p w14:paraId="41361676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sprawnie dodaje i odejmuje w zakresie 20 (na konkretach) i zapisuje działania; </w:t>
      </w:r>
    </w:p>
    <w:p w14:paraId="53088B20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stosuje w praktyce umiejętności matematyczne (dodawanie i odejmowanie); </w:t>
      </w:r>
    </w:p>
    <w:p w14:paraId="09CE37CD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zapisuje rozwiązanie zadania z treścią. </w:t>
      </w:r>
    </w:p>
    <w:p w14:paraId="473F5989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645AC119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08AEBE3E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 zakresie pomiaru: </w:t>
      </w:r>
    </w:p>
    <w:p w14:paraId="32C5020D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długości – mierzy długość, posługując się np. linijką; porównuje długości obiektów; </w:t>
      </w:r>
    </w:p>
    <w:p w14:paraId="4AEC8909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ciężaru – waży przedmioty; różnicuje przedmioty cięższe i lżejsze; </w:t>
      </w:r>
    </w:p>
    <w:p w14:paraId="6F51EFB7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pojemności – odmierza płyny kubkiem i miarką litrową; </w:t>
      </w:r>
    </w:p>
    <w:p w14:paraId="35662A54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czasu – nazywa dni w tygodniu i miesiące w roku; orientuje się, do czego służy kalendarz i potrafi z niego korzystać; rozpoznaje czas na zegarze; </w:t>
      </w:r>
    </w:p>
    <w:p w14:paraId="2B72B341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6A539D2D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w zakresie obliczeń pieniężnych: </w:t>
      </w:r>
    </w:p>
    <w:p w14:paraId="24C1BC03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 będące w obiegu monety i banknot o wartości 10 zł i ich wartości nabywczą; </w:t>
      </w:r>
    </w:p>
    <w:p w14:paraId="375691D0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 pojęcie długu i konieczność spłacenia go. </w:t>
      </w:r>
    </w:p>
    <w:p w14:paraId="0F24A06C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0B2B0A22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EDUKACJA SPOŁECZNO – ETYCZNA </w:t>
      </w:r>
    </w:p>
    <w:p w14:paraId="0D3064FD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potrafi odróżnić, co jest dobre, a co złe w kontaktach z rówieśnikami i dorosłymi, wie, że warto być odważnym, mądrym i pomagać potrzebującym; wie, że nie należy kłamać lub zatajać prawdy; </w:t>
      </w:r>
    </w:p>
    <w:p w14:paraId="149EFEF3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współpracuje z innymi w zabawie, nauce szkolnej i w sytuacjach życiowych; przestrzega reguł obowiązujących w społeczności dziecięcej oraz w świecie dorosłych; grzecznie zwraca się do innych w szkole, w domu i na ulicy; </w:t>
      </w:r>
    </w:p>
    <w:p w14:paraId="32A77D3B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wie, że ludzie żyją w różnych warunkach i dlatego nie należy dokuczać dzieciom, które są w trudniejszej sytuacji; </w:t>
      </w:r>
    </w:p>
    <w:p w14:paraId="5E7C08D0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wie, do kogo i w jaki sposób należy się zwrócić o pomoc; </w:t>
      </w:r>
    </w:p>
    <w:p w14:paraId="576AFF3C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wie, gdzie można bezpiecznie organizować zabawy, a gdzie nie i dlaczego; </w:t>
      </w:r>
    </w:p>
    <w:p w14:paraId="3ECE7B50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umie opowiedzieć na czym polega praca ludzi w różnych zawodach; </w:t>
      </w:r>
    </w:p>
    <w:p w14:paraId="125D6FBA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wie, w jakiej mieszka miejscowości, jakiej jest narodowości, że mieszka w Polsce, a Polska znajduje się w Europie, zna symbole narodowe, rozpoznaje flagę i hymn Unii Europejskiej; </w:t>
      </w:r>
    </w:p>
    <w:p w14:paraId="2593E6DF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wie, że nie wolno zabierać cudzej własności bez pozwolenia, pamięta o oddawaniu pożyczonych rzeczy i nie niszczy ich; </w:t>
      </w:r>
    </w:p>
    <w:p w14:paraId="360CCA9C" w14:textId="77777777" w:rsidR="00C43968" w:rsidRDefault="00C43968" w:rsidP="00C439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niesie pomoc potrzebującym, także w sytuacjach codziennych. </w:t>
      </w:r>
    </w:p>
    <w:p w14:paraId="23C59518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6DF58C10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EDUKACJA MUZYCZNA</w:t>
      </w:r>
    </w:p>
    <w:p w14:paraId="000B338F" w14:textId="77777777" w:rsidR="00C43968" w:rsidRDefault="00C43968" w:rsidP="00C43968">
      <w:pPr>
        <w:pStyle w:val="Default"/>
        <w:rPr>
          <w:color w:val="auto"/>
          <w:sz w:val="23"/>
          <w:szCs w:val="23"/>
        </w:rPr>
      </w:pPr>
    </w:p>
    <w:p w14:paraId="48C59E3C" w14:textId="77777777" w:rsidR="00C43968" w:rsidRDefault="00C43968" w:rsidP="00C43968">
      <w:pPr>
        <w:pStyle w:val="Default"/>
        <w:numPr>
          <w:ilvl w:val="0"/>
          <w:numId w:val="3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powtarza prostą melodię, śpiewa piosenki;</w:t>
      </w:r>
    </w:p>
    <w:p w14:paraId="605440DC" w14:textId="77777777" w:rsidR="00C43968" w:rsidRDefault="00C43968" w:rsidP="00C43968">
      <w:pPr>
        <w:pStyle w:val="Default"/>
        <w:numPr>
          <w:ilvl w:val="0"/>
          <w:numId w:val="3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odtwarza proste rytmy, wyraża nastrój i charakter muzyki pląsając i tańcząc; </w:t>
      </w:r>
    </w:p>
    <w:p w14:paraId="1B490FF7" w14:textId="77777777" w:rsidR="00C43968" w:rsidRDefault="00C43968" w:rsidP="00C43968">
      <w:pPr>
        <w:pStyle w:val="Default"/>
        <w:numPr>
          <w:ilvl w:val="0"/>
          <w:numId w:val="3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wie, że muzykę można zapisać i odczytać; </w:t>
      </w:r>
    </w:p>
    <w:p w14:paraId="5CF63A9D" w14:textId="77777777" w:rsidR="00C43968" w:rsidRDefault="00C43968" w:rsidP="00C43968">
      <w:pPr>
        <w:pStyle w:val="Default"/>
        <w:numPr>
          <w:ilvl w:val="0"/>
          <w:numId w:val="3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świadomie i aktywnie słucha muzyki; </w:t>
      </w:r>
    </w:p>
    <w:p w14:paraId="6D33889A" w14:textId="77777777" w:rsidR="00C43968" w:rsidRDefault="00C43968" w:rsidP="00C43968">
      <w:pPr>
        <w:pStyle w:val="Default"/>
        <w:numPr>
          <w:ilvl w:val="0"/>
          <w:numId w:val="3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kulturalnie zachowuje się na koncercie oraz w trakcie śpiewania hymnu narodowego.</w:t>
      </w:r>
    </w:p>
    <w:p w14:paraId="6D0C678A" w14:textId="77777777" w:rsidR="00C43968" w:rsidRDefault="00C43968" w:rsidP="00C43968">
      <w:pPr>
        <w:pStyle w:val="Default"/>
        <w:spacing w:line="276" w:lineRule="auto"/>
        <w:ind w:left="720"/>
        <w:rPr>
          <w:color w:val="auto"/>
          <w:sz w:val="23"/>
          <w:szCs w:val="23"/>
        </w:rPr>
      </w:pPr>
    </w:p>
    <w:p w14:paraId="0FED130B" w14:textId="77777777" w:rsidR="00C43968" w:rsidRDefault="00C43968" w:rsidP="00C43968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EDUKACJA PLASTYCZNA </w:t>
      </w:r>
      <w:r>
        <w:rPr>
          <w:color w:val="auto"/>
          <w:sz w:val="23"/>
          <w:szCs w:val="23"/>
        </w:rPr>
        <w:br/>
        <w:t xml:space="preserve">wypowiada się w wybranych technikach plastycznych, na płaszczyźnie i w przestrzeni; </w:t>
      </w:r>
    </w:p>
    <w:p w14:paraId="150054DB" w14:textId="77777777" w:rsidR="00C43968" w:rsidRDefault="00C43968" w:rsidP="00C43968">
      <w:pPr>
        <w:pStyle w:val="Default"/>
        <w:numPr>
          <w:ilvl w:val="0"/>
          <w:numId w:val="3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ilustruje sceny i sytuacje (realne i fantastyczne) inspirowane wyobraźnią, baśnią,</w:t>
      </w:r>
    </w:p>
    <w:p w14:paraId="48C41074" w14:textId="77777777" w:rsidR="00C43968" w:rsidRDefault="00C43968" w:rsidP="00C43968">
      <w:pPr>
        <w:pStyle w:val="Default"/>
        <w:numPr>
          <w:ilvl w:val="0"/>
          <w:numId w:val="3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opowiadaniem, muzyką; </w:t>
      </w:r>
    </w:p>
    <w:p w14:paraId="24B80324" w14:textId="77777777" w:rsidR="00C43968" w:rsidRDefault="00C43968" w:rsidP="00C43968">
      <w:pPr>
        <w:pStyle w:val="Default"/>
        <w:numPr>
          <w:ilvl w:val="0"/>
          <w:numId w:val="3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wykonuje proste rekwizyty i wykorzystuje je w małych formach teatralnych; </w:t>
      </w:r>
    </w:p>
    <w:p w14:paraId="425D3D1E" w14:textId="77777777" w:rsidR="00C43968" w:rsidRDefault="00C43968" w:rsidP="00C43968">
      <w:pPr>
        <w:pStyle w:val="Default"/>
        <w:numPr>
          <w:ilvl w:val="0"/>
          <w:numId w:val="3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rozpoznaje wybrane dziedziny sztuki: architekturę, malarstwo, rzeźbę, grafikę; wypowiada się na ich temat. </w:t>
      </w:r>
    </w:p>
    <w:p w14:paraId="0DFE74DA" w14:textId="77777777" w:rsidR="00C43968" w:rsidRDefault="00C43968" w:rsidP="00C43968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EDUKACJA KOMPUTEROWA </w:t>
      </w:r>
    </w:p>
    <w:p w14:paraId="75D59793" w14:textId="77777777" w:rsidR="00C43968" w:rsidRDefault="00C43968" w:rsidP="00C43968">
      <w:pPr>
        <w:pStyle w:val="Default"/>
        <w:numPr>
          <w:ilvl w:val="0"/>
          <w:numId w:val="4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posługuje się komputerem w podstawowym zakresie: uruchamia program, korzystając z myszy i klawiatury; </w:t>
      </w:r>
    </w:p>
    <w:p w14:paraId="1E24CE14" w14:textId="77777777" w:rsidR="00C43968" w:rsidRDefault="00C43968" w:rsidP="00C43968">
      <w:pPr>
        <w:pStyle w:val="Default"/>
        <w:numPr>
          <w:ilvl w:val="0"/>
          <w:numId w:val="4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 i przestrzega zasad bezpieczeństwa korzystania z komputera; </w:t>
      </w:r>
    </w:p>
    <w:p w14:paraId="0502897F" w14:textId="77777777" w:rsidR="00C43968" w:rsidRDefault="00C43968" w:rsidP="00C43968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stosuje się do ograniczeń dotyczących korzystania z komputera. </w:t>
      </w:r>
      <w:r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br/>
        <w:t xml:space="preserve"> EDUKACJA TECHNICZNA </w:t>
      </w:r>
      <w:r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br/>
        <w:t xml:space="preserve">a) w zakresie wychowania technicznego: </w:t>
      </w:r>
    </w:p>
    <w:p w14:paraId="4D617167" w14:textId="77777777" w:rsidR="00C43968" w:rsidRDefault="00C43968" w:rsidP="00C43968">
      <w:pPr>
        <w:pStyle w:val="Default"/>
        <w:numPr>
          <w:ilvl w:val="0"/>
          <w:numId w:val="5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wie, jak ludzie wykorzystywali dawniej i dziś siły przyrody (wiatr, wodę) </w:t>
      </w:r>
    </w:p>
    <w:p w14:paraId="2E4852F6" w14:textId="77777777" w:rsidR="00C43968" w:rsidRDefault="00C43968" w:rsidP="00C43968">
      <w:pPr>
        <w:pStyle w:val="Default"/>
        <w:numPr>
          <w:ilvl w:val="0"/>
          <w:numId w:val="5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 ogólne zasady działania urządzeń domowych; </w:t>
      </w:r>
    </w:p>
    <w:p w14:paraId="27A37957" w14:textId="77777777" w:rsidR="00C43968" w:rsidRDefault="00C43968" w:rsidP="00C43968">
      <w:pPr>
        <w:pStyle w:val="Default"/>
        <w:numPr>
          <w:ilvl w:val="0"/>
          <w:numId w:val="5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buduje z różnorodnych przedmiotów dostępnych w otoczeniu, konstruuje urządzenia techniczne; </w:t>
      </w:r>
    </w:p>
    <w:p w14:paraId="4572CD81" w14:textId="77777777" w:rsidR="00C43968" w:rsidRDefault="00C43968" w:rsidP="00C43968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 zakresie dbałości o bezpieczeństwo własne i innych: </w:t>
      </w:r>
    </w:p>
    <w:p w14:paraId="6042B1F7" w14:textId="77777777" w:rsidR="00C43968" w:rsidRDefault="00C43968" w:rsidP="00C43968">
      <w:pPr>
        <w:pStyle w:val="Default"/>
        <w:numPr>
          <w:ilvl w:val="0"/>
          <w:numId w:val="6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utrzymuje porządek wokół siebie, sprząta po sobie i pomaga innym; </w:t>
      </w:r>
    </w:p>
    <w:p w14:paraId="79B24457" w14:textId="77777777" w:rsidR="00C43968" w:rsidRDefault="00C43968" w:rsidP="00C43968">
      <w:pPr>
        <w:pStyle w:val="Default"/>
        <w:numPr>
          <w:ilvl w:val="0"/>
          <w:numId w:val="6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zna zagrożenia wynikające z niewłaściwego używania narzędzi i urządzeń technicznych;</w:t>
      </w:r>
    </w:p>
    <w:p w14:paraId="46F4C839" w14:textId="77777777" w:rsidR="00C43968" w:rsidRDefault="00C43968" w:rsidP="00C43968">
      <w:pPr>
        <w:pStyle w:val="Default"/>
        <w:numPr>
          <w:ilvl w:val="0"/>
          <w:numId w:val="6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wie, jak należy bezpiecznie poruszać się na drogach i korzystać ze środków komunikacji;</w:t>
      </w:r>
    </w:p>
    <w:p w14:paraId="37B20E0C" w14:textId="77777777" w:rsidR="00C43968" w:rsidRDefault="00C43968" w:rsidP="00C43968">
      <w:pPr>
        <w:pStyle w:val="Default"/>
        <w:numPr>
          <w:ilvl w:val="0"/>
          <w:numId w:val="6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wie, jak trzeba zachować się w sytuacji wypadku. </w:t>
      </w:r>
    </w:p>
    <w:p w14:paraId="44D1A5F2" w14:textId="77777777" w:rsidR="00C43968" w:rsidRDefault="00C43968" w:rsidP="00C43968">
      <w:pPr>
        <w:pStyle w:val="Default"/>
        <w:spacing w:line="276" w:lineRule="auto"/>
        <w:rPr>
          <w:color w:val="auto"/>
          <w:sz w:val="23"/>
          <w:szCs w:val="23"/>
        </w:rPr>
      </w:pPr>
    </w:p>
    <w:p w14:paraId="39D8089C" w14:textId="77777777" w:rsidR="00C43968" w:rsidRDefault="00C43968" w:rsidP="00C43968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EDUKACJA RUCHOWO – ZDROWOTNA </w:t>
      </w:r>
    </w:p>
    <w:p w14:paraId="2FCF1E64" w14:textId="77777777" w:rsidR="00C43968" w:rsidRDefault="00C43968" w:rsidP="00C43968">
      <w:pPr>
        <w:pStyle w:val="Default"/>
        <w:numPr>
          <w:ilvl w:val="0"/>
          <w:numId w:val="7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uczestniczy w zajęciach rozwijających sprawność fizyczną zgodnie z regułami; </w:t>
      </w:r>
    </w:p>
    <w:p w14:paraId="37CDB460" w14:textId="77777777" w:rsidR="00C43968" w:rsidRDefault="00C43968" w:rsidP="00C43968">
      <w:pPr>
        <w:pStyle w:val="Default"/>
        <w:numPr>
          <w:ilvl w:val="0"/>
          <w:numId w:val="7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potrafi: chwytać piłkę, rzucać ją, toczyć i kozłować, pokonywać przeszkody, wykonywać ćwiczenia równoważne; </w:t>
      </w:r>
    </w:p>
    <w:p w14:paraId="698D9CBE" w14:textId="77777777" w:rsidR="00C43968" w:rsidRDefault="00C43968" w:rsidP="00C43968">
      <w:pPr>
        <w:pStyle w:val="Default"/>
        <w:numPr>
          <w:ilvl w:val="0"/>
          <w:numId w:val="7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dba o zdrowie (higiena, profilaktyka); </w:t>
      </w:r>
    </w:p>
    <w:p w14:paraId="78C30501" w14:textId="77777777" w:rsidR="00C43968" w:rsidRDefault="00C43968" w:rsidP="00C43968">
      <w:pPr>
        <w:pStyle w:val="Default"/>
        <w:numPr>
          <w:ilvl w:val="0"/>
          <w:numId w:val="7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wie, że dzieci niepełnosprawne znajdują się w trudnej sytuacji i pomaga im. </w:t>
      </w:r>
    </w:p>
    <w:p w14:paraId="6CA3EB5A" w14:textId="77777777" w:rsidR="00C43968" w:rsidRDefault="00C43968" w:rsidP="00C43968">
      <w:pPr>
        <w:pStyle w:val="Default"/>
        <w:spacing w:line="276" w:lineRule="auto"/>
        <w:ind w:left="720"/>
        <w:rPr>
          <w:color w:val="auto"/>
          <w:sz w:val="23"/>
          <w:szCs w:val="23"/>
        </w:rPr>
      </w:pPr>
    </w:p>
    <w:p w14:paraId="38746BB4" w14:textId="6788BC6D" w:rsidR="00EF3A61" w:rsidRDefault="00C43968" w:rsidP="00C43968">
      <w:r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. Ocena z zachowania w klasach I-III również ma charakter opisowy. Ustala ją nauczyciel – wychowawca, uwzględniając w tej kwestii opinie nauczycieli uczących w danej klasie, innych pracowników szkoły oraz kolegów. </w:t>
      </w:r>
      <w:r>
        <w:rPr>
          <w:sz w:val="23"/>
          <w:szCs w:val="23"/>
        </w:rPr>
        <w:br/>
      </w:r>
      <w:r>
        <w:rPr>
          <w:b/>
          <w:sz w:val="23"/>
          <w:szCs w:val="23"/>
        </w:rPr>
        <w:lastRenderedPageBreak/>
        <w:t>2.</w:t>
      </w:r>
      <w:r>
        <w:rPr>
          <w:sz w:val="23"/>
          <w:szCs w:val="23"/>
        </w:rPr>
        <w:t xml:space="preserve"> Przy formułowaniu oceny z zachowania nauczyciel bierze pod uwagę postawę ucznia podczas zajęć i poza klasą.</w:t>
      </w:r>
    </w:p>
    <w:sectPr w:rsidR="00EF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85496"/>
    <w:multiLevelType w:val="hybridMultilevel"/>
    <w:tmpl w:val="0C488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5A37"/>
    <w:multiLevelType w:val="hybridMultilevel"/>
    <w:tmpl w:val="6E122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4FF8"/>
    <w:multiLevelType w:val="hybridMultilevel"/>
    <w:tmpl w:val="29005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120B"/>
    <w:multiLevelType w:val="hybridMultilevel"/>
    <w:tmpl w:val="803C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71E56"/>
    <w:multiLevelType w:val="hybridMultilevel"/>
    <w:tmpl w:val="5CCC8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127D3"/>
    <w:multiLevelType w:val="hybridMultilevel"/>
    <w:tmpl w:val="48AC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B5886"/>
    <w:multiLevelType w:val="hybridMultilevel"/>
    <w:tmpl w:val="CABE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48"/>
    <w:rsid w:val="00537A48"/>
    <w:rsid w:val="00C43968"/>
    <w:rsid w:val="00CF7A17"/>
    <w:rsid w:val="00E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6928-9DAA-4CD3-844E-5C8EFFA9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3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Kaschel</dc:creator>
  <cp:keywords/>
  <dc:description/>
  <cp:lastModifiedBy>Jolanta Kaschel</cp:lastModifiedBy>
  <cp:revision>3</cp:revision>
  <dcterms:created xsi:type="dcterms:W3CDTF">2020-10-04T08:18:00Z</dcterms:created>
  <dcterms:modified xsi:type="dcterms:W3CDTF">2020-10-04T08:18:00Z</dcterms:modified>
</cp:coreProperties>
</file>