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D4C" w:rsidRDefault="0075307C">
      <w:r>
        <w:t>Kl. 8  26.05</w:t>
      </w:r>
    </w:p>
    <w:p w:rsidR="0075307C" w:rsidRDefault="0075307C"/>
    <w:p w:rsidR="0075307C" w:rsidRDefault="0075307C">
      <w:r>
        <w:t>Temat: Antarktyda – kraina lodu</w:t>
      </w:r>
    </w:p>
    <w:p w:rsidR="0075307C" w:rsidRDefault="0075307C"/>
    <w:p w:rsidR="0075307C" w:rsidRDefault="0075307C">
      <w:r w:rsidRPr="0075307C">
        <w:t>Cele lekcji: Określisz położenie geograficzne Arktyki i Antarktyki. Poznasz poszczególne elementy środowiska przyrodniczego obszarów okołobiegunowych. Dowiesz się, jakie zmiany zaszły w ostatnich latach w środowisku przyrodniczym obszarów okołobiegunowych i co jest przyczyną tych zmi</w:t>
      </w:r>
      <w:r w:rsidR="00122DAB">
        <w:t xml:space="preserve">an. </w:t>
      </w:r>
    </w:p>
    <w:p w:rsidR="00122DAB" w:rsidRDefault="00122DAB"/>
    <w:p w:rsidR="00122DAB" w:rsidRDefault="00122DAB">
      <w:r>
        <w:t>Wstęp</w:t>
      </w:r>
      <w:r w:rsidR="004D3D8B">
        <w:t xml:space="preserve"> - notatka</w:t>
      </w:r>
    </w:p>
    <w:p w:rsidR="00122DAB" w:rsidRDefault="00122DAB">
      <w:r w:rsidRPr="00122DAB">
        <w:t>Arktyką nazywamy obszary leż</w:t>
      </w:r>
      <w:r>
        <w:t xml:space="preserve">ące wokół bieguna północnego. </w:t>
      </w:r>
      <w:r w:rsidRPr="00122DAB">
        <w:t>Antarktyka to obszary położon</w:t>
      </w:r>
      <w:r>
        <w:t xml:space="preserve">e wokół bieguna południowego. </w:t>
      </w:r>
      <w:r w:rsidRPr="00122DAB">
        <w:t>Większość powierzchni Arktyki jest pokryta pływającym lodem morskim, zwanym pakiem lodowym. Natomiast niemal całą powierzchn</w:t>
      </w:r>
      <w:r>
        <w:t xml:space="preserve">ię Antarktydy pokrywa lądolód. </w:t>
      </w:r>
      <w:r w:rsidRPr="00122DAB">
        <w:t xml:space="preserve"> Obszary okołobiegunowe to najzimniejsze regiony Ziemi. We wnętrzu Antarktydy temperatura powietrza przez cały rok jest ujemna.</w:t>
      </w:r>
      <w:r>
        <w:t xml:space="preserve"> </w:t>
      </w:r>
      <w:r w:rsidRPr="00122DAB">
        <w:t>Za kołami podbiegunowymi występują zjawiska d</w:t>
      </w:r>
      <w:r>
        <w:t xml:space="preserve">nia polarnego i nocy polarnej. </w:t>
      </w:r>
      <w:r w:rsidRPr="00122DAB">
        <w:t xml:space="preserve"> Na obszarach okołobiegunowych bardzo intensywnie zachodzi proces topnienia pokryw lodowyc</w:t>
      </w:r>
      <w:r>
        <w:t>h.</w:t>
      </w:r>
    </w:p>
    <w:p w:rsidR="00122DAB" w:rsidRDefault="004D3D8B">
      <w:r>
        <w:t xml:space="preserve">Proszę zapoznać się z lekcją </w:t>
      </w:r>
      <w:r w:rsidR="00122DAB">
        <w:t>:</w:t>
      </w:r>
    </w:p>
    <w:p w:rsidR="00122DAB" w:rsidRDefault="00122DAB">
      <w:hyperlink r:id="rId4" w:history="1">
        <w:r w:rsidRPr="00122DAB">
          <w:rPr>
            <w:rStyle w:val="Hipercze"/>
          </w:rPr>
          <w:t>https://epodreczniki.pl/a/przyroda-wokol-biegunow/DxikGHWm5</w:t>
        </w:r>
      </w:hyperlink>
      <w:r w:rsidR="004D3D8B">
        <w:t xml:space="preserve">   oraz przepisać do zeszytu powyższą notatkę.</w:t>
      </w:r>
      <w:bookmarkStart w:id="0" w:name="_GoBack"/>
      <w:bookmarkEnd w:id="0"/>
    </w:p>
    <w:sectPr w:rsidR="00122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07C"/>
    <w:rsid w:val="00122DAB"/>
    <w:rsid w:val="004D3D8B"/>
    <w:rsid w:val="0075307C"/>
    <w:rsid w:val="00F6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5183A"/>
  <w15:chartTrackingRefBased/>
  <w15:docId w15:val="{079EF7B5-C7CC-4EFF-BB28-6BE8F0264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2D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podreczniki.pl/a/przyroda-wokol-biegunow/DxikGHWm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2020-05-25T10:27:00Z</dcterms:created>
  <dcterms:modified xsi:type="dcterms:W3CDTF">2020-05-25T10:52:00Z</dcterms:modified>
</cp:coreProperties>
</file>