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B83" w:rsidRDefault="000579B7">
      <w:r>
        <w:t>Temat</w:t>
      </w:r>
      <w:r w:rsidR="00D67B1F">
        <w:t>1</w:t>
      </w:r>
      <w:r>
        <w:t>: Szereg homologiczny alkoholi.</w:t>
      </w:r>
    </w:p>
    <w:p w:rsidR="000579B7" w:rsidRDefault="000579B7">
      <w:r>
        <w:t>Cel lekcji : poznanie wzorów (gł. sumarycznych i strukturalnych) oraz nazewnictwa alkoholi, poznanie pojęcia  grupa  funkcyjna, grupa hydroksylowa i alkilowa.</w:t>
      </w:r>
    </w:p>
    <w:p w:rsidR="000579B7" w:rsidRDefault="000579B7">
      <w:r>
        <w:t xml:space="preserve">1.Obejrzyj na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tube</w:t>
      </w:r>
      <w:proofErr w:type="spellEnd"/>
      <w:r>
        <w:t xml:space="preserve"> film „Szereg homologiczny alkoholi” </w:t>
      </w:r>
      <w:hyperlink r:id="rId4" w:history="1">
        <w:r w:rsidRPr="00A169AE">
          <w:rPr>
            <w:rStyle w:val="Hipercze"/>
          </w:rPr>
          <w:t>https://www.youtube.com/watch?v=4XguWd3B_Ro</w:t>
        </w:r>
      </w:hyperlink>
    </w:p>
    <w:p w:rsidR="000579B7" w:rsidRDefault="000579B7">
      <w:r>
        <w:t>2.Naucz się nazw  i wzorów strukturalnych i sumarycznych  alkoholi od C1 do C5 (z filmu lub podręcznika str.140</w:t>
      </w:r>
      <w:r w:rsidR="00D67B1F">
        <w:t xml:space="preserve">  </w:t>
      </w:r>
      <w:r>
        <w:t>(będziemy się pytać na żywo</w:t>
      </w:r>
      <w:r w:rsidR="00D67B1F">
        <w:t xml:space="preserve"> jak będzie lada chwila działać Office 365 (Microsoft </w:t>
      </w:r>
      <w:proofErr w:type="spellStart"/>
      <w:r w:rsidR="00D67B1F">
        <w:t>Teams</w:t>
      </w:r>
      <w:proofErr w:type="spellEnd"/>
      <w:r w:rsidR="00D67B1F">
        <w:t>)</w:t>
      </w:r>
    </w:p>
    <w:p w:rsidR="00D67B1F" w:rsidRDefault="00D67B1F">
      <w:r>
        <w:t xml:space="preserve">Temat 2: Metanol i etanol – alkohole </w:t>
      </w:r>
      <w:proofErr w:type="spellStart"/>
      <w:r>
        <w:t>monohydroksylowe</w:t>
      </w:r>
      <w:proofErr w:type="spellEnd"/>
      <w:r>
        <w:t>.</w:t>
      </w:r>
    </w:p>
    <w:p w:rsidR="00D67B1F" w:rsidRDefault="00D67B1F">
      <w:r>
        <w:t>Cel lekcji: poznanie najważniejszych właściwości metanolu i etanolu oraz ich wpływu na organizmy żywe</w:t>
      </w:r>
    </w:p>
    <w:p w:rsidR="00D67B1F" w:rsidRDefault="00D67B1F">
      <w:r>
        <w:t xml:space="preserve">1.Zobacz na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tube</w:t>
      </w:r>
      <w:proofErr w:type="spellEnd"/>
      <w:r>
        <w:t xml:space="preserve"> Film „Właściwości metanolu i etanolu.”</w:t>
      </w:r>
      <w:r w:rsidRPr="00D67B1F">
        <w:t xml:space="preserve"> </w:t>
      </w:r>
      <w:hyperlink r:id="rId5" w:history="1">
        <w:r w:rsidRPr="00A169AE">
          <w:rPr>
            <w:rStyle w:val="Hipercze"/>
          </w:rPr>
          <w:t>https://www.youtube.com/watch?v=T9VqdThfhjk</w:t>
        </w:r>
      </w:hyperlink>
    </w:p>
    <w:p w:rsidR="00D67B1F" w:rsidRDefault="00D67B1F">
      <w:r>
        <w:t>2.Zad.dom.  do odesłania do dn.</w:t>
      </w:r>
      <w:r w:rsidR="00B93E27">
        <w:t>28.04.2020 – str.149 zad.1 b.</w:t>
      </w:r>
    </w:p>
    <w:p w:rsidR="00D67B1F" w:rsidRDefault="00D67B1F"/>
    <w:sectPr w:rsidR="00D67B1F" w:rsidSect="00472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0579B7"/>
    <w:rsid w:val="000579B7"/>
    <w:rsid w:val="00472B83"/>
    <w:rsid w:val="00B93E27"/>
    <w:rsid w:val="00D67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2B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579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T9VqdThfhjk" TargetMode="External"/><Relationship Id="rId4" Type="http://schemas.openxmlformats.org/officeDocument/2006/relationships/hyperlink" Target="https://www.youtube.com/watch?v=4XguWd3B_R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Jolanta</cp:lastModifiedBy>
  <cp:revision>1</cp:revision>
  <dcterms:created xsi:type="dcterms:W3CDTF">2020-04-22T13:30:00Z</dcterms:created>
  <dcterms:modified xsi:type="dcterms:W3CDTF">2020-04-22T13:53:00Z</dcterms:modified>
</cp:coreProperties>
</file>