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5E1" w:rsidRDefault="00FD7BA4">
      <w:r>
        <w:t>7.04 historia 8 - 2 godz.</w:t>
      </w:r>
    </w:p>
    <w:p w:rsidR="00FD7BA4" w:rsidRDefault="00FD7BA4"/>
    <w:p w:rsidR="00FD7BA4" w:rsidRDefault="00FD7BA4">
      <w:r>
        <w:t>Temat: Kultura w czasach Gomułki i Gierka.</w:t>
      </w:r>
    </w:p>
    <w:p w:rsidR="00FD7BA4" w:rsidRDefault="00FD7BA4"/>
    <w:p w:rsidR="00FD7BA4" w:rsidRDefault="00FD7BA4">
      <w:r>
        <w:t>Przeczytaj tekst „Kultura w czasach …” str. 184 i odpowiedz na pytanie 2 pod tekstem.</w:t>
      </w:r>
    </w:p>
    <w:p w:rsidR="00FD7BA4" w:rsidRDefault="00FD7BA4">
      <w:r>
        <w:t>W zeszycie napisz także jakim ograniczeniom podlegała kultura polska w czasach Gomułki i Gierka.</w:t>
      </w:r>
    </w:p>
    <w:p w:rsidR="00FD7BA4" w:rsidRDefault="00FD7BA4"/>
    <w:p w:rsidR="00FD7BA4" w:rsidRDefault="00FD7BA4">
      <w:r>
        <w:t>Temat 2 : Sierpień 80 i powstanie NSZZ „Solidarność”.</w:t>
      </w:r>
    </w:p>
    <w:p w:rsidR="00FD7BA4" w:rsidRDefault="00FD7BA4">
      <w:r>
        <w:t>Obejrzyj film :</w:t>
      </w:r>
    </w:p>
    <w:p w:rsidR="00FD7BA4" w:rsidRDefault="00FD7BA4">
      <w:hyperlink r:id="rId4" w:history="1">
        <w:r w:rsidRPr="000151A8">
          <w:rPr>
            <w:rStyle w:val="Hipercze"/>
          </w:rPr>
          <w:t>https://www.youtube.com/watch?v=g_2x47GS-V4</w:t>
        </w:r>
      </w:hyperlink>
    </w:p>
    <w:p w:rsidR="00FD7BA4" w:rsidRDefault="00FD7BA4">
      <w:r>
        <w:t>Doczytaj też resztę rozdz.24 od str.185. Postaraj się jak najwięcej zapamiętać, bo być może z tego rozdziału po świętach  napiszemy krótki test (będą jeszcze przypomnienia i termin).</w:t>
      </w:r>
    </w:p>
    <w:p w:rsidR="00F62BAC" w:rsidRDefault="00F62BAC">
      <w:r>
        <w:t xml:space="preserve">Widzimy się po świętach, a więc  zdrowych i spokojnych Świąt Wielkanocnych Kochani </w:t>
      </w:r>
      <w:r>
        <w:sym w:font="Wingdings" w:char="F04A"/>
      </w:r>
    </w:p>
    <w:p w:rsidR="00FD7BA4" w:rsidRDefault="00FD7BA4"/>
    <w:p w:rsidR="00FD7BA4" w:rsidRDefault="00FD7BA4"/>
    <w:p w:rsidR="00FD7BA4" w:rsidRDefault="00FD7BA4"/>
    <w:sectPr w:rsidR="00FD7BA4" w:rsidSect="001D3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7BA4"/>
    <w:rsid w:val="001D35E1"/>
    <w:rsid w:val="00F62BAC"/>
    <w:rsid w:val="00FD7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5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7B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g_2x47GS-V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2020-04-05T15:57:00Z</dcterms:created>
  <dcterms:modified xsi:type="dcterms:W3CDTF">2020-04-05T16:09:00Z</dcterms:modified>
</cp:coreProperties>
</file>