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A85C6C">
      <w:r>
        <w:t>Celem dzisiejszych lekcji jest powtórzenie materiału z rozdziału 12 oraz ćwiczenie czytania ze zrozumieniem.</w:t>
      </w:r>
    </w:p>
    <w:p w:rsidR="00A85C6C" w:rsidRDefault="00A85C6C">
      <w:proofErr w:type="spellStart"/>
      <w:r>
        <w:t>Lesson</w:t>
      </w:r>
      <w:proofErr w:type="spellEnd"/>
    </w:p>
    <w:p w:rsidR="00A85C6C" w:rsidRDefault="00A85C6C">
      <w:proofErr w:type="spellStart"/>
      <w:r>
        <w:t>Topic</w:t>
      </w:r>
      <w:proofErr w:type="spellEnd"/>
      <w:r>
        <w:t xml:space="preserve">: </w:t>
      </w:r>
      <w:proofErr w:type="spellStart"/>
      <w:r>
        <w:t>Revision</w:t>
      </w:r>
      <w:proofErr w:type="spellEnd"/>
      <w:r>
        <w:t xml:space="preserve"> 12- Powtórzenie materiału z rozdziału 12.</w:t>
      </w:r>
    </w:p>
    <w:p w:rsidR="00A85C6C" w:rsidRDefault="000D244B" w:rsidP="000D244B">
      <w:pPr>
        <w:pStyle w:val="Akapitzlist"/>
        <w:numPr>
          <w:ilvl w:val="0"/>
          <w:numId w:val="1"/>
        </w:numPr>
      </w:pPr>
      <w:r>
        <w:t>Zrób zadania z rozdziału powtórzeniowego ze str. 109 poprzez wypełnienie arkusza sprawdzającego, który dla Was przygotowałam. Ponieważ arkusz sprawdza się automatycznie ,wypełniając go zwracaj uwagę na pisownię, odpowiedzi A, B, C pisz wielką literą( tak są oznaczone w podręczniku)</w:t>
      </w:r>
      <w:r w:rsidR="00B80A3B">
        <w:t>. Do pra</w:t>
      </w:r>
      <w:r>
        <w:t xml:space="preserve">cy z arkuszem potrzebujesz podręcznika, ponieważ każde zdanie z zadań 1-5 to osobne pytanie . NIE SPRAWDZAM ARKUSZY WYSŁANYCH PO GODZINIE 13. </w:t>
      </w:r>
      <w:r w:rsidR="00B80A3B">
        <w:t xml:space="preserve">Wpisz TWÓJ MAIL ( dobrze gdyby pozwalał Cię zidentyfikować). </w:t>
      </w:r>
      <w:r>
        <w:t xml:space="preserve">Po uzupełnieniu kliknij Prześlij na końcu arkusza. Arkusz znajduje się w linku </w:t>
      </w:r>
      <w:hyperlink r:id="rId5" w:history="1">
        <w:r w:rsidRPr="00A57656">
          <w:rPr>
            <w:rStyle w:val="Hipercze"/>
          </w:rPr>
          <w:t>https://docs.google.com/fo</w:t>
        </w:r>
        <w:r w:rsidRPr="00A57656">
          <w:rPr>
            <w:rStyle w:val="Hipercze"/>
          </w:rPr>
          <w:t>r</w:t>
        </w:r>
        <w:r w:rsidRPr="00A57656">
          <w:rPr>
            <w:rStyle w:val="Hipercze"/>
          </w:rPr>
          <w:t>ms/d/e/1FAIpQLSfiq8NrEWAeKy-NnGBzmobBrSaXge0GQa30pKa9s7tFC1h6mg/viewform?usp=sf_link</w:t>
        </w:r>
      </w:hyperlink>
    </w:p>
    <w:p w:rsidR="000D244B" w:rsidRDefault="000D244B" w:rsidP="000D244B">
      <w:pPr>
        <w:pStyle w:val="Akapitzlist"/>
      </w:pPr>
    </w:p>
    <w:p w:rsidR="00A85C6C" w:rsidRPr="00A85C6C" w:rsidRDefault="00A85C6C">
      <w:pPr>
        <w:rPr>
          <w:lang w:val="en-US"/>
        </w:rPr>
      </w:pPr>
      <w:r w:rsidRPr="00A85C6C">
        <w:rPr>
          <w:lang w:val="en-US"/>
        </w:rPr>
        <w:t xml:space="preserve">Lesson </w:t>
      </w:r>
    </w:p>
    <w:p w:rsidR="00A85C6C" w:rsidRDefault="00A85C6C">
      <w:pPr>
        <w:rPr>
          <w:lang w:val="en-US"/>
        </w:rPr>
      </w:pPr>
      <w:r w:rsidRPr="00A85C6C">
        <w:rPr>
          <w:lang w:val="en-US"/>
        </w:rPr>
        <w:t xml:space="preserve">Topic: Robots at people’s service. </w:t>
      </w:r>
      <w:proofErr w:type="spellStart"/>
      <w:r>
        <w:rPr>
          <w:lang w:val="en-US"/>
        </w:rPr>
        <w:t>Roboty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usługach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ludzi</w:t>
      </w:r>
      <w:proofErr w:type="spellEnd"/>
      <w:r>
        <w:rPr>
          <w:lang w:val="en-US"/>
        </w:rPr>
        <w:t>.</w:t>
      </w:r>
    </w:p>
    <w:p w:rsidR="00B80A3B" w:rsidRDefault="00B80A3B" w:rsidP="00B80A3B">
      <w:pPr>
        <w:pStyle w:val="Akapitzlist"/>
        <w:numPr>
          <w:ilvl w:val="0"/>
          <w:numId w:val="2"/>
        </w:numPr>
      </w:pPr>
      <w:r w:rsidRPr="00B80A3B">
        <w:t xml:space="preserve">Przeczytaj tekst str. 110 w podręczniku, spróbuj go przetłumaczyć- sprawdź sam siebie czy potrafisz( zgodnie z zapowiedzią ministerstwa piszesz egzamin w czerwcu, więc poćwicz I oceń sam siebie). </w:t>
      </w:r>
    </w:p>
    <w:p w:rsidR="00B80A3B" w:rsidRDefault="00B80A3B" w:rsidP="00B80A3B">
      <w:pPr>
        <w:pStyle w:val="Akapitzlist"/>
        <w:numPr>
          <w:ilvl w:val="0"/>
          <w:numId w:val="2"/>
        </w:numPr>
      </w:pPr>
      <w:r>
        <w:t xml:space="preserve">Zrób w zeszycie zadania 4 i 7 str. 111 w podręczniku. </w:t>
      </w:r>
    </w:p>
    <w:p w:rsidR="00B80A3B" w:rsidRDefault="00B80A3B" w:rsidP="00B80A3B">
      <w:pPr>
        <w:pStyle w:val="Akapitzlist"/>
      </w:pPr>
      <w:r>
        <w:t>Nie wysyłaj zdjęć, arkusz jest dziś śladem Twojego udziału w lekcji.</w:t>
      </w:r>
    </w:p>
    <w:p w:rsidR="00B741A9" w:rsidRPr="00B80A3B" w:rsidRDefault="00B80A3B" w:rsidP="00B80A3B">
      <w:pPr>
        <w:pStyle w:val="Akapitzlist"/>
      </w:pPr>
      <w:r w:rsidRPr="00B80A3B">
        <w:t>W najbliższym czasie będzie kartkówka i sprawdzian z użyciem platformy Microsoft 365 dlatego uzyskaj do niej dostęp zgodnie z instrukcją umieszczoną na stronie szkoły.</w:t>
      </w:r>
    </w:p>
    <w:p w:rsidR="00B80A3B" w:rsidRPr="00B80A3B" w:rsidRDefault="00B80A3B" w:rsidP="00B80A3B">
      <w:pPr>
        <w:pStyle w:val="Akapitzlist"/>
      </w:pPr>
      <w:bookmarkStart w:id="0" w:name="_GoBack"/>
      <w:bookmarkEnd w:id="0"/>
    </w:p>
    <w:sectPr w:rsidR="00B80A3B" w:rsidRPr="00B8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1B1D"/>
    <w:multiLevelType w:val="hybridMultilevel"/>
    <w:tmpl w:val="DDF0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E2004"/>
    <w:multiLevelType w:val="hybridMultilevel"/>
    <w:tmpl w:val="772EB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6C"/>
    <w:rsid w:val="000D244B"/>
    <w:rsid w:val="006D0A67"/>
    <w:rsid w:val="0077314F"/>
    <w:rsid w:val="00A85C6C"/>
    <w:rsid w:val="00B8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5FE1-414F-4067-8E37-726A0257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C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24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2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iq8NrEWAeKy-NnGBzmobBrSaXge0GQa30pKa9s7tFC1h6m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2020-04-25T06:45:00Z</dcterms:created>
  <dcterms:modified xsi:type="dcterms:W3CDTF">2020-04-25T08:28:00Z</dcterms:modified>
</cp:coreProperties>
</file>