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A3" w:rsidRDefault="00224AA3" w:rsidP="00224AA3">
      <w:r>
        <w:t>Kl. 6 a      15</w:t>
      </w:r>
      <w:r>
        <w:t>.05.2020</w:t>
      </w:r>
    </w:p>
    <w:p w:rsidR="00224AA3" w:rsidRDefault="00224AA3" w:rsidP="00224AA3"/>
    <w:p w:rsidR="00224AA3" w:rsidRDefault="00224AA3" w:rsidP="00224AA3">
      <w:r>
        <w:t>Temat:     Niemcy – przemiany przemysłu.</w:t>
      </w:r>
    </w:p>
    <w:p w:rsidR="00224AA3" w:rsidRDefault="00224AA3" w:rsidP="00224AA3"/>
    <w:p w:rsidR="00224AA3" w:rsidRDefault="00224AA3" w:rsidP="00224AA3">
      <w:r>
        <w:t>Celem lekcji jest ukazani uczniom zmian w przemyśle niemieckim  na przykładzie Nadrenii Północnej-Westfalii, zapoznanie z przyczynami restrukturyzacji przemysłu Nadrenii Północnej-Westfalii,  surowcami naturalnymi, dzięki którym rozwinęły się pierwsze zakłady przemysłowe w omawianym regionie oraz cechami  przemysłu, dzięki którym ten sektor stał się podstawą niemieckiej gospodarki.</w:t>
      </w:r>
    </w:p>
    <w:p w:rsidR="00224AA3" w:rsidRDefault="00224AA3" w:rsidP="00224AA3"/>
    <w:p w:rsidR="00224AA3" w:rsidRDefault="00224AA3" w:rsidP="00224AA3">
      <w:r>
        <w:t>Na podstawie  tematu z podręcznika str. 144 proszę  w zeszycie zrobić poniższe zadanie.</w:t>
      </w:r>
    </w:p>
    <w:p w:rsidR="00224AA3" w:rsidRDefault="00224AA3" w:rsidP="00224AA3"/>
    <w:p w:rsidR="00224AA3" w:rsidRDefault="00224AA3" w:rsidP="00224AA3">
      <w:r>
        <w:t xml:space="preserve">Zadanie 1.   </w:t>
      </w:r>
      <w:bookmarkStart w:id="0" w:name="_GoBack"/>
      <w:bookmarkEnd w:id="0"/>
      <w:r>
        <w:t xml:space="preserve"> Na osi czasu zaznacz kolejne etapy przemian w przemyśle Nadrenii Północnej-Westfalii. Wykorzystaj w tym celu poniższe punkty (a-i). </w:t>
      </w:r>
    </w:p>
    <w:p w:rsidR="00224AA3" w:rsidRDefault="00224AA3" w:rsidP="00224AA3">
      <w:r>
        <w:t>Uwaga!        Punkty nie muszą być w kolejności alfabetycznej</w:t>
      </w:r>
    </w:p>
    <w:p w:rsidR="00224AA3" w:rsidRDefault="00224AA3" w:rsidP="00224AA3">
      <w:r>
        <w:t>a) przewaga nowoczesnych zakładów przemysłowych, np. zakładów elektronicznych, biotechnologicznych, farmaceutycznych, spożywczych, samochodowych</w:t>
      </w:r>
    </w:p>
    <w:p w:rsidR="00224AA3" w:rsidRDefault="00224AA3" w:rsidP="00224AA3">
      <w:r>
        <w:t>b) otwieranie hut i fabryk maszyn</w:t>
      </w:r>
    </w:p>
    <w:p w:rsidR="00224AA3" w:rsidRDefault="00224AA3" w:rsidP="00224AA3">
      <w:r>
        <w:t>c) bardzo dużo ludzi przenosi się do miast, które bardzo szybko się rozrastają</w:t>
      </w:r>
    </w:p>
    <w:p w:rsidR="00224AA3" w:rsidRDefault="00224AA3" w:rsidP="00224AA3">
      <w:r>
        <w:t>d) koszty wydobycia węgla stają się zbyt wysokie</w:t>
      </w:r>
    </w:p>
    <w:p w:rsidR="00224AA3" w:rsidRDefault="00224AA3" w:rsidP="00224AA3">
      <w:r>
        <w:t>e) II wojna światowa</w:t>
      </w:r>
    </w:p>
    <w:p w:rsidR="00224AA3" w:rsidRDefault="00224AA3" w:rsidP="00224AA3">
      <w:r>
        <w:t>f) spadek zatrudnienia w górnictwie i innych tradycyjnych zakładach – wzrost bezrobocia</w:t>
      </w:r>
    </w:p>
    <w:p w:rsidR="00224AA3" w:rsidRDefault="00224AA3" w:rsidP="00224AA3">
      <w:r>
        <w:t>g) wspieranie rozwoju nowoczesnych zakładów przemysłowych</w:t>
      </w:r>
    </w:p>
    <w:p w:rsidR="00224AA3" w:rsidRDefault="00224AA3" w:rsidP="00224AA3">
      <w:r>
        <w:t>h) powstawanie kopalni węgla kamiennego</w:t>
      </w:r>
    </w:p>
    <w:p w:rsidR="00224AA3" w:rsidRDefault="00224AA3" w:rsidP="00224AA3">
      <w:r>
        <w:t>i) największy rozkwit przemysłu ciężkiego (kopalnie, huty, fabryki maszyn)</w:t>
      </w:r>
    </w:p>
    <w:p w:rsidR="00224AA3" w:rsidRDefault="00224AA3" w:rsidP="00224AA3"/>
    <w:p w:rsidR="00224AA3" w:rsidRDefault="00224AA3" w:rsidP="00224AA3"/>
    <w:p w:rsidR="00224AA3" w:rsidRDefault="00224AA3" w:rsidP="00224AA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97155</wp:posOffset>
                </wp:positionV>
                <wp:extent cx="4533900" cy="0"/>
                <wp:effectExtent l="0" t="76200" r="19050" b="9525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B5AD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47.65pt;margin-top:7.65pt;width:357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t>XIX w                                                                                                                                                              obecnie</w:t>
      </w:r>
    </w:p>
    <w:p w:rsidR="00224AA3" w:rsidRDefault="00224AA3" w:rsidP="00224AA3">
      <w:r>
        <w:t>Proszę przesłać przez dziennik do mnie tylko  kolejne litery jakie zapisaliście na osi czasu (np.: f, i, b).</w:t>
      </w:r>
    </w:p>
    <w:p w:rsidR="00224AA3" w:rsidRDefault="00224AA3" w:rsidP="00224AA3">
      <w:r>
        <w:t xml:space="preserve">Na zadanie czekam  dziś  (15.05.2020) </w:t>
      </w:r>
      <w:r>
        <w:t>do godz. 15.00.</w:t>
      </w:r>
    </w:p>
    <w:p w:rsidR="00996D57" w:rsidRDefault="00224AA3" w:rsidP="00224AA3">
      <w:r>
        <w:t>W razie trudności służę pomocą.</w:t>
      </w:r>
    </w:p>
    <w:sectPr w:rsidR="00996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A3"/>
    <w:rsid w:val="00224AA3"/>
    <w:rsid w:val="0099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46D6"/>
  <w15:chartTrackingRefBased/>
  <w15:docId w15:val="{5838C55B-B9CF-4287-8919-3D1F1E23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2020-05-13T14:06:00Z</dcterms:created>
  <dcterms:modified xsi:type="dcterms:W3CDTF">2020-05-13T14:13:00Z</dcterms:modified>
</cp:coreProperties>
</file>