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A8" w:rsidRDefault="008E50A8" w:rsidP="008E50A8">
      <w:r>
        <w:t>Kl. 6a  3.04</w:t>
      </w:r>
      <w:bookmarkStart w:id="0" w:name="_GoBack"/>
      <w:bookmarkEnd w:id="0"/>
      <w:r>
        <w:t>.2020 r.</w:t>
      </w:r>
    </w:p>
    <w:p w:rsidR="008E50A8" w:rsidRDefault="008E50A8" w:rsidP="008E50A8">
      <w:r>
        <w:t>Temat: Różne oblicza rolnictwa – Dania i Węgry</w:t>
      </w:r>
    </w:p>
    <w:p w:rsidR="008E50A8" w:rsidRDefault="008E50A8" w:rsidP="008E50A8"/>
    <w:p w:rsidR="008E50A8" w:rsidRDefault="008E50A8" w:rsidP="008E50A8">
      <w:r>
        <w:t>Na dzisiejszej lekcji dowiecie się czym cechuje się rolnictwo Danii a czym rolnictwo Węgier.</w:t>
      </w:r>
    </w:p>
    <w:p w:rsidR="008E50A8" w:rsidRDefault="008E50A8" w:rsidP="008E50A8">
      <w:r>
        <w:t>Proszę o przeczytanie tematu z podręcznika  - str. 104 i na podstawie tekstu uzupełnić zadania 1,2,3 na karcie pracy.</w:t>
      </w:r>
    </w:p>
    <w:p w:rsidR="008E50A8" w:rsidRDefault="008E50A8" w:rsidP="008E50A8"/>
    <w:p w:rsidR="008E50A8" w:rsidRDefault="008E50A8" w:rsidP="008E50A8">
      <w:r>
        <w:t xml:space="preserve">file:///C:/Users/User/Downloads/Geo_SP_Kl_6_Karta_pracy_18.pdf  </w:t>
      </w:r>
    </w:p>
    <w:p w:rsidR="00F40756" w:rsidRDefault="008E50A8" w:rsidP="008E50A8">
      <w:r>
        <w:t>Życzę miłej pracy</w:t>
      </w:r>
    </w:p>
    <w:sectPr w:rsidR="00F40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A8"/>
    <w:rsid w:val="008E50A8"/>
    <w:rsid w:val="00F4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43F5"/>
  <w15:chartTrackingRefBased/>
  <w15:docId w15:val="{B451DC56-5896-43EB-88E4-76F57CB8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2020-03-31T10:49:00Z</dcterms:created>
  <dcterms:modified xsi:type="dcterms:W3CDTF">2020-03-31T10:51:00Z</dcterms:modified>
</cp:coreProperties>
</file>