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Default="002055A8">
      <w:r>
        <w:rPr>
          <w:rFonts w:ascii="Arial" w:hAnsi="Arial" w:cs="Arial"/>
          <w:color w:val="222222"/>
          <w:shd w:val="clear" w:color="auto" w:fill="FFFFFF"/>
        </w:rPr>
        <w:t>Dzień dobry bardzo proszę o zapoznanie się z tematem Grafika w podręczniku. Mamy na to 3 lekcje więc bardzo, spokojnie zagłębić się  w treść. Proszę wypełnić załączone karty pracy oraz sporządzić krótką notatkę pod lekcją. Jako pracę plastyczną proszę wykonać pracę o tematyce dowolnej, dowolnym rodzajem grafiki. Pomocny będzie link: </w:t>
      </w:r>
      <w:hyperlink r:id="rId4" w:tgtFrame="_blank" w:history="1">
        <w:r>
          <w:rPr>
            <w:rStyle w:val="Hipercze"/>
            <w:rFonts w:ascii="Arial" w:hAnsi="Arial" w:cs="Arial"/>
            <w:color w:val="1155CC"/>
            <w:shd w:val="clear" w:color="auto" w:fill="FFFFFF"/>
          </w:rPr>
          <w:t>https://www.youtube.com/watch?v=_30l7dumKz0</w:t>
        </w:r>
      </w:hyperlink>
    </w:p>
    <w:p w:rsidR="002055A8" w:rsidRDefault="002055A8"/>
    <w:p w:rsidR="002055A8" w:rsidRDefault="002055A8"/>
    <w:sectPr w:rsidR="002055A8" w:rsidSect="00F8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055A8"/>
    <w:rsid w:val="002055A8"/>
    <w:rsid w:val="003E4362"/>
    <w:rsid w:val="00F853A0"/>
    <w:rsid w:val="00F8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5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30l7dumKz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389</Characters>
  <Application>Microsoft Office Word</Application>
  <DocSecurity>0</DocSecurity>
  <Lines>3</Lines>
  <Paragraphs>1</Paragraphs>
  <ScaleCrop>false</ScaleCrop>
  <Company>Hewlett-Packard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2020-03-29T10:58:00Z</dcterms:created>
  <dcterms:modified xsi:type="dcterms:W3CDTF">2020-03-29T10:59:00Z</dcterms:modified>
</cp:coreProperties>
</file>