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BA" w:rsidRDefault="003369BA">
      <w:r>
        <w:t xml:space="preserve">Dzień dobry, dziś spotkamy się na lekcji online i zaczniemy od sprawdzianu wiadomości. </w:t>
      </w:r>
    </w:p>
    <w:p w:rsidR="003369BA" w:rsidRDefault="003369BA">
      <w:r>
        <w:t>Lekcja 2</w:t>
      </w:r>
    </w:p>
    <w:p w:rsidR="003369BA" w:rsidRDefault="003369BA">
      <w:r>
        <w:t>Temat: Po III rozbiorze Polski.</w:t>
      </w:r>
    </w:p>
    <w:p w:rsidR="00B741A9" w:rsidRDefault="003369BA" w:rsidP="003369BA">
      <w:pPr>
        <w:pStyle w:val="Akapitzlist"/>
        <w:numPr>
          <w:ilvl w:val="0"/>
          <w:numId w:val="1"/>
        </w:numPr>
      </w:pPr>
      <w:r>
        <w:t xml:space="preserve">Obejrzyj film dotyczący powstania Legionów Polskich we Włoszech. </w:t>
      </w:r>
      <w:hyperlink r:id="rId5" w:history="1">
        <w:r w:rsidRPr="003369BA">
          <w:rPr>
            <w:rStyle w:val="Hipercze"/>
          </w:rPr>
          <w:t>https://www.youtube.com/watch?v=hTt58XHAmhM</w:t>
        </w:r>
      </w:hyperlink>
    </w:p>
    <w:p w:rsidR="003369BA" w:rsidRDefault="003369BA" w:rsidP="003369BA">
      <w:pPr>
        <w:pStyle w:val="Akapitzlist"/>
        <w:numPr>
          <w:ilvl w:val="0"/>
          <w:numId w:val="1"/>
        </w:numPr>
      </w:pPr>
      <w:r>
        <w:t>Na podst</w:t>
      </w:r>
      <w:bookmarkStart w:id="0" w:name="_GoBack"/>
      <w:bookmarkEnd w:id="0"/>
      <w:r>
        <w:t xml:space="preserve">awie filmu i tekstu z podręcznika str. 235-236 odpowiedz w zeszycie na pytania 3 i 4 ze str. 236 w podręczniku. </w:t>
      </w:r>
    </w:p>
    <w:p w:rsidR="003369BA" w:rsidRDefault="003369BA" w:rsidP="003369BA">
      <w:pPr>
        <w:pStyle w:val="Akapitzlist"/>
      </w:pPr>
      <w:r>
        <w:t>Nie odsyłaj zadań, wrócimy do nich na lekcji online.</w:t>
      </w:r>
    </w:p>
    <w:sectPr w:rsidR="0033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D51D0"/>
    <w:multiLevelType w:val="hybridMultilevel"/>
    <w:tmpl w:val="90020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BA"/>
    <w:rsid w:val="003369BA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78CE-967D-4CA9-9C2D-E42A75F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9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Tt58XHAm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2020-05-24T19:04:00Z</dcterms:created>
  <dcterms:modified xsi:type="dcterms:W3CDTF">2020-05-24T19:08:00Z</dcterms:modified>
</cp:coreProperties>
</file>