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714987">
      <w:r>
        <w:t xml:space="preserve">Dzień dobry, celem lekcji jest przypomnienie wiadomości na temat czasów przeszłych: Past Simple i Past </w:t>
      </w:r>
      <w:proofErr w:type="spellStart"/>
      <w:r>
        <w:t>Continuous</w:t>
      </w:r>
      <w:proofErr w:type="spellEnd"/>
      <w:r>
        <w:t>.</w:t>
      </w:r>
    </w:p>
    <w:p w:rsidR="000F00C5" w:rsidRDefault="000F00C5">
      <w:pPr>
        <w:rPr>
          <w:lang w:val="en-US"/>
        </w:rPr>
      </w:pPr>
      <w:proofErr w:type="spellStart"/>
      <w:r w:rsidRPr="000F00C5">
        <w:rPr>
          <w:lang w:val="en-US"/>
        </w:rPr>
        <w:t>Temat</w:t>
      </w:r>
      <w:proofErr w:type="spellEnd"/>
      <w:r w:rsidRPr="000F00C5">
        <w:rPr>
          <w:lang w:val="en-US"/>
        </w:rPr>
        <w:t xml:space="preserve">: </w:t>
      </w:r>
      <w:proofErr w:type="spellStart"/>
      <w:r w:rsidRPr="000F00C5">
        <w:rPr>
          <w:lang w:val="en-US"/>
        </w:rPr>
        <w:t>Czasy</w:t>
      </w:r>
      <w:proofErr w:type="spellEnd"/>
      <w:r w:rsidRPr="000F00C5">
        <w:rPr>
          <w:lang w:val="en-US"/>
        </w:rPr>
        <w:t xml:space="preserve"> Past Simple </w:t>
      </w:r>
      <w:proofErr w:type="spellStart"/>
      <w:r w:rsidRPr="000F00C5">
        <w:rPr>
          <w:lang w:val="en-US"/>
        </w:rPr>
        <w:t>i</w:t>
      </w:r>
      <w:proofErr w:type="spellEnd"/>
      <w:r w:rsidRPr="000F00C5">
        <w:rPr>
          <w:lang w:val="en-US"/>
        </w:rPr>
        <w:t xml:space="preserve"> Past Continuous.</w:t>
      </w:r>
    </w:p>
    <w:p w:rsidR="000F00C5" w:rsidRPr="000F00C5" w:rsidRDefault="000F00C5">
      <w:r w:rsidRPr="000F00C5">
        <w:t xml:space="preserve">Ponieważ jest to </w:t>
      </w:r>
      <w:r>
        <w:t>powtórzenie wiadomoś</w:t>
      </w:r>
      <w:r w:rsidRPr="000F00C5">
        <w:t xml:space="preserve">ci, więc można </w:t>
      </w:r>
      <w:r>
        <w:t xml:space="preserve">sięgnąć do informacji z podręcznika na str. : 14,16, 26, 28. Poniżej zamieszczam </w:t>
      </w:r>
      <w:r w:rsidR="00915B75">
        <w:t>zebrane informacje o obu czasach. Po ich przeanalizowaniu zrób w zeszycie zadanie 6 str. 104 w podręczniku. Nie odsyłaj zadania. Będziemy ćwiczyć stosowanie wszystkich czasów gramatycznych na lekcji online.</w:t>
      </w:r>
    </w:p>
    <w:p w:rsidR="00714987" w:rsidRDefault="00714987">
      <w:r w:rsidRPr="00714987">
        <w:t>Czasu Past Simple używamy mówiąc o </w:t>
      </w:r>
      <w:r w:rsidRPr="00714987">
        <w:rPr>
          <w:b/>
          <w:bCs/>
        </w:rPr>
        <w:t>czynności zakończonej</w:t>
      </w:r>
      <w:r w:rsidRPr="00714987">
        <w:t> w </w:t>
      </w:r>
      <w:r w:rsidRPr="00714987">
        <w:rPr>
          <w:b/>
          <w:bCs/>
        </w:rPr>
        <w:t>przeszłości</w:t>
      </w:r>
      <w:r w:rsidRPr="00714987">
        <w:t>. </w:t>
      </w:r>
    </w:p>
    <w:p w:rsidR="00714987" w:rsidRPr="00714987" w:rsidRDefault="00714987" w:rsidP="00714987">
      <w:pPr>
        <w:rPr>
          <w:b/>
          <w:bCs/>
        </w:rPr>
      </w:pPr>
      <w:r w:rsidRPr="00714987">
        <w:rPr>
          <w:b/>
          <w:bCs/>
        </w:rPr>
        <w:t>Tworzenie czasu Past Simple</w:t>
      </w:r>
    </w:p>
    <w:p w:rsidR="00714987" w:rsidRPr="00714987" w:rsidRDefault="00714987" w:rsidP="00714987">
      <w:pPr>
        <w:rPr>
          <w:b/>
          <w:bCs/>
        </w:rPr>
      </w:pPr>
      <w:r w:rsidRPr="00714987">
        <w:rPr>
          <w:b/>
          <w:bCs/>
        </w:rPr>
        <w:t>Czas Past Simple z czasownikami regularnymi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3993"/>
        <w:gridCol w:w="1591"/>
      </w:tblGrid>
      <w:tr w:rsidR="00714987" w:rsidRPr="00714987" w:rsidTr="00714987">
        <w:tc>
          <w:tcPr>
            <w:tcW w:w="0" w:type="auto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rPr>
                <w:b/>
                <w:bCs/>
              </w:rPr>
              <w:t>Zdanie twierdzące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Podmiot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+ rzeczownik + </w:t>
            </w:r>
            <w:r w:rsidR="00915B75">
              <w:t>czasownik  z końcówką</w:t>
            </w:r>
            <w:r w:rsidRPr="00714987">
              <w:t xml:space="preserve"> -</w:t>
            </w:r>
            <w:proofErr w:type="spellStart"/>
            <w:r w:rsidRPr="00714987">
              <w:t>ed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 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I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skipped</w:t>
            </w:r>
            <w:proofErr w:type="spellEnd"/>
            <w:r w:rsidRPr="00714987">
              <w:t>.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 </w:t>
            </w:r>
          </w:p>
        </w:tc>
      </w:tr>
      <w:tr w:rsidR="00714987" w:rsidRPr="00714987" w:rsidTr="00714987">
        <w:tc>
          <w:tcPr>
            <w:tcW w:w="0" w:type="auto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rPr>
                <w:b/>
                <w:bCs/>
              </w:rPr>
              <w:t>Zdanie przeczące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Podmiot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+ </w:t>
            </w:r>
            <w:proofErr w:type="spellStart"/>
            <w:r w:rsidRPr="00714987">
              <w:t>did</w:t>
            </w:r>
            <w:proofErr w:type="spellEnd"/>
            <w:r w:rsidRPr="00714987">
              <w:t xml:space="preserve"> not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915B75" w:rsidP="00714987">
            <w:r>
              <w:t>+ bezokolicznik</w:t>
            </w:r>
            <w:r w:rsidR="000F00C5">
              <w:t xml:space="preserve"> 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They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didn't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go.</w:t>
            </w:r>
          </w:p>
        </w:tc>
      </w:tr>
      <w:tr w:rsidR="00714987" w:rsidRPr="00714987" w:rsidTr="00714987">
        <w:tc>
          <w:tcPr>
            <w:tcW w:w="0" w:type="auto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rPr>
                <w:b/>
                <w:bCs/>
              </w:rPr>
              <w:t>Zdanie pytające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>+ podmiot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0F00C5" w:rsidP="00714987">
            <w:r>
              <w:t xml:space="preserve">+ bezokolicznik 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she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arrive</w:t>
            </w:r>
            <w:proofErr w:type="spellEnd"/>
            <w:r w:rsidRPr="00714987">
              <w:t>?</w:t>
            </w:r>
          </w:p>
        </w:tc>
      </w:tr>
    </w:tbl>
    <w:p w:rsidR="00915B75" w:rsidRDefault="00915B75" w:rsidP="00714987">
      <w:pPr>
        <w:rPr>
          <w:b/>
          <w:bCs/>
        </w:rPr>
      </w:pPr>
      <w:r>
        <w:rPr>
          <w:b/>
          <w:bCs/>
        </w:rPr>
        <w:t xml:space="preserve">Krótka odpowiedź: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</w:t>
      </w:r>
      <w:proofErr w:type="spellEnd"/>
      <w:r>
        <w:rPr>
          <w:b/>
          <w:bCs/>
        </w:rPr>
        <w:t xml:space="preserve">. No, </w:t>
      </w:r>
      <w:proofErr w:type="spellStart"/>
      <w:r>
        <w:rPr>
          <w:b/>
          <w:bCs/>
        </w:rPr>
        <w:t>she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didn’t</w:t>
      </w:r>
      <w:proofErr w:type="spellEnd"/>
      <w:r>
        <w:rPr>
          <w:b/>
          <w:bCs/>
        </w:rPr>
        <w:t>.</w:t>
      </w:r>
    </w:p>
    <w:p w:rsidR="00714987" w:rsidRPr="00714987" w:rsidRDefault="00714987" w:rsidP="00714987">
      <w:pPr>
        <w:rPr>
          <w:b/>
          <w:bCs/>
        </w:rPr>
      </w:pPr>
      <w:r w:rsidRPr="00714987">
        <w:rPr>
          <w:b/>
          <w:bCs/>
        </w:rPr>
        <w:t>To Walk</w:t>
      </w:r>
    </w:p>
    <w:tbl>
      <w:tblPr>
        <w:tblW w:w="0" w:type="auto"/>
        <w:tblBorders>
          <w:top w:val="single" w:sz="6" w:space="0" w:color="DBE3E8"/>
          <w:left w:val="single" w:sz="6" w:space="0" w:color="DBE3E8"/>
          <w:bottom w:val="single" w:sz="6" w:space="0" w:color="DBE3E8"/>
          <w:right w:val="single" w:sz="6" w:space="0" w:color="DBE3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790"/>
        <w:gridCol w:w="1680"/>
      </w:tblGrid>
      <w:tr w:rsidR="00714987" w:rsidRPr="00714987" w:rsidTr="00714987">
        <w:trPr>
          <w:tblHeader/>
        </w:trPr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Pr>
              <w:rPr>
                <w:b/>
                <w:bCs/>
              </w:rPr>
            </w:pPr>
            <w:r w:rsidRPr="00714987">
              <w:rPr>
                <w:b/>
                <w:bCs/>
              </w:rPr>
              <w:t>Zdanie twierdzące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Pr>
              <w:rPr>
                <w:b/>
                <w:bCs/>
              </w:rPr>
            </w:pPr>
            <w:r w:rsidRPr="00714987">
              <w:rPr>
                <w:b/>
                <w:bCs/>
              </w:rPr>
              <w:t>Zdanie przeczące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Pr>
              <w:rPr>
                <w:b/>
                <w:bCs/>
              </w:rPr>
            </w:pPr>
            <w:r w:rsidRPr="00714987">
              <w:rPr>
                <w:b/>
                <w:bCs/>
              </w:rPr>
              <w:t>Zdanie pytające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I </w:t>
            </w:r>
            <w:proofErr w:type="spellStart"/>
            <w:r w:rsidRPr="00714987">
              <w:t>walked</w:t>
            </w:r>
            <w:proofErr w:type="spellEnd"/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I </w:t>
            </w:r>
            <w:proofErr w:type="spellStart"/>
            <w:r w:rsidRPr="00714987">
              <w:t>didn't</w:t>
            </w:r>
            <w:proofErr w:type="spellEnd"/>
            <w:r w:rsidRPr="00714987">
              <w:t xml:space="preserve"> walk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  <w:r w:rsidRPr="00714987">
              <w:t xml:space="preserve"> I walk?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You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walked</w:t>
            </w:r>
            <w:proofErr w:type="spellEnd"/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You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didn't</w:t>
            </w:r>
            <w:proofErr w:type="spellEnd"/>
            <w:r w:rsidRPr="00714987">
              <w:t xml:space="preserve"> walk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you</w:t>
            </w:r>
            <w:proofErr w:type="spellEnd"/>
            <w:r w:rsidRPr="00714987">
              <w:t xml:space="preserve"> walk?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He </w:t>
            </w:r>
            <w:proofErr w:type="spellStart"/>
            <w:r w:rsidRPr="00714987">
              <w:t>walked</w:t>
            </w:r>
            <w:proofErr w:type="spellEnd"/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He </w:t>
            </w:r>
            <w:proofErr w:type="spellStart"/>
            <w:r w:rsidRPr="00714987">
              <w:t>didn't</w:t>
            </w:r>
            <w:proofErr w:type="spellEnd"/>
            <w:r w:rsidRPr="00714987">
              <w:t xml:space="preserve"> walk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  <w:r w:rsidRPr="00714987">
              <w:t xml:space="preserve"> he walk?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lastRenderedPageBreak/>
              <w:t xml:space="preserve">We </w:t>
            </w:r>
            <w:proofErr w:type="spellStart"/>
            <w:r w:rsidRPr="00714987">
              <w:t>walked</w:t>
            </w:r>
            <w:proofErr w:type="spellEnd"/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r w:rsidRPr="00714987">
              <w:t xml:space="preserve">We </w:t>
            </w:r>
            <w:proofErr w:type="spellStart"/>
            <w:r w:rsidRPr="00714987">
              <w:t>didn't</w:t>
            </w:r>
            <w:proofErr w:type="spellEnd"/>
            <w:r w:rsidRPr="00714987">
              <w:t xml:space="preserve"> walk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  <w:r w:rsidRPr="00714987">
              <w:t xml:space="preserve"> we walk?</w:t>
            </w:r>
          </w:p>
        </w:tc>
      </w:tr>
      <w:tr w:rsidR="00714987" w:rsidRPr="00714987" w:rsidTr="00714987"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They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walked</w:t>
            </w:r>
            <w:proofErr w:type="spellEnd"/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They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didn't</w:t>
            </w:r>
            <w:proofErr w:type="spellEnd"/>
            <w:r w:rsidRPr="00714987">
              <w:t xml:space="preserve"> walk</w:t>
            </w:r>
          </w:p>
        </w:tc>
        <w:tc>
          <w:tcPr>
            <w:tcW w:w="0" w:type="auto"/>
            <w:tcBorders>
              <w:top w:val="single" w:sz="6" w:space="0" w:color="DBE3E8"/>
              <w:left w:val="single" w:sz="6" w:space="0" w:color="DBE3E8"/>
              <w:bottom w:val="single" w:sz="6" w:space="0" w:color="DBE3E8"/>
              <w:right w:val="single" w:sz="6" w:space="0" w:color="DBE3E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4987" w:rsidRPr="00714987" w:rsidRDefault="00714987" w:rsidP="00714987">
            <w:proofErr w:type="spellStart"/>
            <w:r w:rsidRPr="00714987">
              <w:t>Did</w:t>
            </w:r>
            <w:proofErr w:type="spellEnd"/>
            <w:r w:rsidRPr="00714987">
              <w:t xml:space="preserve"> </w:t>
            </w:r>
            <w:proofErr w:type="spellStart"/>
            <w:r w:rsidRPr="00714987">
              <w:t>they</w:t>
            </w:r>
            <w:proofErr w:type="spellEnd"/>
            <w:r w:rsidRPr="00714987">
              <w:t xml:space="preserve"> walk?</w:t>
            </w:r>
          </w:p>
        </w:tc>
      </w:tr>
    </w:tbl>
    <w:p w:rsidR="000F00C5" w:rsidRPr="000F00C5" w:rsidRDefault="000F00C5" w:rsidP="000F00C5">
      <w:r w:rsidRPr="000F00C5">
        <w:t>Niektóre czasowniki w czasie Past Simple są nieregularne,</w:t>
      </w:r>
      <w:r w:rsidR="009D339C">
        <w:t xml:space="preserve"> </w:t>
      </w:r>
      <w:bookmarkStart w:id="0" w:name="_GoBack"/>
      <w:bookmarkEnd w:id="0"/>
      <w:r>
        <w:t xml:space="preserve">ich formę znamy na podstawie tabeli z podręcznika, </w:t>
      </w:r>
      <w:r w:rsidRPr="000F00C5">
        <w:t xml:space="preserve"> na przykład:</w:t>
      </w:r>
    </w:p>
    <w:p w:rsidR="000F00C5" w:rsidRPr="000F00C5" w:rsidRDefault="000F00C5" w:rsidP="000F00C5">
      <w:pPr>
        <w:rPr>
          <w:b/>
          <w:bCs/>
        </w:rPr>
      </w:pPr>
      <w:r w:rsidRPr="000F00C5">
        <w:rPr>
          <w:b/>
          <w:bCs/>
        </w:rPr>
        <w:t xml:space="preserve"> go</w:t>
      </w:r>
    </w:p>
    <w:p w:rsidR="000F00C5" w:rsidRPr="000F00C5" w:rsidRDefault="000F00C5" w:rsidP="000F00C5">
      <w:pPr>
        <w:numPr>
          <w:ilvl w:val="0"/>
          <w:numId w:val="1"/>
        </w:numPr>
        <w:rPr>
          <w:lang w:val="en-US"/>
        </w:rPr>
      </w:pPr>
      <w:r w:rsidRPr="000F00C5">
        <w:rPr>
          <w:lang w:val="en-US"/>
        </w:rPr>
        <w:t>He </w:t>
      </w:r>
      <w:r w:rsidRPr="000F00C5">
        <w:rPr>
          <w:b/>
          <w:bCs/>
          <w:lang w:val="en-US"/>
        </w:rPr>
        <w:t>went</w:t>
      </w:r>
      <w:r w:rsidRPr="000F00C5">
        <w:rPr>
          <w:lang w:val="en-US"/>
        </w:rPr>
        <w:t> to a club last night.</w:t>
      </w:r>
    </w:p>
    <w:p w:rsidR="000F00C5" w:rsidRPr="000F00C5" w:rsidRDefault="000F00C5" w:rsidP="000F00C5">
      <w:pPr>
        <w:numPr>
          <w:ilvl w:val="0"/>
          <w:numId w:val="1"/>
        </w:numPr>
        <w:rPr>
          <w:lang w:val="en-US"/>
        </w:rPr>
      </w:pPr>
      <w:r w:rsidRPr="000F00C5">
        <w:rPr>
          <w:b/>
          <w:bCs/>
          <w:lang w:val="en-US"/>
        </w:rPr>
        <w:t>Did he go</w:t>
      </w:r>
      <w:r w:rsidRPr="000F00C5">
        <w:rPr>
          <w:lang w:val="en-US"/>
        </w:rPr>
        <w:t> to the cinema last night?</w:t>
      </w:r>
    </w:p>
    <w:p w:rsidR="000F00C5" w:rsidRDefault="000F00C5" w:rsidP="000F00C5">
      <w:pPr>
        <w:numPr>
          <w:ilvl w:val="0"/>
          <w:numId w:val="1"/>
        </w:numPr>
        <w:rPr>
          <w:lang w:val="en-US"/>
        </w:rPr>
      </w:pPr>
      <w:r w:rsidRPr="000F00C5">
        <w:rPr>
          <w:lang w:val="en-US"/>
        </w:rPr>
        <w:t>He </w:t>
      </w:r>
      <w:r w:rsidRPr="000F00C5">
        <w:rPr>
          <w:b/>
          <w:bCs/>
          <w:lang w:val="en-US"/>
        </w:rPr>
        <w:t>didn't go</w:t>
      </w:r>
      <w:r w:rsidRPr="000F00C5">
        <w:rPr>
          <w:lang w:val="en-US"/>
        </w:rPr>
        <w:t> to bed early last night.</w:t>
      </w:r>
    </w:p>
    <w:p w:rsidR="000F00C5" w:rsidRDefault="000F00C5" w:rsidP="000F00C5">
      <w:r w:rsidRPr="000F00C5">
        <w:t xml:space="preserve">Czas </w:t>
      </w:r>
      <w:r w:rsidRPr="000F00C5">
        <w:rPr>
          <w:b/>
        </w:rPr>
        <w:t xml:space="preserve">Past </w:t>
      </w:r>
      <w:proofErr w:type="spellStart"/>
      <w:r w:rsidRPr="000F00C5">
        <w:rPr>
          <w:b/>
        </w:rPr>
        <w:t>Continuous</w:t>
      </w:r>
      <w:proofErr w:type="spellEnd"/>
      <w:r w:rsidRPr="000F00C5">
        <w:t xml:space="preserve"> opisuje przeszłe zdarzenia niedokonane, trwające w danym momencie w prze</w:t>
      </w:r>
      <w:r>
        <w:t>szłości.</w:t>
      </w:r>
    </w:p>
    <w:p w:rsidR="000F00C5" w:rsidRPr="000F00C5" w:rsidRDefault="000F00C5" w:rsidP="000F00C5">
      <w:r w:rsidRPr="000F00C5">
        <w:t xml:space="preserve">Aby utworzyć </w:t>
      </w:r>
      <w:r w:rsidRPr="000F00C5">
        <w:rPr>
          <w:b/>
        </w:rPr>
        <w:t>zdanie twierdzące</w:t>
      </w:r>
      <w:r w:rsidRPr="000F00C5">
        <w:t>, należy skonstruować je w następujący sposób:</w:t>
      </w:r>
    </w:p>
    <w:p w:rsidR="000F00C5" w:rsidRPr="000F00C5" w:rsidRDefault="000F00C5" w:rsidP="000F00C5">
      <w:r w:rsidRPr="000F00C5">
        <w:t>Podmiot + was/</w:t>
      </w:r>
      <w:proofErr w:type="spellStart"/>
      <w:r w:rsidRPr="000F00C5">
        <w:t>were</w:t>
      </w:r>
      <w:proofErr w:type="spellEnd"/>
      <w:r w:rsidRPr="000F00C5">
        <w:t xml:space="preserve"> + czasownik (z końcówką „</w:t>
      </w:r>
      <w:proofErr w:type="spellStart"/>
      <w:r w:rsidRPr="000F00C5">
        <w:t>ing</w:t>
      </w:r>
      <w:proofErr w:type="spellEnd"/>
      <w:r w:rsidRPr="000F00C5">
        <w:t>”) + reszta zdania</w:t>
      </w:r>
      <w:r w:rsidRPr="000F00C5">
        <w:br/>
        <w:t>np.:</w:t>
      </w:r>
      <w:r w:rsidRPr="000F00C5">
        <w:br/>
        <w:t xml:space="preserve">I + was + </w:t>
      </w:r>
      <w:proofErr w:type="spellStart"/>
      <w:r w:rsidRPr="000F00C5">
        <w:t>watching</w:t>
      </w:r>
      <w:proofErr w:type="spellEnd"/>
      <w:r w:rsidRPr="000F00C5">
        <w:t xml:space="preserve"> + TV </w:t>
      </w:r>
      <w:proofErr w:type="spellStart"/>
      <w:r w:rsidRPr="000F00C5">
        <w:t>at</w:t>
      </w:r>
      <w:proofErr w:type="spellEnd"/>
      <w:r w:rsidRPr="000F00C5">
        <w:t xml:space="preserve"> 7 </w:t>
      </w:r>
      <w:proofErr w:type="spellStart"/>
      <w:r w:rsidRPr="000F00C5">
        <w:t>pm</w:t>
      </w:r>
      <w:proofErr w:type="spellEnd"/>
      <w:r w:rsidRPr="000F00C5">
        <w:t>.</w:t>
      </w:r>
      <w:r w:rsidRPr="000F00C5">
        <w:br/>
        <w:t>(Oglądałam TV o 19.)</w:t>
      </w:r>
    </w:p>
    <w:p w:rsidR="000F00C5" w:rsidRPr="000F00C5" w:rsidRDefault="000F00C5" w:rsidP="000F00C5"/>
    <w:p w:rsidR="000F00C5" w:rsidRPr="000F00C5" w:rsidRDefault="000F00C5" w:rsidP="000F00C5">
      <w:r w:rsidRPr="000F00C5">
        <w:t>Aby zaprzeczyć, wstawiamy przeczenie </w:t>
      </w:r>
      <w:r w:rsidRPr="000F00C5">
        <w:rPr>
          <w:b/>
          <w:bCs/>
        </w:rPr>
        <w:t>„not”</w:t>
      </w:r>
      <w:r w:rsidRPr="000F00C5">
        <w:t> po </w:t>
      </w:r>
      <w:r w:rsidRPr="000F00C5">
        <w:rPr>
          <w:b/>
          <w:bCs/>
        </w:rPr>
        <w:t>„was/</w:t>
      </w:r>
      <w:proofErr w:type="spellStart"/>
      <w:r w:rsidRPr="000F00C5">
        <w:rPr>
          <w:b/>
          <w:bCs/>
        </w:rPr>
        <w:t>were</w:t>
      </w:r>
      <w:proofErr w:type="spellEnd"/>
      <w:r w:rsidRPr="000F00C5">
        <w:rPr>
          <w:b/>
          <w:bCs/>
        </w:rPr>
        <w:t>”</w:t>
      </w:r>
      <w:r w:rsidRPr="000F00C5">
        <w:t xml:space="preserve">(was not = </w:t>
      </w:r>
      <w:proofErr w:type="spellStart"/>
      <w:r w:rsidRPr="000F00C5">
        <w:t>wasn’t</w:t>
      </w:r>
      <w:proofErr w:type="spellEnd"/>
      <w:r w:rsidRPr="000F00C5">
        <w:t xml:space="preserve">, </w:t>
      </w:r>
      <w:proofErr w:type="spellStart"/>
      <w:r w:rsidRPr="000F00C5">
        <w:t>were</w:t>
      </w:r>
      <w:proofErr w:type="spellEnd"/>
      <w:r w:rsidRPr="000F00C5">
        <w:t xml:space="preserve"> not = </w:t>
      </w:r>
      <w:proofErr w:type="spellStart"/>
      <w:r w:rsidRPr="000F00C5">
        <w:t>weren’t</w:t>
      </w:r>
      <w:proofErr w:type="spellEnd"/>
      <w:r w:rsidRPr="000F00C5">
        <w:t>).</w:t>
      </w:r>
    </w:p>
    <w:p w:rsidR="000F00C5" w:rsidRPr="000F00C5" w:rsidRDefault="000F00C5" w:rsidP="000F00C5">
      <w:r w:rsidRPr="000F00C5">
        <w:t>Szyk zdania przeczącego wygląda następująco:</w:t>
      </w:r>
    </w:p>
    <w:p w:rsidR="000F00C5" w:rsidRPr="000F00C5" w:rsidRDefault="000F00C5" w:rsidP="000F00C5">
      <w:r w:rsidRPr="000F00C5">
        <w:t>Podmiot + was/</w:t>
      </w:r>
      <w:proofErr w:type="spellStart"/>
      <w:r w:rsidRPr="000F00C5">
        <w:t>were</w:t>
      </w:r>
      <w:proofErr w:type="spellEnd"/>
      <w:r w:rsidRPr="000F00C5">
        <w:t xml:space="preserve"> + not + czasownik (z końcówką „</w:t>
      </w:r>
      <w:proofErr w:type="spellStart"/>
      <w:r w:rsidRPr="000F00C5">
        <w:t>ing</w:t>
      </w:r>
      <w:proofErr w:type="spellEnd"/>
      <w:r w:rsidRPr="000F00C5">
        <w:t>”) + reszta zdania</w:t>
      </w:r>
      <w:r w:rsidRPr="000F00C5">
        <w:br/>
        <w:t>np.:</w:t>
      </w:r>
      <w:r w:rsidRPr="000F00C5">
        <w:br/>
        <w:t xml:space="preserve">I + was + not + </w:t>
      </w:r>
      <w:proofErr w:type="spellStart"/>
      <w:r w:rsidRPr="000F00C5">
        <w:t>watching</w:t>
      </w:r>
      <w:proofErr w:type="spellEnd"/>
      <w:r w:rsidRPr="000F00C5">
        <w:t xml:space="preserve"> TV + </w:t>
      </w:r>
      <w:proofErr w:type="spellStart"/>
      <w:r w:rsidRPr="000F00C5">
        <w:t>at</w:t>
      </w:r>
      <w:proofErr w:type="spellEnd"/>
      <w:r w:rsidRPr="000F00C5">
        <w:t xml:space="preserve"> 7 </w:t>
      </w:r>
      <w:proofErr w:type="spellStart"/>
      <w:r w:rsidRPr="000F00C5">
        <w:t>pm</w:t>
      </w:r>
      <w:proofErr w:type="spellEnd"/>
      <w:r w:rsidRPr="000F00C5">
        <w:t>.</w:t>
      </w:r>
      <w:r w:rsidRPr="000F00C5">
        <w:br/>
        <w:t>(Nie oglądałam TV o 19.)</w:t>
      </w:r>
    </w:p>
    <w:p w:rsidR="000F00C5" w:rsidRPr="000F00C5" w:rsidRDefault="000F00C5" w:rsidP="000F00C5">
      <w:pPr>
        <w:rPr>
          <w:b/>
          <w:bCs/>
        </w:rPr>
      </w:pPr>
      <w:r w:rsidRPr="000F00C5">
        <w:rPr>
          <w:b/>
          <w:bCs/>
        </w:rPr>
        <w:t>Pytania</w:t>
      </w:r>
    </w:p>
    <w:p w:rsidR="000F00C5" w:rsidRPr="000F00C5" w:rsidRDefault="000F00C5" w:rsidP="000F00C5">
      <w:r w:rsidRPr="000F00C5">
        <w:t>Pytania tworzymy przez tzw. inwersję, czyli przestawienie was/</w:t>
      </w:r>
      <w:proofErr w:type="spellStart"/>
      <w:r w:rsidRPr="000F00C5">
        <w:t>were</w:t>
      </w:r>
      <w:proofErr w:type="spellEnd"/>
      <w:r w:rsidRPr="000F00C5">
        <w:t xml:space="preserve"> na początek zdania:</w:t>
      </w:r>
    </w:p>
    <w:p w:rsidR="000F00C5" w:rsidRPr="000F00C5" w:rsidRDefault="000F00C5" w:rsidP="000F00C5">
      <w:r w:rsidRPr="000F00C5">
        <w:t>Was/</w:t>
      </w:r>
      <w:proofErr w:type="spellStart"/>
      <w:r w:rsidRPr="000F00C5">
        <w:t>were</w:t>
      </w:r>
      <w:proofErr w:type="spellEnd"/>
      <w:r w:rsidRPr="000F00C5">
        <w:t xml:space="preserve"> + podmiot + czasownik (z końcówką „</w:t>
      </w:r>
      <w:proofErr w:type="spellStart"/>
      <w:r w:rsidRPr="000F00C5">
        <w:t>ing</w:t>
      </w:r>
      <w:proofErr w:type="spellEnd"/>
      <w:r w:rsidRPr="000F00C5">
        <w:t>”) + reszta zdania</w:t>
      </w:r>
      <w:r w:rsidRPr="000F00C5">
        <w:br/>
        <w:t>np.:</w:t>
      </w:r>
      <w:r w:rsidRPr="000F00C5">
        <w:br/>
      </w:r>
      <w:proofErr w:type="spellStart"/>
      <w:r w:rsidRPr="000F00C5">
        <w:t>Were</w:t>
      </w:r>
      <w:proofErr w:type="spellEnd"/>
      <w:r w:rsidRPr="000F00C5">
        <w:t xml:space="preserve"> + </w:t>
      </w:r>
      <w:proofErr w:type="spellStart"/>
      <w:r w:rsidRPr="000F00C5">
        <w:t>you</w:t>
      </w:r>
      <w:proofErr w:type="spellEnd"/>
      <w:r w:rsidRPr="000F00C5">
        <w:t xml:space="preserve"> + </w:t>
      </w:r>
      <w:proofErr w:type="spellStart"/>
      <w:r w:rsidRPr="000F00C5">
        <w:t>watching</w:t>
      </w:r>
      <w:proofErr w:type="spellEnd"/>
      <w:r w:rsidRPr="000F00C5">
        <w:t xml:space="preserve"> + TV </w:t>
      </w:r>
      <w:proofErr w:type="spellStart"/>
      <w:r w:rsidRPr="000F00C5">
        <w:t>at</w:t>
      </w:r>
      <w:proofErr w:type="spellEnd"/>
      <w:r w:rsidRPr="000F00C5">
        <w:t xml:space="preserve"> 7 </w:t>
      </w:r>
      <w:proofErr w:type="spellStart"/>
      <w:r w:rsidRPr="000F00C5">
        <w:t>pm</w:t>
      </w:r>
      <w:proofErr w:type="spellEnd"/>
      <w:r w:rsidRPr="000F00C5">
        <w:t>?</w:t>
      </w:r>
      <w:r w:rsidRPr="000F00C5">
        <w:br/>
        <w:t>(Czy oglądałaś TV o 19?)</w:t>
      </w:r>
    </w:p>
    <w:p w:rsidR="00714987" w:rsidRPr="000F00C5" w:rsidRDefault="00714987"/>
    <w:sectPr w:rsidR="00714987" w:rsidRPr="000F0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561"/>
    <w:multiLevelType w:val="multilevel"/>
    <w:tmpl w:val="349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87"/>
    <w:rsid w:val="000F00C5"/>
    <w:rsid w:val="006D0A67"/>
    <w:rsid w:val="00714987"/>
    <w:rsid w:val="0077314F"/>
    <w:rsid w:val="00915B75"/>
    <w:rsid w:val="009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6E2A6-6E5A-4CD9-9249-7603A42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220">
          <w:marLeft w:val="0"/>
          <w:marRight w:val="0"/>
          <w:marTop w:val="360"/>
          <w:marBottom w:val="360"/>
          <w:divBdr>
            <w:top w:val="single" w:sz="6" w:space="18" w:color="F1FAFF"/>
            <w:left w:val="single" w:sz="6" w:space="18" w:color="F1FAFF"/>
            <w:bottom w:val="single" w:sz="6" w:space="18" w:color="F1FAFF"/>
            <w:right w:val="single" w:sz="6" w:space="18" w:color="F1FAFF"/>
          </w:divBdr>
        </w:div>
      </w:divsChild>
    </w:div>
    <w:div w:id="1843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2020-05-25T10:37:00Z</dcterms:created>
  <dcterms:modified xsi:type="dcterms:W3CDTF">2020-05-25T11:15:00Z</dcterms:modified>
</cp:coreProperties>
</file>