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F4A" w:rsidRDefault="00E05F4A" w:rsidP="00DB6F36">
      <w:r>
        <w:t>27.03.2020r.</w:t>
      </w:r>
    </w:p>
    <w:p w:rsidR="00E05F4A" w:rsidRDefault="00E05F4A" w:rsidP="00DB6F36"/>
    <w:p w:rsidR="00E05F4A" w:rsidRDefault="00E05F4A" w:rsidP="00DB6F36">
      <w:r>
        <w:t xml:space="preserve">Klasa 6 język polski </w:t>
      </w:r>
    </w:p>
    <w:p w:rsidR="00E05F4A" w:rsidRDefault="00E05F4A" w:rsidP="00DB6F36">
      <w:r>
        <w:t>Temat: Ludzka dobroć.</w:t>
      </w:r>
    </w:p>
    <w:p w:rsidR="00E05F4A" w:rsidRDefault="00E05F4A" w:rsidP="00DB6F36">
      <w:r>
        <w:t>Cel:</w:t>
      </w:r>
    </w:p>
    <w:p w:rsidR="00E05F4A" w:rsidRDefault="00E05F4A" w:rsidP="00DB6F36">
      <w:r>
        <w:t>Umiemy opisać i nazwać osoby biorące udział w wydarzeniu i je przedstawić.</w:t>
      </w:r>
    </w:p>
    <w:p w:rsidR="00E05F4A" w:rsidRDefault="00E05F4A" w:rsidP="00DB6F36">
      <w:r>
        <w:t>Umiemy wyjaśnić pojęcie ,,samarytanin” i jego pisownię wielką lub małą literą.</w:t>
      </w:r>
    </w:p>
    <w:p w:rsidR="00E05F4A" w:rsidRDefault="00E05F4A" w:rsidP="00DB6F36">
      <w:r>
        <w:t>Formułujemy główną myśl tekstu.</w:t>
      </w:r>
    </w:p>
    <w:p w:rsidR="00E05F4A" w:rsidRDefault="00E05F4A" w:rsidP="00E05F4A">
      <w:pPr>
        <w:pStyle w:val="Akapitzlist"/>
        <w:numPr>
          <w:ilvl w:val="0"/>
          <w:numId w:val="1"/>
        </w:numPr>
      </w:pPr>
      <w:r>
        <w:t>Czytamy tekst z podręcznika ,,Miłosierny Samarytanin”- str.252-253.</w:t>
      </w:r>
    </w:p>
    <w:p w:rsidR="00E05F4A" w:rsidRDefault="00E05F4A" w:rsidP="00E05F4A">
      <w:pPr>
        <w:pStyle w:val="Akapitzlist"/>
        <w:numPr>
          <w:ilvl w:val="0"/>
          <w:numId w:val="1"/>
        </w:numPr>
      </w:pPr>
      <w:r>
        <w:t>Oglądamy film. Link do filmu poniżej</w:t>
      </w:r>
    </w:p>
    <w:p w:rsidR="00E05F4A" w:rsidRDefault="00E05F4A" w:rsidP="00DB6F36"/>
    <w:p w:rsidR="00DB6F36" w:rsidRDefault="0033116A" w:rsidP="00DB6F36">
      <w:pPr>
        <w:rPr>
          <w:rFonts w:ascii="Times New Roman" w:hAnsi="Times New Roman"/>
        </w:rPr>
      </w:pPr>
      <w:hyperlink r:id="rId5" w:history="1">
        <w:r w:rsidR="00DB6F36" w:rsidRPr="0027225F">
          <w:rPr>
            <w:rStyle w:val="Hipercze"/>
          </w:rPr>
          <w:t>https://www.youtube.com/watch?v=tNa82Sj_30U</w:t>
        </w:r>
      </w:hyperlink>
    </w:p>
    <w:p w:rsidR="00E05F4A" w:rsidRDefault="00E05F4A" w:rsidP="00DB6F36">
      <w:pPr>
        <w:rPr>
          <w:rFonts w:ascii="Times New Roman" w:hAnsi="Times New Roman"/>
          <w:sz w:val="24"/>
          <w:szCs w:val="24"/>
        </w:rPr>
      </w:pPr>
      <w:r w:rsidRPr="00E05F4A">
        <w:rPr>
          <w:rFonts w:ascii="Times New Roman" w:hAnsi="Times New Roman"/>
          <w:sz w:val="24"/>
          <w:szCs w:val="24"/>
        </w:rPr>
        <w:t xml:space="preserve">Zapisujemy temat </w:t>
      </w:r>
      <w:r>
        <w:rPr>
          <w:rFonts w:ascii="Times New Roman" w:hAnsi="Times New Roman"/>
          <w:sz w:val="24"/>
          <w:szCs w:val="24"/>
        </w:rPr>
        <w:t xml:space="preserve">w zeszycie i wyjaśnienie  </w:t>
      </w:r>
    </w:p>
    <w:p w:rsidR="00E05F4A" w:rsidRDefault="00E05F4A" w:rsidP="00DB6F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 to znaczy być miłosiernym?- dobrym, litościwym współczującym.</w:t>
      </w:r>
    </w:p>
    <w:p w:rsidR="00E05F4A" w:rsidRDefault="00E05F4A" w:rsidP="00DB6F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Odpowiedzcie pisemnie na pytanie:</w:t>
      </w:r>
    </w:p>
    <w:p w:rsidR="00E05F4A" w:rsidRDefault="00E05F4A" w:rsidP="00DB6F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Dlaczego kapłan i lewita nie udzielili pomocy poszkodowanemu?</w:t>
      </w:r>
    </w:p>
    <w:p w:rsidR="00E05F4A" w:rsidRDefault="00E05F4A" w:rsidP="00DB6F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Następnie robimy zadanie z karty pracy.</w:t>
      </w:r>
    </w:p>
    <w:p w:rsidR="00DB6F36" w:rsidRDefault="0033116A" w:rsidP="00DB6F36">
      <w:pPr>
        <w:pStyle w:val="Akapitzlist"/>
        <w:widowControl/>
        <w:suppressAutoHyphens w:val="0"/>
        <w:spacing w:after="200" w:line="276" w:lineRule="auto"/>
        <w:ind w:left="0"/>
        <w:rPr>
          <w:rFonts w:ascii="Times New Roman" w:hAnsi="Times New Roman"/>
        </w:rPr>
      </w:pPr>
      <w:r w:rsidRPr="0033116A">
        <w:rPr>
          <w:rFonts w:ascii="Times New Roman" w:hAnsi="Times New Roman"/>
          <w:b/>
          <w:i/>
          <w:noProof/>
          <w:sz w:val="32"/>
          <w:szCs w:val="32"/>
          <w:lang w:eastAsia="pl-PL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Zagięty narożnik 1" o:spid="_x0000_s1026" type="#_x0000_t65" style="position:absolute;margin-left:246.85pt;margin-top:386.15pt;width:212.95pt;height:3.55pt;flip:y;z-index:251659264;visibility:visible;mso-wrap-distance-top:7.2pt;mso-wrap-distance-bottom:7.2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" fillcolor="#d99594" strokecolor="#d99594" strokeweight="1pt">
            <v:fill opacity="19660f" color2="#f2dbdb" angle="135" focus="50%" type="gradient"/>
            <v:shadow on="t" color="#622423" opacity=".5" offset="1pt"/>
            <v:textbox inset="10.8pt,7.2pt,10.8pt">
              <w:txbxContent>
                <w:p w:rsidR="00DB6F36" w:rsidRPr="00DA4FA7" w:rsidRDefault="00DB6F36" w:rsidP="00DB6F36">
                  <w:pPr>
                    <w:spacing w:line="360" w:lineRule="auto"/>
                    <w:jc w:val="center"/>
                    <w:rPr>
                      <w:rFonts w:ascii="Cambria" w:hAnsi="Cambria"/>
                      <w:iCs/>
                    </w:rPr>
                  </w:pPr>
                  <w:r w:rsidRPr="00DA4FA7">
                    <w:rPr>
                      <w:rFonts w:ascii="Cambria" w:hAnsi="Cambria"/>
                      <w:iCs/>
                    </w:rPr>
                    <w:t>……………………………….……</w:t>
                  </w:r>
                </w:p>
                <w:p w:rsidR="00DB6F36" w:rsidRPr="00DA4FA7" w:rsidRDefault="00DB6F36" w:rsidP="00DB6F36">
                  <w:pPr>
                    <w:spacing w:line="360" w:lineRule="auto"/>
                    <w:jc w:val="center"/>
                    <w:rPr>
                      <w:rFonts w:ascii="Cambria" w:hAnsi="Cambria"/>
                      <w:iCs/>
                      <w:sz w:val="18"/>
                    </w:rPr>
                  </w:pPr>
                  <w:r w:rsidRPr="00DA4FA7">
                    <w:rPr>
                      <w:rFonts w:ascii="Cambria" w:hAnsi="Cambria"/>
                      <w:iCs/>
                      <w:sz w:val="18"/>
                    </w:rPr>
                    <w:t>imię i nazwisko ucznia</w:t>
                  </w:r>
                </w:p>
                <w:p w:rsidR="00DB6F36" w:rsidRPr="00DA4FA7" w:rsidRDefault="00DB6F36" w:rsidP="00DB6F36">
                  <w:pPr>
                    <w:spacing w:line="360" w:lineRule="auto"/>
                    <w:rPr>
                      <w:rFonts w:ascii="Cambria" w:hAnsi="Cambria"/>
                      <w:iCs/>
                    </w:rPr>
                  </w:pPr>
                  <w:r w:rsidRPr="00DA4FA7">
                    <w:rPr>
                      <w:rFonts w:ascii="Cambria" w:hAnsi="Cambria"/>
                      <w:iCs/>
                    </w:rPr>
                    <w:t>………..……………….                 ....................</w:t>
                  </w:r>
                </w:p>
                <w:p w:rsidR="00DB6F36" w:rsidRPr="00DA4FA7" w:rsidRDefault="00DB6F36" w:rsidP="00DB6F36">
                  <w:pPr>
                    <w:spacing w:line="360" w:lineRule="auto"/>
                    <w:jc w:val="center"/>
                    <w:rPr>
                      <w:rFonts w:ascii="Cambria" w:hAnsi="Cambria"/>
                      <w:iCs/>
                      <w:color w:val="5A5A5A"/>
                    </w:rPr>
                  </w:pPr>
                  <w:r w:rsidRPr="00DA4FA7">
                    <w:rPr>
                      <w:rFonts w:ascii="Cambria" w:hAnsi="Cambria"/>
                      <w:iCs/>
                      <w:sz w:val="18"/>
                    </w:rPr>
                    <w:t>data   klasa</w:t>
                  </w:r>
                </w:p>
              </w:txbxContent>
            </v:textbox>
            <w10:wrap type="square" anchorx="margin" anchory="margin"/>
          </v:shape>
        </w:pict>
      </w:r>
      <w:r w:rsidR="00DB6F36">
        <w:rPr>
          <w:rFonts w:ascii="Times New Roman" w:hAnsi="Times New Roman"/>
        </w:rPr>
        <w:t xml:space="preserve">1. </w:t>
      </w:r>
      <w:r w:rsidR="00DB6F36" w:rsidRPr="002726D7">
        <w:rPr>
          <w:rFonts w:ascii="Times New Roman" w:hAnsi="Times New Roman"/>
        </w:rPr>
        <w:t>Ustal, które z podanych twierdzeń są zgodne z tekstem bi</w:t>
      </w:r>
      <w:r w:rsidR="00DB6F36">
        <w:rPr>
          <w:rFonts w:ascii="Times New Roman" w:hAnsi="Times New Roman"/>
        </w:rPr>
        <w:t>blijnej przypowieści. Zaznacz właściwe wypowiedzenia znakiem „X”.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7654"/>
        <w:gridCol w:w="936"/>
      </w:tblGrid>
      <w:tr w:rsidR="00DB6F36" w:rsidRPr="002726D7" w:rsidTr="00BA21C6">
        <w:tc>
          <w:tcPr>
            <w:tcW w:w="570" w:type="dxa"/>
            <w:vAlign w:val="center"/>
          </w:tcPr>
          <w:p w:rsidR="00DB6F36" w:rsidRPr="00377043" w:rsidRDefault="00DB6F36" w:rsidP="00BA21C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77043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7654" w:type="dxa"/>
            <w:vAlign w:val="center"/>
          </w:tcPr>
          <w:p w:rsidR="00DB6F36" w:rsidRPr="00377043" w:rsidRDefault="00DB6F36" w:rsidP="00BA21C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</w:t>
            </w:r>
            <w:r w:rsidRPr="00377043">
              <w:rPr>
                <w:rFonts w:ascii="Times New Roman" w:hAnsi="Times New Roman"/>
                <w:b/>
              </w:rPr>
              <w:t>wierdzenie</w:t>
            </w:r>
          </w:p>
        </w:tc>
        <w:tc>
          <w:tcPr>
            <w:tcW w:w="936" w:type="dxa"/>
            <w:vAlign w:val="center"/>
          </w:tcPr>
          <w:p w:rsidR="00DB6F36" w:rsidRPr="00377043" w:rsidRDefault="00DB6F36" w:rsidP="00BA21C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</w:t>
            </w:r>
            <w:r w:rsidRPr="00377043">
              <w:rPr>
                <w:rFonts w:ascii="Times New Roman" w:hAnsi="Times New Roman"/>
                <w:b/>
              </w:rPr>
              <w:t>godne</w:t>
            </w:r>
          </w:p>
        </w:tc>
      </w:tr>
      <w:tr w:rsidR="00DB6F36" w:rsidRPr="00B25031" w:rsidTr="00BA21C6">
        <w:tc>
          <w:tcPr>
            <w:tcW w:w="570" w:type="dxa"/>
            <w:vAlign w:val="center"/>
          </w:tcPr>
          <w:p w:rsidR="00DB6F36" w:rsidRPr="00377043" w:rsidRDefault="00DB6F36" w:rsidP="00BA21C6">
            <w:pPr>
              <w:pStyle w:val="Akapitzlist"/>
              <w:widowControl/>
              <w:suppressAutoHyphens w:val="0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7654" w:type="dxa"/>
          </w:tcPr>
          <w:p w:rsidR="00DB6F36" w:rsidRPr="00377043" w:rsidRDefault="00DB6F36" w:rsidP="00BA21C6">
            <w:pPr>
              <w:spacing w:line="360" w:lineRule="auto"/>
              <w:rPr>
                <w:rFonts w:ascii="Times New Roman" w:hAnsi="Times New Roman"/>
              </w:rPr>
            </w:pPr>
            <w:r w:rsidRPr="00377043">
              <w:rPr>
                <w:rFonts w:ascii="Times New Roman" w:hAnsi="Times New Roman"/>
              </w:rPr>
              <w:t>Historia o miłosiernym Samarytaninie została opowiedziana przez Jezusa.</w:t>
            </w:r>
          </w:p>
        </w:tc>
        <w:tc>
          <w:tcPr>
            <w:tcW w:w="936" w:type="dxa"/>
          </w:tcPr>
          <w:p w:rsidR="00DB6F36" w:rsidRPr="00377043" w:rsidRDefault="00DB6F36" w:rsidP="00BA21C6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DB6F36" w:rsidTr="00BA21C6">
        <w:tc>
          <w:tcPr>
            <w:tcW w:w="570" w:type="dxa"/>
            <w:vAlign w:val="center"/>
          </w:tcPr>
          <w:p w:rsidR="00DB6F36" w:rsidRPr="00377043" w:rsidRDefault="00DB6F36" w:rsidP="00BA21C6">
            <w:pPr>
              <w:pStyle w:val="Akapitzlist"/>
              <w:widowControl/>
              <w:suppressAutoHyphens w:val="0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7654" w:type="dxa"/>
          </w:tcPr>
          <w:p w:rsidR="00DB6F36" w:rsidRPr="00377043" w:rsidRDefault="00DB6F36" w:rsidP="00BA21C6">
            <w:pPr>
              <w:spacing w:line="360" w:lineRule="auto"/>
              <w:rPr>
                <w:rFonts w:ascii="Times New Roman" w:hAnsi="Times New Roman"/>
              </w:rPr>
            </w:pPr>
            <w:r w:rsidRPr="00377043">
              <w:rPr>
                <w:rFonts w:ascii="Times New Roman" w:hAnsi="Times New Roman"/>
              </w:rPr>
              <w:t>Poszkodowany człowiek szedł z Jerycha do Jeruzalem.</w:t>
            </w:r>
          </w:p>
        </w:tc>
        <w:tc>
          <w:tcPr>
            <w:tcW w:w="936" w:type="dxa"/>
          </w:tcPr>
          <w:p w:rsidR="00DB6F36" w:rsidRPr="00377043" w:rsidRDefault="00DB6F36" w:rsidP="00BA21C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B6F36" w:rsidTr="00BA21C6">
        <w:tc>
          <w:tcPr>
            <w:tcW w:w="570" w:type="dxa"/>
            <w:vAlign w:val="center"/>
          </w:tcPr>
          <w:p w:rsidR="00DB6F36" w:rsidRPr="00377043" w:rsidRDefault="00DB6F36" w:rsidP="00BA21C6">
            <w:pPr>
              <w:pStyle w:val="Akapitzlist"/>
              <w:widowControl/>
              <w:suppressAutoHyphens w:val="0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7654" w:type="dxa"/>
          </w:tcPr>
          <w:p w:rsidR="00DB6F36" w:rsidRPr="00377043" w:rsidRDefault="00DB6F36" w:rsidP="00BA21C6">
            <w:pPr>
              <w:spacing w:line="360" w:lineRule="auto"/>
              <w:rPr>
                <w:rFonts w:ascii="Times New Roman" w:hAnsi="Times New Roman"/>
              </w:rPr>
            </w:pPr>
            <w:r w:rsidRPr="00377043">
              <w:rPr>
                <w:rFonts w:ascii="Times New Roman" w:hAnsi="Times New Roman"/>
              </w:rPr>
              <w:t>Lewita i kapłan udzielili pomocy rannemu.</w:t>
            </w:r>
          </w:p>
        </w:tc>
        <w:tc>
          <w:tcPr>
            <w:tcW w:w="936" w:type="dxa"/>
          </w:tcPr>
          <w:p w:rsidR="00DB6F36" w:rsidRPr="00377043" w:rsidRDefault="00DB6F36" w:rsidP="00BA21C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B6F36" w:rsidTr="00BA21C6">
        <w:tc>
          <w:tcPr>
            <w:tcW w:w="570" w:type="dxa"/>
            <w:vAlign w:val="center"/>
          </w:tcPr>
          <w:p w:rsidR="00DB6F36" w:rsidRPr="00377043" w:rsidRDefault="00DB6F36" w:rsidP="00BA21C6">
            <w:pPr>
              <w:pStyle w:val="Akapitzlist"/>
              <w:widowControl/>
              <w:suppressAutoHyphens w:val="0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7654" w:type="dxa"/>
          </w:tcPr>
          <w:p w:rsidR="00DB6F36" w:rsidRPr="00377043" w:rsidRDefault="00DB6F36" w:rsidP="00BA21C6">
            <w:pPr>
              <w:spacing w:line="360" w:lineRule="auto"/>
              <w:rPr>
                <w:rFonts w:ascii="Times New Roman" w:hAnsi="Times New Roman"/>
              </w:rPr>
            </w:pPr>
            <w:r w:rsidRPr="00377043">
              <w:rPr>
                <w:rFonts w:ascii="Times New Roman" w:hAnsi="Times New Roman"/>
              </w:rPr>
              <w:t>Ranny nie spodziewał się pomocy od Samarytanina.</w:t>
            </w:r>
          </w:p>
        </w:tc>
        <w:tc>
          <w:tcPr>
            <w:tcW w:w="936" w:type="dxa"/>
          </w:tcPr>
          <w:p w:rsidR="00DB6F36" w:rsidRPr="00377043" w:rsidRDefault="00DB6F36" w:rsidP="00BA21C6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DB6F36" w:rsidTr="00BA21C6">
        <w:tc>
          <w:tcPr>
            <w:tcW w:w="570" w:type="dxa"/>
            <w:vAlign w:val="center"/>
          </w:tcPr>
          <w:p w:rsidR="00DB6F36" w:rsidRPr="00377043" w:rsidRDefault="00DB6F36" w:rsidP="00BA21C6">
            <w:pPr>
              <w:pStyle w:val="Akapitzlist"/>
              <w:widowControl/>
              <w:suppressAutoHyphens w:val="0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7654" w:type="dxa"/>
          </w:tcPr>
          <w:p w:rsidR="00DB6F36" w:rsidRPr="00377043" w:rsidRDefault="00DB6F36" w:rsidP="00BA21C6">
            <w:pPr>
              <w:spacing w:line="360" w:lineRule="auto"/>
              <w:rPr>
                <w:rFonts w:ascii="Times New Roman" w:hAnsi="Times New Roman"/>
              </w:rPr>
            </w:pPr>
            <w:r w:rsidRPr="00377043">
              <w:rPr>
                <w:rFonts w:ascii="Times New Roman" w:hAnsi="Times New Roman"/>
              </w:rPr>
              <w:t>Samarytanin okazał się bliźnim skrzywdzonego przez zbójców.</w:t>
            </w:r>
          </w:p>
        </w:tc>
        <w:tc>
          <w:tcPr>
            <w:tcW w:w="936" w:type="dxa"/>
          </w:tcPr>
          <w:p w:rsidR="00DB6F36" w:rsidRPr="00377043" w:rsidRDefault="00DB6F36" w:rsidP="00BA21C6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DB6F36" w:rsidTr="00BA21C6">
        <w:tc>
          <w:tcPr>
            <w:tcW w:w="570" w:type="dxa"/>
            <w:vAlign w:val="center"/>
          </w:tcPr>
          <w:p w:rsidR="00DB6F36" w:rsidRPr="00377043" w:rsidRDefault="00DB6F36" w:rsidP="00BA21C6">
            <w:pPr>
              <w:pStyle w:val="Akapitzlist"/>
              <w:widowControl/>
              <w:suppressAutoHyphens w:val="0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7654" w:type="dxa"/>
          </w:tcPr>
          <w:p w:rsidR="00DB6F36" w:rsidRPr="00377043" w:rsidRDefault="00DB6F36" w:rsidP="00BA21C6">
            <w:pPr>
              <w:spacing w:line="360" w:lineRule="auto"/>
              <w:rPr>
                <w:rFonts w:ascii="Times New Roman" w:hAnsi="Times New Roman"/>
              </w:rPr>
            </w:pPr>
            <w:r w:rsidRPr="00377043">
              <w:rPr>
                <w:rFonts w:ascii="Times New Roman" w:hAnsi="Times New Roman"/>
              </w:rPr>
              <w:t>Czas i miejsce akcji nie są dokładnie określone.</w:t>
            </w:r>
          </w:p>
        </w:tc>
        <w:tc>
          <w:tcPr>
            <w:tcW w:w="936" w:type="dxa"/>
          </w:tcPr>
          <w:p w:rsidR="00DB6F36" w:rsidRPr="00377043" w:rsidRDefault="00DB6F36" w:rsidP="00BA21C6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DB6F36" w:rsidTr="00BA21C6">
        <w:tc>
          <w:tcPr>
            <w:tcW w:w="570" w:type="dxa"/>
            <w:vAlign w:val="center"/>
          </w:tcPr>
          <w:p w:rsidR="00DB6F36" w:rsidRPr="00377043" w:rsidRDefault="00DB6F36" w:rsidP="00BA21C6">
            <w:pPr>
              <w:pStyle w:val="Akapitzlist"/>
              <w:widowControl/>
              <w:suppressAutoHyphens w:val="0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7654" w:type="dxa"/>
          </w:tcPr>
          <w:p w:rsidR="00DB6F36" w:rsidRPr="00377043" w:rsidRDefault="00DB6F36" w:rsidP="00BA21C6">
            <w:pPr>
              <w:spacing w:line="360" w:lineRule="auto"/>
              <w:rPr>
                <w:rFonts w:ascii="Times New Roman" w:hAnsi="Times New Roman"/>
              </w:rPr>
            </w:pPr>
            <w:r w:rsidRPr="00377043">
              <w:rPr>
                <w:rFonts w:ascii="Times New Roman" w:hAnsi="Times New Roman"/>
              </w:rPr>
              <w:t>Po opatrzeniu ran poszkodowanego Samarytanin zostawił go na drodze.</w:t>
            </w:r>
          </w:p>
        </w:tc>
        <w:tc>
          <w:tcPr>
            <w:tcW w:w="936" w:type="dxa"/>
          </w:tcPr>
          <w:p w:rsidR="00DB6F36" w:rsidRPr="00377043" w:rsidRDefault="00DB6F36" w:rsidP="00BA21C6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DB6F36" w:rsidTr="00BA21C6">
        <w:tc>
          <w:tcPr>
            <w:tcW w:w="570" w:type="dxa"/>
            <w:vAlign w:val="center"/>
          </w:tcPr>
          <w:p w:rsidR="00DB6F36" w:rsidRPr="00377043" w:rsidRDefault="00DB6F36" w:rsidP="00BA21C6">
            <w:pPr>
              <w:pStyle w:val="Akapitzlist"/>
              <w:widowControl/>
              <w:suppressAutoHyphens w:val="0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7654" w:type="dxa"/>
          </w:tcPr>
          <w:p w:rsidR="00DB6F36" w:rsidRPr="00377043" w:rsidRDefault="00DB6F36" w:rsidP="00BA21C6">
            <w:pPr>
              <w:spacing w:line="360" w:lineRule="auto"/>
              <w:rPr>
                <w:rFonts w:ascii="Times New Roman" w:hAnsi="Times New Roman"/>
              </w:rPr>
            </w:pPr>
            <w:r w:rsidRPr="00377043">
              <w:rPr>
                <w:rFonts w:ascii="Times New Roman" w:hAnsi="Times New Roman"/>
              </w:rPr>
              <w:t>W wydarzeniach biorą udział: Jezus, ranny, kapłan, lewita, Samarytanin.</w:t>
            </w:r>
          </w:p>
        </w:tc>
        <w:tc>
          <w:tcPr>
            <w:tcW w:w="936" w:type="dxa"/>
          </w:tcPr>
          <w:p w:rsidR="00DB6F36" w:rsidRPr="00377043" w:rsidRDefault="00DB6F36" w:rsidP="00BA21C6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B6F36" w:rsidTr="00BA21C6">
        <w:tc>
          <w:tcPr>
            <w:tcW w:w="570" w:type="dxa"/>
            <w:vAlign w:val="center"/>
          </w:tcPr>
          <w:p w:rsidR="00DB6F36" w:rsidRPr="00377043" w:rsidRDefault="00DB6F36" w:rsidP="00BA21C6">
            <w:pPr>
              <w:pStyle w:val="Akapitzlist"/>
              <w:widowControl/>
              <w:suppressAutoHyphens w:val="0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7654" w:type="dxa"/>
          </w:tcPr>
          <w:p w:rsidR="00DB6F36" w:rsidRPr="00377043" w:rsidRDefault="00DB6F36" w:rsidP="00BA21C6">
            <w:pPr>
              <w:spacing w:line="360" w:lineRule="auto"/>
              <w:rPr>
                <w:rFonts w:ascii="Times New Roman" w:hAnsi="Times New Roman"/>
              </w:rPr>
            </w:pPr>
            <w:r w:rsidRPr="00377043">
              <w:rPr>
                <w:rFonts w:ascii="Times New Roman" w:hAnsi="Times New Roman"/>
              </w:rPr>
              <w:t>Bohaterom utworu brak cech indywidualnych.</w:t>
            </w:r>
          </w:p>
        </w:tc>
        <w:tc>
          <w:tcPr>
            <w:tcW w:w="936" w:type="dxa"/>
          </w:tcPr>
          <w:p w:rsidR="00DB6F36" w:rsidRPr="00377043" w:rsidRDefault="00DB6F36" w:rsidP="00BA21C6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  <w:tr w:rsidR="00DB6F36" w:rsidTr="00BA21C6">
        <w:tc>
          <w:tcPr>
            <w:tcW w:w="570" w:type="dxa"/>
            <w:vAlign w:val="center"/>
          </w:tcPr>
          <w:p w:rsidR="00DB6F36" w:rsidRPr="00377043" w:rsidRDefault="00DB6F36" w:rsidP="00BA21C6">
            <w:pPr>
              <w:pStyle w:val="Akapitzlist"/>
              <w:widowControl/>
              <w:suppressAutoHyphens w:val="0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7654" w:type="dxa"/>
          </w:tcPr>
          <w:p w:rsidR="00DB6F36" w:rsidRPr="00377043" w:rsidRDefault="00DB6F36" w:rsidP="00BA21C6">
            <w:pPr>
              <w:spacing w:line="360" w:lineRule="auto"/>
            </w:pPr>
            <w:r w:rsidRPr="00377043">
              <w:rPr>
                <w:rFonts w:ascii="Times New Roman" w:hAnsi="Times New Roman"/>
              </w:rPr>
              <w:t>Opowieść ma zarówno sens dosłowny, jak i przenośny.</w:t>
            </w:r>
          </w:p>
        </w:tc>
        <w:tc>
          <w:tcPr>
            <w:tcW w:w="936" w:type="dxa"/>
          </w:tcPr>
          <w:p w:rsidR="00DB6F36" w:rsidRPr="00377043" w:rsidRDefault="00DB6F36" w:rsidP="00BA21C6">
            <w:pPr>
              <w:pStyle w:val="Akapitzlist"/>
              <w:spacing w:line="36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DB6F36" w:rsidRDefault="00DB6F36" w:rsidP="00DB6F36">
      <w:pPr>
        <w:rPr>
          <w:rFonts w:ascii="Times New Roman" w:hAnsi="Times New Roman"/>
        </w:rPr>
      </w:pPr>
    </w:p>
    <w:p w:rsidR="009A7068" w:rsidRDefault="009A7068"/>
    <w:p w:rsidR="00DB6F36" w:rsidRDefault="00DB6F36"/>
    <w:p w:rsidR="00DB6F36" w:rsidRDefault="007A41C3">
      <w:r>
        <w:t>Zadanie domowe</w:t>
      </w:r>
    </w:p>
    <w:p w:rsidR="007A41C3" w:rsidRDefault="007A41C3">
      <w:r>
        <w:t>Wyszukaj i zapisz w zeszycie dlaczego i kiedy wyraz ,,samarytanin „możemy pisać małą a kiedy wielką literą?</w:t>
      </w:r>
    </w:p>
    <w:p w:rsidR="009812B1" w:rsidRDefault="009812B1"/>
    <w:p w:rsidR="009812B1" w:rsidRDefault="009812B1"/>
    <w:sectPr w:rsidR="009812B1" w:rsidSect="00331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B44B6"/>
    <w:multiLevelType w:val="hybridMultilevel"/>
    <w:tmpl w:val="85048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673FC1"/>
    <w:rsid w:val="00011890"/>
    <w:rsid w:val="000F4EDC"/>
    <w:rsid w:val="0033116A"/>
    <w:rsid w:val="004B0D34"/>
    <w:rsid w:val="00673FC1"/>
    <w:rsid w:val="007039C8"/>
    <w:rsid w:val="007A41C3"/>
    <w:rsid w:val="009812B1"/>
    <w:rsid w:val="009A7068"/>
    <w:rsid w:val="00B86256"/>
    <w:rsid w:val="00BF646E"/>
    <w:rsid w:val="00DA7132"/>
    <w:rsid w:val="00DB6F36"/>
    <w:rsid w:val="00E05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1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6F3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B6F36"/>
    <w:pPr>
      <w:widowControl w:val="0"/>
      <w:suppressAutoHyphens/>
      <w:spacing w:after="0" w:line="240" w:lineRule="auto"/>
      <w:ind w:left="720"/>
      <w:contextualSpacing/>
    </w:pPr>
    <w:rPr>
      <w:rFonts w:ascii="DejaVu Sans" w:eastAsia="DejaVu Sans" w:hAnsi="DejaVu Sans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Na82Sj_30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JW</cp:lastModifiedBy>
  <cp:revision>2</cp:revision>
  <dcterms:created xsi:type="dcterms:W3CDTF">2020-03-26T19:15:00Z</dcterms:created>
  <dcterms:modified xsi:type="dcterms:W3CDTF">2020-03-26T19:15:00Z</dcterms:modified>
</cp:coreProperties>
</file>