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FE" w:rsidRPr="00121658" w:rsidRDefault="008818B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Temat: Bezpieczna droga ze znakami poziomymi 26.05.</w:t>
      </w:r>
    </w:p>
    <w:p w:rsidR="003931C0" w:rsidRDefault="000B2A5E">
      <w:pPr>
        <w:rPr>
          <w:rFonts w:ascii="Arial" w:hAnsi="Arial" w:cs="Arial"/>
          <w:color w:val="000000"/>
          <w:shd w:val="clear" w:color="auto" w:fill="FFFFFF"/>
        </w:rPr>
      </w:pPr>
      <w:r w:rsidRPr="00121658">
        <w:rPr>
          <w:rFonts w:ascii="Arial" w:hAnsi="Arial" w:cs="Arial"/>
          <w:sz w:val="28"/>
          <w:szCs w:val="28"/>
        </w:rPr>
        <w:t>Cele:</w:t>
      </w:r>
      <w:r w:rsidR="00392604" w:rsidRPr="0012165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92604" w:rsidRPr="00121658">
        <w:rPr>
          <w:rFonts w:ascii="Arial" w:hAnsi="Arial" w:cs="Arial"/>
        </w:rPr>
        <w:t xml:space="preserve">-poznanie podstawowych znaków poziomych dotyczących pieszych i rowerzystów                                             </w:t>
      </w:r>
      <w:r w:rsidR="003931C0" w:rsidRPr="00121658">
        <w:rPr>
          <w:rFonts w:ascii="Arial" w:hAnsi="Arial" w:cs="Arial"/>
        </w:rPr>
        <w:t>-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>kreowanie przekonania, że tylko bardzo dobra znajomość znaków jest gwarancją bezpieczeństwa w ruchu drogowym                                                                                                                                              -</w:t>
      </w:r>
      <w:r w:rsidR="00392604" w:rsidRPr="00121658">
        <w:rPr>
          <w:rFonts w:ascii="Arial" w:hAnsi="Arial" w:cs="Arial"/>
          <w:color w:val="000000"/>
          <w:shd w:val="clear" w:color="auto" w:fill="FFFFFF"/>
        </w:rPr>
        <w:t xml:space="preserve"> rozumienie  pierwszeństwa</w:t>
      </w:r>
      <w:r w:rsidR="003931C0" w:rsidRPr="00121658">
        <w:rPr>
          <w:rFonts w:ascii="Arial" w:hAnsi="Arial" w:cs="Arial"/>
          <w:color w:val="000000"/>
          <w:shd w:val="clear" w:color="auto" w:fill="FFFFFF"/>
        </w:rPr>
        <w:t xml:space="preserve"> znaków barwy żółtej nad białymi                                                                                     -właściwie interpretowanie znaków na jezdni</w:t>
      </w:r>
    </w:p>
    <w:p w:rsidR="00E904A5" w:rsidRPr="00835A1F" w:rsidRDefault="00E904A5">
      <w:pPr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</w:pPr>
      <w:r w:rsidRPr="00835A1F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Wprowadzenie:</w:t>
      </w:r>
    </w:p>
    <w:p w:rsidR="00DC76D5" w:rsidRDefault="008D12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121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Znaki poziome</w:t>
      </w:r>
      <w:r w:rsidRPr="008D12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–  umieszczone na nawierzchni jezdni w postaci linii, strzałek, napisów i innych symboli.                                                                                                                                     </w:t>
      </w:r>
      <w:r w:rsidR="00DC76D5" w:rsidRPr="00DC76D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Znaki poziome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namalowane są na jezdni. Mają barwę białą lub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żółtą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. Większość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barwę białą, </w:t>
      </w:r>
      <w:r w:rsidR="00DC76D5" w:rsidRPr="00835A1F">
        <w:rPr>
          <w:rFonts w:ascii="Arial" w:hAnsi="Arial" w:cs="Arial"/>
          <w:b/>
          <w:color w:val="FFC000"/>
          <w:sz w:val="24"/>
          <w:szCs w:val="24"/>
          <w:shd w:val="clear" w:color="auto" w:fill="FFFFFF"/>
        </w:rPr>
        <w:t>żółte są wtedy</w:t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, gdy następuje okresowa zmiana organizacji ruchu,</w:t>
      </w:r>
      <w:r w:rsidR="00DC76D5" w:rsidRPr="00DC76D5">
        <w:rPr>
          <w:rFonts w:ascii="Arial" w:hAnsi="Arial" w:cs="Arial"/>
          <w:color w:val="000000"/>
          <w:sz w:val="24"/>
          <w:szCs w:val="24"/>
        </w:rPr>
        <w:br/>
      </w:r>
      <w:r w:rsidR="00DC76D5" w:rsidRPr="00DC76D5">
        <w:rPr>
          <w:rFonts w:ascii="Arial" w:hAnsi="Arial" w:cs="Arial"/>
          <w:color w:val="000000"/>
          <w:sz w:val="24"/>
          <w:szCs w:val="24"/>
          <w:shd w:val="clear" w:color="auto" w:fill="FFFFFF"/>
        </w:rPr>
        <w:t>spowod</w:t>
      </w:r>
      <w:r w:rsidR="004857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owana np. robotami drogowymi </w:t>
      </w:r>
    </w:p>
    <w:p w:rsidR="004F56D7" w:rsidRDefault="004F56D7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329426D" wp14:editId="50E61E59">
            <wp:simplePos x="0" y="0"/>
            <wp:positionH relativeFrom="column">
              <wp:posOffset>395605</wp:posOffset>
            </wp:positionH>
            <wp:positionV relativeFrom="paragraph">
              <wp:posOffset>37465</wp:posOffset>
            </wp:positionV>
            <wp:extent cx="2095500" cy="1152525"/>
            <wp:effectExtent l="0" t="0" r="0" b="9525"/>
            <wp:wrapNone/>
            <wp:docPr id="1" name="Obraz 1" descr="https://www.profesor.pl/mat/n10/n10_j_gruba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fesor.pl/mat/n10/n10_j_gruba_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4F56D7" w:rsidRDefault="004F56D7">
      <w:pPr>
        <w:rPr>
          <w:rFonts w:ascii="Arial" w:hAnsi="Arial" w:cs="Arial"/>
          <w:sz w:val="24"/>
          <w:szCs w:val="24"/>
        </w:rPr>
      </w:pPr>
    </w:p>
    <w:p w:rsidR="00CA270A" w:rsidRPr="00CA270A" w:rsidRDefault="00CA270A">
      <w:pPr>
        <w:rPr>
          <w:rFonts w:ascii="Arial" w:hAnsi="Arial" w:cs="Arial"/>
          <w:b/>
          <w:color w:val="00B050"/>
          <w:sz w:val="24"/>
          <w:szCs w:val="24"/>
        </w:rPr>
      </w:pPr>
      <w:bookmarkStart w:id="0" w:name="_GoBack"/>
      <w:r w:rsidRPr="00CA270A">
        <w:rPr>
          <w:rFonts w:ascii="Arial" w:hAnsi="Arial" w:cs="Arial"/>
          <w:b/>
          <w:color w:val="FF0000"/>
          <w:sz w:val="24"/>
          <w:szCs w:val="24"/>
        </w:rPr>
        <w:t>Obejrzyj filmik dotyczący ZNAKÓW POZIOMYCH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</w:t>
      </w:r>
      <w:r w:rsidRPr="00CA270A">
        <w:rPr>
          <w:rFonts w:ascii="Arial" w:hAnsi="Arial" w:cs="Arial"/>
          <w:b/>
          <w:color w:val="00B050"/>
          <w:sz w:val="24"/>
          <w:szCs w:val="24"/>
        </w:rPr>
        <w:t>( Link poniższy skopiuj i wklej do dowolnej przeglądarki)</w:t>
      </w: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hyperlink r:id="rId5" w:history="1">
        <w:r w:rsidRPr="00716AF4">
          <w:rPr>
            <w:rStyle w:val="Hipercze"/>
            <w:rFonts w:ascii="Arial" w:hAnsi="Arial" w:cs="Arial"/>
            <w:b/>
            <w:sz w:val="24"/>
            <w:szCs w:val="24"/>
          </w:rPr>
          <w:t>https://youtu.be/G0KSAMzFblk?t=375</w:t>
        </w:r>
      </w:hyperlink>
    </w:p>
    <w:bookmarkEnd w:id="0"/>
    <w:p w:rsidR="007F4761" w:rsidRDefault="007F4761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A270A" w:rsidRDefault="00CA270A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F56D7" w:rsidRDefault="007B2B32">
      <w:pPr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>Ćwiczenie</w:t>
      </w:r>
      <w:r w:rsidR="00C14C8A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1</w:t>
      </w:r>
      <w:r w:rsidRPr="007B2B32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:</w:t>
      </w:r>
      <w:r w:rsidRPr="007B2B32">
        <w:rPr>
          <w:rFonts w:ascii="Arial" w:hAnsi="Arial" w:cs="Arial"/>
          <w:color w:val="FF0000"/>
          <w:sz w:val="24"/>
          <w:szCs w:val="24"/>
        </w:rPr>
        <w:t xml:space="preserve"> </w:t>
      </w:r>
      <w:r w:rsidR="004F56D7">
        <w:rPr>
          <w:rFonts w:ascii="Arial" w:hAnsi="Arial" w:cs="Arial"/>
          <w:sz w:val="24"/>
          <w:szCs w:val="24"/>
        </w:rPr>
        <w:t>W oparciu o podręcznik</w:t>
      </w:r>
      <w:r w:rsidR="00024992">
        <w:rPr>
          <w:rFonts w:ascii="Arial" w:hAnsi="Arial" w:cs="Arial"/>
          <w:sz w:val="24"/>
          <w:szCs w:val="24"/>
        </w:rPr>
        <w:t xml:space="preserve"> do techniki (poszukaj w nim tabeli ze znakami poziomymi)</w:t>
      </w:r>
      <w:r w:rsidR="004F56D7">
        <w:rPr>
          <w:rFonts w:ascii="Arial" w:hAnsi="Arial" w:cs="Arial"/>
          <w:sz w:val="24"/>
          <w:szCs w:val="24"/>
        </w:rPr>
        <w:t xml:space="preserve"> wyjaśnij znaczenie poniższych znaków poziomych</w:t>
      </w:r>
      <w:r w:rsidR="00024992">
        <w:rPr>
          <w:rFonts w:ascii="Arial" w:hAnsi="Arial" w:cs="Arial"/>
          <w:sz w:val="24"/>
          <w:szCs w:val="24"/>
        </w:rPr>
        <w:t>:</w:t>
      </w:r>
    </w:p>
    <w:p w:rsidR="0048574E" w:rsidRDefault="00024992">
      <w:pPr>
        <w:rPr>
          <w:noProof/>
          <w:lang w:eastAsia="pl-PL"/>
        </w:rPr>
      </w:pPr>
      <w:r>
        <w:rPr>
          <w:noProof/>
          <w:lang w:eastAsia="pl-PL"/>
        </w:rPr>
        <w:t>P-1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P-2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P-7b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t>P-8a …</w:t>
      </w:r>
    </w:p>
    <w:p w:rsidR="00024992" w:rsidRDefault="00024992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>P-8b …</w:t>
      </w:r>
    </w:p>
    <w:p w:rsidR="00024992" w:rsidRDefault="00226589">
      <w:pPr>
        <w:rPr>
          <w:noProof/>
          <w:lang w:eastAsia="pl-PL"/>
        </w:rPr>
      </w:pPr>
      <w:r>
        <w:rPr>
          <w:noProof/>
          <w:lang w:eastAsia="pl-PL"/>
        </w:rPr>
        <w:t>P-8c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P-10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P-11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P-12 …</w:t>
      </w:r>
    </w:p>
    <w:p w:rsidR="00226589" w:rsidRDefault="00226589">
      <w:pPr>
        <w:rPr>
          <w:noProof/>
          <w:lang w:eastAsia="pl-PL"/>
        </w:rPr>
      </w:pPr>
      <w:r>
        <w:rPr>
          <w:noProof/>
          <w:lang w:eastAsia="pl-PL"/>
        </w:rPr>
        <w:t>P-16 …</w:t>
      </w:r>
    </w:p>
    <w:p w:rsidR="00226589" w:rsidRDefault="001646E8">
      <w:pPr>
        <w:rPr>
          <w:noProof/>
          <w:lang w:eastAsia="pl-PL"/>
        </w:rPr>
      </w:pPr>
      <w:r>
        <w:rPr>
          <w:noProof/>
          <w:lang w:eastAsia="pl-PL"/>
        </w:rPr>
        <w:t>P-17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P-23 …</w:t>
      </w:r>
    </w:p>
    <w:p w:rsidR="001646E8" w:rsidRDefault="001646E8">
      <w:pPr>
        <w:rPr>
          <w:noProof/>
          <w:lang w:eastAsia="pl-PL"/>
        </w:rPr>
      </w:pPr>
      <w:r>
        <w:rPr>
          <w:noProof/>
          <w:lang w:eastAsia="pl-PL"/>
        </w:rPr>
        <w:t>P-24 …</w:t>
      </w:r>
    </w:p>
    <w:p w:rsidR="00C14C8A" w:rsidRPr="00DC0D7C" w:rsidRDefault="00DC0D7C">
      <w:pPr>
        <w:rPr>
          <w:rFonts w:ascii="Arial" w:hAnsi="Arial" w:cs="Arial"/>
          <w:noProof/>
          <w:color w:val="FF0000"/>
          <w:sz w:val="24"/>
          <w:szCs w:val="24"/>
          <w:lang w:eastAsia="pl-PL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l-PL"/>
        </w:rPr>
        <w:t>Rozwiaż też z podrę</w:t>
      </w:r>
      <w:r w:rsidRPr="00DC0D7C">
        <w:rPr>
          <w:rFonts w:ascii="Arial" w:hAnsi="Arial" w:cs="Arial"/>
          <w:noProof/>
          <w:color w:val="FF0000"/>
          <w:sz w:val="24"/>
          <w:szCs w:val="24"/>
          <w:lang w:eastAsia="pl-PL"/>
        </w:rPr>
        <w:t xml:space="preserve">cznika do techniki </w:t>
      </w:r>
      <w:r w:rsidR="00C14C8A" w:rsidRPr="00DC0D7C">
        <w:rPr>
          <w:rFonts w:ascii="Arial" w:hAnsi="Arial" w:cs="Arial"/>
          <w:noProof/>
          <w:color w:val="0070C0"/>
          <w:sz w:val="24"/>
          <w:szCs w:val="24"/>
          <w:lang w:eastAsia="pl-PL"/>
        </w:rPr>
        <w:t>Zadanie 4 strona 78</w:t>
      </w:r>
    </w:p>
    <w:p w:rsidR="00DC0D7C" w:rsidRDefault="00DC0D7C">
      <w:pPr>
        <w:rPr>
          <w:noProof/>
          <w:color w:val="FF0000"/>
          <w:lang w:eastAsia="pl-PL"/>
        </w:rPr>
      </w:pPr>
    </w:p>
    <w:p w:rsidR="00DC0D7C" w:rsidRPr="00DC0D7C" w:rsidRDefault="00DC0D7C">
      <w:pPr>
        <w:rPr>
          <w:noProof/>
          <w:color w:val="FF0000"/>
          <w:lang w:eastAsia="pl-PL"/>
        </w:rPr>
      </w:pPr>
      <w:r>
        <w:rPr>
          <w:noProof/>
          <w:color w:val="FF0000"/>
          <w:lang w:eastAsia="pl-PL"/>
        </w:rPr>
        <w:t>Tu wpisuj wyjaśnienia ………………….</w:t>
      </w: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34693F" w:rsidRDefault="0034693F">
      <w:pPr>
        <w:rPr>
          <w:rFonts w:ascii="Arial" w:hAnsi="Arial" w:cs="Arial"/>
          <w:noProof/>
          <w:sz w:val="24"/>
          <w:szCs w:val="24"/>
          <w:lang w:eastAsia="pl-PL"/>
        </w:rPr>
      </w:pPr>
    </w:p>
    <w:p w:rsidR="00C14C8A" w:rsidRPr="0034693F" w:rsidRDefault="00C14C8A">
      <w:pPr>
        <w:rPr>
          <w:rFonts w:ascii="Arial" w:hAnsi="Arial" w:cs="Arial"/>
          <w:sz w:val="24"/>
          <w:szCs w:val="24"/>
        </w:rPr>
      </w:pP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Rozwiazane ćwiczenia przeslij </w:t>
      </w:r>
      <w:r w:rsidR="0034693F" w:rsidRPr="0034693F">
        <w:rPr>
          <w:rFonts w:ascii="Arial" w:hAnsi="Arial" w:cs="Arial"/>
          <w:noProof/>
          <w:sz w:val="24"/>
          <w:szCs w:val="24"/>
          <w:lang w:eastAsia="pl-PL"/>
        </w:rPr>
        <w:t xml:space="preserve"> przez dziennik </w:t>
      </w:r>
      <w:r w:rsidRPr="0034693F">
        <w:rPr>
          <w:rFonts w:ascii="Arial" w:hAnsi="Arial" w:cs="Arial"/>
          <w:noProof/>
          <w:sz w:val="24"/>
          <w:szCs w:val="24"/>
          <w:lang w:eastAsia="pl-PL"/>
        </w:rPr>
        <w:t xml:space="preserve">do nastepnej lekcji techniki do </w:t>
      </w:r>
      <w:r w:rsidR="00A41DAF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02</w:t>
      </w:r>
      <w:r w:rsidRPr="0034693F">
        <w:rPr>
          <w:rFonts w:ascii="Arial" w:hAnsi="Arial" w:cs="Arial"/>
          <w:b/>
          <w:noProof/>
          <w:color w:val="0070C0"/>
          <w:sz w:val="24"/>
          <w:szCs w:val="24"/>
          <w:lang w:eastAsia="pl-PL"/>
        </w:rPr>
        <w:t>.06.</w:t>
      </w:r>
    </w:p>
    <w:sectPr w:rsidR="00C14C8A" w:rsidRPr="0034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62"/>
    <w:rsid w:val="00024992"/>
    <w:rsid w:val="000B2A5E"/>
    <w:rsid w:val="00121658"/>
    <w:rsid w:val="00147A62"/>
    <w:rsid w:val="001646E8"/>
    <w:rsid w:val="00226589"/>
    <w:rsid w:val="0034693F"/>
    <w:rsid w:val="00392604"/>
    <w:rsid w:val="003931C0"/>
    <w:rsid w:val="003C5BFE"/>
    <w:rsid w:val="0048574E"/>
    <w:rsid w:val="004F56D7"/>
    <w:rsid w:val="0059303D"/>
    <w:rsid w:val="007B2B32"/>
    <w:rsid w:val="007F4761"/>
    <w:rsid w:val="00835A1F"/>
    <w:rsid w:val="008818BF"/>
    <w:rsid w:val="008D1218"/>
    <w:rsid w:val="00A41DAF"/>
    <w:rsid w:val="00C14C8A"/>
    <w:rsid w:val="00CA270A"/>
    <w:rsid w:val="00DC0D7C"/>
    <w:rsid w:val="00DC76D5"/>
    <w:rsid w:val="00E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C4C7"/>
  <w15:chartTrackingRefBased/>
  <w15:docId w15:val="{E68D8AC5-4777-4385-A528-0FA85956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2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0KSAMzFblk?t=37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2020-05-05T15:56:00Z</dcterms:created>
  <dcterms:modified xsi:type="dcterms:W3CDTF">2020-05-05T16:48:00Z</dcterms:modified>
</cp:coreProperties>
</file>