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55B9" w:rsidRDefault="001155B9">
      <w:r>
        <w:t>Dzień dobry, dziś spotkamy się na lekcji on-line a celem zajęć będzie powtórzenie materiału.</w:t>
      </w:r>
    </w:p>
    <w:p w:rsidR="001155B9" w:rsidRDefault="001155B9">
      <w:r>
        <w:t xml:space="preserve">Temat: </w:t>
      </w:r>
      <w:r w:rsidRPr="009330B5">
        <w:t>Ostatnie stulecie I Rzeczpospolitej (lekcja powtórzeniowa)</w:t>
      </w:r>
    </w:p>
    <w:p w:rsidR="001155B9" w:rsidRDefault="001155B9">
      <w:r>
        <w:t>Temat lekcji drugiej: Podboje Napoleona.</w:t>
      </w:r>
    </w:p>
    <w:p w:rsidR="001155B9" w:rsidRDefault="001155B9" w:rsidP="001155B9">
      <w:pPr>
        <w:pStyle w:val="Akapitzlist"/>
        <w:numPr>
          <w:ilvl w:val="0"/>
          <w:numId w:val="1"/>
        </w:numPr>
      </w:pPr>
      <w:r>
        <w:t xml:space="preserve">Obejrzyj film. </w:t>
      </w:r>
      <w:hyperlink r:id="rId5" w:history="1">
        <w:r w:rsidRPr="001155B9">
          <w:rPr>
            <w:rStyle w:val="Hipercze"/>
          </w:rPr>
          <w:t>https://www.youtube.com/watch?v=hM-_9_AokMM</w:t>
        </w:r>
      </w:hyperlink>
    </w:p>
    <w:p w:rsidR="001155B9" w:rsidRDefault="001155B9" w:rsidP="001155B9">
      <w:pPr>
        <w:pStyle w:val="Akapitzlist"/>
        <w:numPr>
          <w:ilvl w:val="0"/>
          <w:numId w:val="1"/>
        </w:numPr>
      </w:pPr>
      <w:r>
        <w:t>Na podstawie podręcznika( str. 226-232) wyjaśnij w zeszycie pojęcia: dyrektoriat, konsulat, konkordat, Kodeks Napoleona, wojny napoleońskie, blokada kontynentalna, pokój w Tylży.</w:t>
      </w:r>
    </w:p>
    <w:p w:rsidR="001155B9" w:rsidRDefault="001155B9" w:rsidP="001155B9">
      <w:pPr>
        <w:pStyle w:val="Akapitzlist"/>
        <w:numPr>
          <w:ilvl w:val="0"/>
          <w:numId w:val="1"/>
        </w:numPr>
      </w:pPr>
      <w:r>
        <w:t>Zapisz w zeszycie najważniejsze bitwy z okresu wojen napoleońskich</w:t>
      </w:r>
      <w:bookmarkStart w:id="0" w:name="_GoBack"/>
      <w:bookmarkEnd w:id="0"/>
      <w:r>
        <w:t xml:space="preserve"> wraz z datami.</w:t>
      </w:r>
    </w:p>
    <w:p w:rsidR="001155B9" w:rsidRDefault="001155B9" w:rsidP="001155B9">
      <w:pPr>
        <w:pStyle w:val="Akapitzlist"/>
      </w:pPr>
      <w:r>
        <w:t xml:space="preserve">Nie odsyłaj zadań. Poproszę o </w:t>
      </w:r>
      <w:r w:rsidR="005E7324">
        <w:t xml:space="preserve">wyjaśnienie pojęć podczas lekcji on-line. Za tydzień będzie sprawdzian z rozdziałów 26-31. </w:t>
      </w:r>
    </w:p>
    <w:p w:rsidR="00B741A9" w:rsidRDefault="00582B6B">
      <w:hyperlink r:id="rId6" w:history="1">
        <w:r w:rsidRPr="00582B6B">
          <w:rPr>
            <w:rStyle w:val="Hipercze"/>
          </w:rPr>
          <w:t>https://epodreczniki.pl/a/upadek-rzeczypospolitej-obojga-narodow/DZXt94aZp</w:t>
        </w:r>
      </w:hyperlink>
    </w:p>
    <w:p w:rsidR="001155B9" w:rsidRDefault="001155B9"/>
    <w:p w:rsidR="001155B9" w:rsidRDefault="001155B9"/>
    <w:sectPr w:rsidR="001155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053E12"/>
    <w:multiLevelType w:val="hybridMultilevel"/>
    <w:tmpl w:val="58ECCE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B6B"/>
    <w:rsid w:val="001155B9"/>
    <w:rsid w:val="00582B6B"/>
    <w:rsid w:val="005E7324"/>
    <w:rsid w:val="006D0A67"/>
    <w:rsid w:val="00773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07A1DC-18E4-4EA2-9182-D41C8593C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82B6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1155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podreczniki.pl/a/upadek-rzeczypospolitej-obojga-narodow/DZXt94aZp" TargetMode="External"/><Relationship Id="rId5" Type="http://schemas.openxmlformats.org/officeDocument/2006/relationships/hyperlink" Target="https://www.youtube.com/watch?v=hM-_9_AokM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124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</dc:creator>
  <cp:keywords/>
  <dc:description/>
  <cp:lastModifiedBy>agata</cp:lastModifiedBy>
  <cp:revision>1</cp:revision>
  <dcterms:created xsi:type="dcterms:W3CDTF">2020-05-17T18:25:00Z</dcterms:created>
  <dcterms:modified xsi:type="dcterms:W3CDTF">2020-05-17T19:55:00Z</dcterms:modified>
</cp:coreProperties>
</file>