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95" w:rsidRDefault="00E47B3A">
      <w:r>
        <w:t>13.05 polski 6</w:t>
      </w:r>
    </w:p>
    <w:p w:rsidR="00E47B3A" w:rsidRDefault="00E47B3A">
      <w:r>
        <w:t xml:space="preserve">Temat: Niezwykły koncert – gra Wojskiego na rogu. Fragm. „Pana Tadeusza” </w:t>
      </w:r>
      <w:proofErr w:type="spellStart"/>
      <w:r>
        <w:t>A.Mickiewicza</w:t>
      </w:r>
      <w:proofErr w:type="spellEnd"/>
      <w:r>
        <w:t>.</w:t>
      </w:r>
      <w:r w:rsidRPr="00E47B3A">
        <w:t xml:space="preserve"> </w:t>
      </w:r>
    </w:p>
    <w:p w:rsidR="006421EC" w:rsidRDefault="006421EC">
      <w:r>
        <w:t>Znacie już kilka fragmentów „Pana Tadeusza”. Czytaliśmy opis chmur w 4 klasie, naukę o grzeczności i opowieść o grzybobraniu w klasie 5.</w:t>
      </w:r>
    </w:p>
    <w:p w:rsidR="006421EC" w:rsidRDefault="006421EC">
      <w:r>
        <w:t xml:space="preserve">Dziś kolejne spotkanie z bohaterami „Pana Tadeusza”. Biorą udział w polowaniu na … niedźwiedzia. </w:t>
      </w:r>
    </w:p>
    <w:p w:rsidR="006421EC" w:rsidRDefault="006421EC">
      <w:r>
        <w:t>A po polowaniu rozlega się niezwykły koncert. Wojski</w:t>
      </w:r>
      <w:r w:rsidR="009A5551">
        <w:t xml:space="preserve"> gra na rogu!</w:t>
      </w:r>
    </w:p>
    <w:p w:rsidR="009A5551" w:rsidRDefault="009A5551">
      <w:r>
        <w:t>W podręczniku na stronach 201-202 przeczytajcie „kilka słów o lekturze” i objaśnienia trudnych wyrazów.</w:t>
      </w:r>
    </w:p>
    <w:p w:rsidR="009A5551" w:rsidRDefault="009A5551">
      <w:r>
        <w:t>Teraz posłuchajcie (Uwaga! Brakuje 2 ostatnich wersów)</w:t>
      </w:r>
    </w:p>
    <w:p w:rsidR="00FF4937" w:rsidRDefault="00D91C28">
      <w:hyperlink r:id="rId4" w:history="1">
        <w:r w:rsidR="00FF4937" w:rsidRPr="00073EDA">
          <w:rPr>
            <w:rStyle w:val="Hipercze"/>
          </w:rPr>
          <w:t>https://www.youtube.com/watch?v=A1nVqPwxXNI</w:t>
        </w:r>
      </w:hyperlink>
      <w:r w:rsidR="009A5551">
        <w:t xml:space="preserve"> </w:t>
      </w:r>
    </w:p>
    <w:p w:rsidR="009A5551" w:rsidRDefault="009A5551">
      <w:r>
        <w:t>Zobaczcie fragment filmu „Pan Tadeusz”:</w:t>
      </w:r>
    </w:p>
    <w:p w:rsidR="00E47B3A" w:rsidRPr="009A5551" w:rsidRDefault="00D91C28">
      <w:hyperlink r:id="rId5" w:history="1">
        <w:r w:rsidR="00E47B3A" w:rsidRPr="009A5551">
          <w:rPr>
            <w:rStyle w:val="Hipercze"/>
          </w:rPr>
          <w:t>https://www.youtube.com/watch?v=35r8qKXjgRA</w:t>
        </w:r>
      </w:hyperlink>
      <w:r w:rsidR="009A5551" w:rsidRPr="009A5551">
        <w:t xml:space="preserve">  </w:t>
      </w:r>
    </w:p>
    <w:p w:rsidR="009A5551" w:rsidRPr="009A5551" w:rsidRDefault="009A5551">
      <w:r>
        <w:t>A teraz analiza tekstu:</w:t>
      </w:r>
    </w:p>
    <w:p w:rsidR="00E47B3A" w:rsidRDefault="00D91C28">
      <w:hyperlink r:id="rId6" w:history="1">
        <w:r w:rsidR="00E47B3A" w:rsidRPr="00073EDA">
          <w:rPr>
            <w:rStyle w:val="Hipercze"/>
          </w:rPr>
          <w:t>https://www.youtube.co</w:t>
        </w:r>
        <w:r w:rsidR="00E47B3A" w:rsidRPr="00073EDA">
          <w:rPr>
            <w:rStyle w:val="Hipercze"/>
          </w:rPr>
          <w:t>m</w:t>
        </w:r>
        <w:r w:rsidR="00E47B3A" w:rsidRPr="00073EDA">
          <w:rPr>
            <w:rStyle w:val="Hipercze"/>
          </w:rPr>
          <w:t>/watch?v=k18vuHhlGTg</w:t>
        </w:r>
      </w:hyperlink>
      <w:r w:rsidR="009A5551">
        <w:t xml:space="preserve">  </w:t>
      </w:r>
    </w:p>
    <w:p w:rsidR="009A5551" w:rsidRDefault="00CA23BC">
      <w:r>
        <w:t>W zeszycie od</w:t>
      </w:r>
      <w:r w:rsidR="0026740A">
        <w:t>powiedz na pytanie 8 ze str.203 (dwa ostatnie wersy tekstu w podręczniku).</w:t>
      </w:r>
    </w:p>
    <w:p w:rsidR="00E47B3A" w:rsidRDefault="00E47B3A"/>
    <w:p w:rsidR="00E47B3A" w:rsidRDefault="00E47B3A"/>
    <w:p w:rsidR="00E47B3A" w:rsidRDefault="00E47B3A"/>
    <w:p w:rsidR="00E47B3A" w:rsidRDefault="00D91C28">
      <w:hyperlink r:id="rId7" w:history="1">
        <w:r w:rsidR="00E47B3A" w:rsidRPr="00073EDA">
          <w:rPr>
            <w:rStyle w:val="Hipercze"/>
          </w:rPr>
          <w:t>https://view.genial.ly/5e9ed431873c640dabea0857/presentation-gra-wojskiego-na-rogu?fbclid=IwAR1r4zxO327dOwjDwlbv1Br6xDjK7PhbPo7IyFUUM8vsue7aDLaX_ByOmn8</w:t>
        </w:r>
      </w:hyperlink>
    </w:p>
    <w:p w:rsidR="00E47B3A" w:rsidRDefault="00E47B3A"/>
    <w:sectPr w:rsidR="00E47B3A" w:rsidSect="0011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B3A"/>
    <w:rsid w:val="00112795"/>
    <w:rsid w:val="0026740A"/>
    <w:rsid w:val="002D6715"/>
    <w:rsid w:val="006421EC"/>
    <w:rsid w:val="009A5551"/>
    <w:rsid w:val="00CA23BC"/>
    <w:rsid w:val="00D91C28"/>
    <w:rsid w:val="00E47B3A"/>
    <w:rsid w:val="00FF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7B3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55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ew.genial.ly/5e9ed431873c640dabea0857/presentation-gra-wojskiego-na-rogu?fbclid=IwAR1r4zxO327dOwjDwlbv1Br6xDjK7PhbPo7IyFUUM8vsue7aDLaX_ByOmn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18vuHhlGTg" TargetMode="External"/><Relationship Id="rId5" Type="http://schemas.openxmlformats.org/officeDocument/2006/relationships/hyperlink" Target="https://www.youtube.com/watch?v=35r8qKXjgRA" TargetMode="External"/><Relationship Id="rId4" Type="http://schemas.openxmlformats.org/officeDocument/2006/relationships/hyperlink" Target="https://www.youtube.com/watch?v=A1nVqPwxXN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2020-05-11T09:45:00Z</dcterms:created>
  <dcterms:modified xsi:type="dcterms:W3CDTF">2020-05-11T21:37:00Z</dcterms:modified>
</cp:coreProperties>
</file>