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588" w:rsidRDefault="00317681">
      <w:r>
        <w:t>10.06.2020r.</w:t>
      </w:r>
    </w:p>
    <w:p w:rsidR="00317681" w:rsidRDefault="00317681">
      <w:r>
        <w:t>j. polski klasa 6b</w:t>
      </w:r>
    </w:p>
    <w:p w:rsidR="00317681" w:rsidRDefault="00317681">
      <w:r>
        <w:t>Temat: Środki artystyczne – powtórzenie.</w:t>
      </w:r>
    </w:p>
    <w:p w:rsidR="00317681" w:rsidRDefault="00317681">
      <w:r>
        <w:t>Umiemy rozróżniać środki stylistyczne i określać ich funkcję.</w:t>
      </w:r>
      <w:r w:rsidRPr="00317681">
        <w:t xml:space="preserve"> </w:t>
      </w:r>
      <w:hyperlink r:id="rId4" w:history="1">
        <w:r w:rsidRPr="000813A5">
          <w:rPr>
            <w:rStyle w:val="Hipercze"/>
          </w:rPr>
          <w:t>https://www.youtube.com/watch?v=BAJXZ9zblcQ</w:t>
        </w:r>
      </w:hyperlink>
    </w:p>
    <w:p w:rsidR="00317681" w:rsidRDefault="00317681">
      <w:r>
        <w:t>Obejrzyjcie tę lekcję w internecie.</w:t>
      </w:r>
      <w:bookmarkStart w:id="0" w:name="_GoBack"/>
      <w:bookmarkEnd w:id="0"/>
    </w:p>
    <w:p w:rsidR="00317681" w:rsidRDefault="00317681"/>
    <w:sectPr w:rsidR="00317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681"/>
    <w:rsid w:val="00317681"/>
    <w:rsid w:val="0069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9920E9-3DC7-457C-8FEA-C0E6AD4C2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176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BAJXZ9zblcQ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</cp:revision>
  <dcterms:created xsi:type="dcterms:W3CDTF">2020-06-09T13:09:00Z</dcterms:created>
  <dcterms:modified xsi:type="dcterms:W3CDTF">2020-06-09T13:11:00Z</dcterms:modified>
</cp:coreProperties>
</file>